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71"/>
        <w:gridCol w:w="2833"/>
      </w:tblGrid>
      <w:tr w:rsidR="00BE1265" w14:paraId="392C8867" w14:textId="77777777" w:rsidTr="00BE1265">
        <w:tc>
          <w:tcPr>
            <w:tcW w:w="7371" w:type="dxa"/>
            <w:tcBorders>
              <w:top w:val="nil"/>
              <w:left w:val="nil"/>
              <w:bottom w:val="nil"/>
              <w:right w:val="nil"/>
            </w:tcBorders>
          </w:tcPr>
          <w:p w14:paraId="02753CC7" w14:textId="77777777" w:rsidR="00BE1265" w:rsidRPr="0095291A" w:rsidRDefault="00BE1265" w:rsidP="0095291A">
            <w:pPr>
              <w:rPr>
                <w:b/>
                <w:color w:val="000000" w:themeColor="text1"/>
                <w:sz w:val="6"/>
                <w:szCs w:val="6"/>
              </w:rPr>
            </w:pPr>
          </w:p>
          <w:p w14:paraId="48156FC1" w14:textId="3322066C" w:rsidR="00BE1265" w:rsidRPr="0095291A" w:rsidRDefault="00BE1265" w:rsidP="0095291A">
            <w:pPr>
              <w:rPr>
                <w:b/>
                <w:color w:val="000000" w:themeColor="text1"/>
                <w:sz w:val="40"/>
                <w:szCs w:val="40"/>
              </w:rPr>
            </w:pPr>
            <w:r w:rsidRPr="0095291A">
              <w:rPr>
                <w:b/>
                <w:color w:val="000000" w:themeColor="text1"/>
                <w:sz w:val="40"/>
                <w:szCs w:val="40"/>
              </w:rPr>
              <w:t xml:space="preserve">ELECTIVE HOME EDUCATION </w:t>
            </w:r>
            <w:r>
              <w:rPr>
                <w:b/>
                <w:color w:val="000000" w:themeColor="text1"/>
                <w:sz w:val="40"/>
                <w:szCs w:val="40"/>
              </w:rPr>
              <w:t>2023/2024</w:t>
            </w:r>
          </w:p>
          <w:p w14:paraId="765A5AC0" w14:textId="77777777" w:rsidR="00BE1265" w:rsidRPr="002B3036" w:rsidRDefault="00BE1265" w:rsidP="00C756AC">
            <w:pPr>
              <w:rPr>
                <w:b/>
                <w:color w:val="000000" w:themeColor="text1"/>
                <w:sz w:val="4"/>
                <w:szCs w:val="2"/>
              </w:rPr>
            </w:pPr>
          </w:p>
          <w:p w14:paraId="47D87924" w14:textId="4B4D8060" w:rsidR="00BE1265" w:rsidRPr="00270611" w:rsidRDefault="00BE1265" w:rsidP="00C756AC">
            <w:pPr>
              <w:rPr>
                <w:b/>
                <w:color w:val="000000" w:themeColor="text1"/>
                <w:sz w:val="32"/>
              </w:rPr>
            </w:pPr>
            <w:r w:rsidRPr="00270611">
              <w:rPr>
                <w:b/>
                <w:color w:val="000000" w:themeColor="text1"/>
                <w:sz w:val="32"/>
              </w:rPr>
              <w:t>Information for parents of children enrolled</w:t>
            </w:r>
            <w:r>
              <w:rPr>
                <w:b/>
                <w:color w:val="000000" w:themeColor="text1"/>
                <w:sz w:val="32"/>
              </w:rPr>
              <w:t xml:space="preserve"> </w:t>
            </w:r>
            <w:r w:rsidRPr="00270611">
              <w:rPr>
                <w:b/>
                <w:color w:val="000000" w:themeColor="text1"/>
                <w:sz w:val="32"/>
              </w:rPr>
              <w:t>in school</w:t>
            </w:r>
          </w:p>
          <w:p w14:paraId="56AC3497" w14:textId="77777777" w:rsidR="00BE1265" w:rsidRPr="0095507B" w:rsidRDefault="00BE1265" w:rsidP="00270611">
            <w:pPr>
              <w:rPr>
                <w:sz w:val="32"/>
                <w:szCs w:val="32"/>
              </w:rPr>
            </w:pPr>
          </w:p>
        </w:tc>
        <w:tc>
          <w:tcPr>
            <w:tcW w:w="2833" w:type="dxa"/>
            <w:tcBorders>
              <w:top w:val="nil"/>
              <w:left w:val="nil"/>
              <w:bottom w:val="nil"/>
              <w:right w:val="nil"/>
            </w:tcBorders>
          </w:tcPr>
          <w:p w14:paraId="276A6EE1" w14:textId="77777777" w:rsidR="00BE1265" w:rsidRDefault="00BE1265" w:rsidP="00A60A44">
            <w:pPr>
              <w:jc w:val="right"/>
            </w:pPr>
            <w:r>
              <w:rPr>
                <w:noProof/>
                <w:lang w:eastAsia="en-GB"/>
              </w:rPr>
              <w:drawing>
                <wp:anchor distT="0" distB="0" distL="114300" distR="114300" simplePos="0" relativeHeight="251658240" behindDoc="0" locked="0" layoutInCell="1" allowOverlap="1" wp14:anchorId="48001AC0" wp14:editId="3809F685">
                  <wp:simplePos x="0" y="0"/>
                  <wp:positionH relativeFrom="column">
                    <wp:posOffset>510540</wp:posOffset>
                  </wp:positionH>
                  <wp:positionV relativeFrom="paragraph">
                    <wp:posOffset>73025</wp:posOffset>
                  </wp:positionV>
                  <wp:extent cx="1011555" cy="754380"/>
                  <wp:effectExtent l="0" t="0" r="0" b="7620"/>
                  <wp:wrapNone/>
                  <wp:docPr id="27" name="Picture 27" descr="scc294square-A3 (002)"/>
                  <wp:cNvGraphicFramePr/>
                  <a:graphic xmlns:a="http://schemas.openxmlformats.org/drawingml/2006/main">
                    <a:graphicData uri="http://schemas.openxmlformats.org/drawingml/2006/picture">
                      <pic:pic xmlns:pic="http://schemas.openxmlformats.org/drawingml/2006/picture">
                        <pic:nvPicPr>
                          <pic:cNvPr id="27" name="Picture 27" descr="scc294square-A3 (00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754380"/>
                          </a:xfrm>
                          <a:prstGeom prst="rect">
                            <a:avLst/>
                          </a:prstGeom>
                          <a:noFill/>
                          <a:ln>
                            <a:noFill/>
                          </a:ln>
                        </pic:spPr>
                      </pic:pic>
                    </a:graphicData>
                  </a:graphic>
                </wp:anchor>
              </w:drawing>
            </w:r>
          </w:p>
        </w:tc>
      </w:tr>
      <w:tr w:rsidR="00270611" w14:paraId="6255D0DF" w14:textId="77777777" w:rsidTr="00C40D62">
        <w:tc>
          <w:tcPr>
            <w:tcW w:w="10204" w:type="dxa"/>
            <w:gridSpan w:val="2"/>
            <w:tcBorders>
              <w:top w:val="nil"/>
              <w:left w:val="nil"/>
              <w:right w:val="nil"/>
            </w:tcBorders>
          </w:tcPr>
          <w:p w14:paraId="7C79A903" w14:textId="77777777" w:rsidR="00270611" w:rsidRPr="00CA1078" w:rsidRDefault="00270611">
            <w:pPr>
              <w:rPr>
                <w:noProof/>
                <w:sz w:val="2"/>
                <w:lang w:eastAsia="en-GB"/>
              </w:rPr>
            </w:pPr>
          </w:p>
        </w:tc>
      </w:tr>
      <w:tr w:rsidR="00C756AC" w14:paraId="0FAD43FA" w14:textId="77777777" w:rsidTr="00C40D62">
        <w:tc>
          <w:tcPr>
            <w:tcW w:w="10204" w:type="dxa"/>
            <w:gridSpan w:val="2"/>
            <w:tcBorders>
              <w:bottom w:val="single" w:sz="4" w:space="0" w:color="auto"/>
            </w:tcBorders>
            <w:shd w:val="clear" w:color="auto" w:fill="BDD6EE" w:themeFill="accent1" w:themeFillTint="66"/>
          </w:tcPr>
          <w:p w14:paraId="113AF3B9" w14:textId="77777777" w:rsidR="00270611" w:rsidRPr="0095291A" w:rsidRDefault="00270611" w:rsidP="00270611">
            <w:pPr>
              <w:rPr>
                <w:sz w:val="6"/>
                <w:szCs w:val="12"/>
              </w:rPr>
            </w:pPr>
          </w:p>
          <w:p w14:paraId="5070D208" w14:textId="66B62470" w:rsidR="003D0941" w:rsidRPr="0095507B" w:rsidRDefault="003D0941" w:rsidP="00270611">
            <w:pPr>
              <w:jc w:val="both"/>
              <w:rPr>
                <w:b/>
                <w:sz w:val="24"/>
                <w:szCs w:val="24"/>
              </w:rPr>
            </w:pPr>
            <w:r w:rsidRPr="0095507B">
              <w:rPr>
                <w:b/>
                <w:sz w:val="24"/>
                <w:szCs w:val="24"/>
              </w:rPr>
              <w:t xml:space="preserve">According to </w:t>
            </w:r>
            <w:r w:rsidR="0095291A" w:rsidRPr="0095507B">
              <w:rPr>
                <w:b/>
                <w:sz w:val="24"/>
                <w:szCs w:val="24"/>
              </w:rPr>
              <w:t>S</w:t>
            </w:r>
            <w:r w:rsidRPr="0095507B">
              <w:rPr>
                <w:b/>
                <w:sz w:val="24"/>
                <w:szCs w:val="24"/>
              </w:rPr>
              <w:t>ection 7 of the Education Act 1996, parents have a duty to ensure their child receives a suitable and efficient full-time education, whether in school or otherwise.  You may choose to fulfil t</w:t>
            </w:r>
            <w:r w:rsidR="0095291A" w:rsidRPr="0095507B">
              <w:rPr>
                <w:b/>
                <w:sz w:val="24"/>
                <w:szCs w:val="24"/>
              </w:rPr>
              <w:t>h</w:t>
            </w:r>
            <w:r w:rsidRPr="0095507B">
              <w:rPr>
                <w:b/>
                <w:sz w:val="24"/>
                <w:szCs w:val="24"/>
              </w:rPr>
              <w:t>is duty by educating your child at home.  This is known as Elect</w:t>
            </w:r>
            <w:r w:rsidR="006120F1" w:rsidRPr="0095507B">
              <w:rPr>
                <w:b/>
                <w:sz w:val="24"/>
                <w:szCs w:val="24"/>
              </w:rPr>
              <w:t>i</w:t>
            </w:r>
            <w:r w:rsidRPr="0095507B">
              <w:rPr>
                <w:b/>
                <w:sz w:val="24"/>
                <w:szCs w:val="24"/>
              </w:rPr>
              <w:t xml:space="preserve">ve Home Education </w:t>
            </w:r>
            <w:r w:rsidR="0095291A" w:rsidRPr="0095507B">
              <w:rPr>
                <w:b/>
                <w:sz w:val="24"/>
                <w:szCs w:val="24"/>
              </w:rPr>
              <w:t>(</w:t>
            </w:r>
            <w:r w:rsidRPr="0095507B">
              <w:rPr>
                <w:b/>
                <w:sz w:val="24"/>
                <w:szCs w:val="24"/>
              </w:rPr>
              <w:t xml:space="preserve">EHE) and is legally equal in status to school </w:t>
            </w:r>
            <w:r w:rsidR="006120F1" w:rsidRPr="0095507B">
              <w:rPr>
                <w:b/>
                <w:sz w:val="24"/>
                <w:szCs w:val="24"/>
              </w:rPr>
              <w:t>education</w:t>
            </w:r>
            <w:r w:rsidRPr="0095507B">
              <w:rPr>
                <w:b/>
                <w:sz w:val="24"/>
                <w:szCs w:val="24"/>
              </w:rPr>
              <w:t>.</w:t>
            </w:r>
          </w:p>
          <w:p w14:paraId="4413940E" w14:textId="3E23C802" w:rsidR="003D0941" w:rsidRPr="0095507B" w:rsidRDefault="003D0941" w:rsidP="00270611">
            <w:pPr>
              <w:jc w:val="both"/>
              <w:rPr>
                <w:b/>
                <w:sz w:val="12"/>
                <w:szCs w:val="12"/>
              </w:rPr>
            </w:pPr>
          </w:p>
          <w:p w14:paraId="7DBCD648" w14:textId="754F5618" w:rsidR="003D0941" w:rsidRPr="0095507B" w:rsidRDefault="003D0941" w:rsidP="00270611">
            <w:pPr>
              <w:jc w:val="both"/>
              <w:rPr>
                <w:b/>
                <w:sz w:val="24"/>
                <w:szCs w:val="24"/>
              </w:rPr>
            </w:pPr>
            <w:r w:rsidRPr="0095507B">
              <w:rPr>
                <w:b/>
                <w:sz w:val="24"/>
                <w:szCs w:val="24"/>
              </w:rPr>
              <w:t>Th</w:t>
            </w:r>
            <w:r w:rsidR="00E070EF" w:rsidRPr="0095507B">
              <w:rPr>
                <w:b/>
                <w:sz w:val="24"/>
                <w:szCs w:val="24"/>
              </w:rPr>
              <w:t>e</w:t>
            </w:r>
            <w:r w:rsidRPr="0095507B">
              <w:rPr>
                <w:b/>
                <w:sz w:val="24"/>
                <w:szCs w:val="24"/>
              </w:rPr>
              <w:t xml:space="preserve"> aim</w:t>
            </w:r>
            <w:r w:rsidR="006120F1" w:rsidRPr="0095507B">
              <w:rPr>
                <w:b/>
                <w:sz w:val="24"/>
                <w:szCs w:val="24"/>
              </w:rPr>
              <w:t xml:space="preserve"> </w:t>
            </w:r>
            <w:r w:rsidRPr="0095507B">
              <w:rPr>
                <w:b/>
                <w:sz w:val="24"/>
                <w:szCs w:val="24"/>
              </w:rPr>
              <w:t xml:space="preserve">of this leaflet is to ensure that parents are deciding to home educate their </w:t>
            </w:r>
            <w:r w:rsidR="006120F1" w:rsidRPr="0095507B">
              <w:rPr>
                <w:b/>
                <w:sz w:val="24"/>
                <w:szCs w:val="24"/>
              </w:rPr>
              <w:t>child</w:t>
            </w:r>
            <w:r w:rsidRPr="0095507B">
              <w:rPr>
                <w:b/>
                <w:sz w:val="24"/>
                <w:szCs w:val="24"/>
              </w:rPr>
              <w:t xml:space="preserve"> freely</w:t>
            </w:r>
            <w:r w:rsidR="0095291A" w:rsidRPr="0095507B">
              <w:rPr>
                <w:b/>
                <w:sz w:val="24"/>
                <w:szCs w:val="24"/>
              </w:rPr>
              <w:t xml:space="preserve">, </w:t>
            </w:r>
            <w:r w:rsidR="00E070EF" w:rsidRPr="0095507B">
              <w:rPr>
                <w:b/>
                <w:sz w:val="24"/>
                <w:szCs w:val="24"/>
              </w:rPr>
              <w:t xml:space="preserve">making fully informed decisions </w:t>
            </w:r>
            <w:r w:rsidRPr="0095507B">
              <w:rPr>
                <w:b/>
                <w:sz w:val="24"/>
                <w:szCs w:val="24"/>
              </w:rPr>
              <w:t>with access to relevant sources of information</w:t>
            </w:r>
            <w:r w:rsidR="0095291A" w:rsidRPr="0095507B">
              <w:rPr>
                <w:b/>
                <w:sz w:val="24"/>
                <w:szCs w:val="24"/>
              </w:rPr>
              <w:t>.</w:t>
            </w:r>
          </w:p>
          <w:p w14:paraId="0A2A312D" w14:textId="77777777" w:rsidR="00270611" w:rsidRPr="0095291A" w:rsidRDefault="00270611" w:rsidP="00270611">
            <w:pPr>
              <w:jc w:val="both"/>
              <w:rPr>
                <w:sz w:val="6"/>
                <w:szCs w:val="12"/>
              </w:rPr>
            </w:pPr>
          </w:p>
        </w:tc>
      </w:tr>
      <w:tr w:rsidR="0053400F" w14:paraId="28129787" w14:textId="77777777" w:rsidTr="00C40D62">
        <w:tc>
          <w:tcPr>
            <w:tcW w:w="10204" w:type="dxa"/>
            <w:gridSpan w:val="2"/>
            <w:tcBorders>
              <w:left w:val="nil"/>
              <w:bottom w:val="nil"/>
              <w:right w:val="nil"/>
            </w:tcBorders>
            <w:shd w:val="clear" w:color="auto" w:fill="auto"/>
          </w:tcPr>
          <w:p w14:paraId="05159570" w14:textId="77777777" w:rsidR="0053400F" w:rsidRPr="0095507B" w:rsidRDefault="0053400F" w:rsidP="00270611">
            <w:pPr>
              <w:rPr>
                <w:sz w:val="24"/>
                <w:szCs w:val="24"/>
              </w:rPr>
            </w:pPr>
          </w:p>
        </w:tc>
      </w:tr>
      <w:tr w:rsidR="00B00101" w14:paraId="387EBA27" w14:textId="77777777" w:rsidTr="00C40D62">
        <w:tc>
          <w:tcPr>
            <w:tcW w:w="10204" w:type="dxa"/>
            <w:gridSpan w:val="2"/>
            <w:tcBorders>
              <w:top w:val="nil"/>
              <w:left w:val="nil"/>
              <w:bottom w:val="nil"/>
              <w:right w:val="nil"/>
            </w:tcBorders>
          </w:tcPr>
          <w:p w14:paraId="6C4BD7A9" w14:textId="77777777" w:rsidR="00B00101" w:rsidRPr="0095507B" w:rsidRDefault="00B00101" w:rsidP="00B00101">
            <w:pPr>
              <w:jc w:val="both"/>
              <w:rPr>
                <w:b/>
                <w:sz w:val="28"/>
                <w:szCs w:val="28"/>
              </w:rPr>
            </w:pPr>
            <w:r w:rsidRPr="0095507B">
              <w:rPr>
                <w:b/>
                <w:sz w:val="28"/>
                <w:szCs w:val="28"/>
              </w:rPr>
              <w:t>Making the decision to electively home educate your child</w:t>
            </w:r>
          </w:p>
          <w:p w14:paraId="349D5499" w14:textId="77777777" w:rsidR="00B00101" w:rsidRPr="0095507B" w:rsidRDefault="00B00101" w:rsidP="00B00101">
            <w:pPr>
              <w:jc w:val="both"/>
              <w:rPr>
                <w:b/>
                <w:sz w:val="20"/>
                <w:szCs w:val="20"/>
              </w:rPr>
            </w:pPr>
          </w:p>
          <w:p w14:paraId="27007E7C" w14:textId="4B176A81" w:rsidR="006120F1" w:rsidRPr="0095507B" w:rsidRDefault="006120F1" w:rsidP="006120F1">
            <w:pPr>
              <w:jc w:val="both"/>
              <w:rPr>
                <w:sz w:val="24"/>
                <w:szCs w:val="24"/>
              </w:rPr>
            </w:pPr>
            <w:r w:rsidRPr="0095507B">
              <w:rPr>
                <w:sz w:val="24"/>
                <w:szCs w:val="24"/>
              </w:rPr>
              <w:t>Home education should be a happy, fulfilling and successful experience for your child.  Before making a final decision, you should:</w:t>
            </w:r>
          </w:p>
          <w:p w14:paraId="67CCCFF1" w14:textId="77777777" w:rsidR="00B00101" w:rsidRPr="0095507B" w:rsidRDefault="00B00101" w:rsidP="00B00101">
            <w:pPr>
              <w:jc w:val="both"/>
              <w:rPr>
                <w:b/>
                <w:sz w:val="20"/>
                <w:szCs w:val="20"/>
              </w:rPr>
            </w:pPr>
          </w:p>
          <w:p w14:paraId="4A7FFD74" w14:textId="527848A9" w:rsidR="006120F1" w:rsidRPr="009108C5" w:rsidRDefault="00B00101" w:rsidP="006120F1">
            <w:pPr>
              <w:pStyle w:val="ListParagraph"/>
              <w:numPr>
                <w:ilvl w:val="0"/>
                <w:numId w:val="18"/>
              </w:numPr>
              <w:jc w:val="both"/>
              <w:rPr>
                <w:sz w:val="23"/>
                <w:szCs w:val="23"/>
              </w:rPr>
            </w:pPr>
            <w:r w:rsidRPr="0095507B">
              <w:rPr>
                <w:b/>
                <w:sz w:val="24"/>
                <w:szCs w:val="24"/>
              </w:rPr>
              <w:t>Talk to your child’s school</w:t>
            </w:r>
            <w:r w:rsidRPr="0095507B">
              <w:rPr>
                <w:sz w:val="24"/>
                <w:szCs w:val="24"/>
              </w:rPr>
              <w:t xml:space="preserve">.  They have in depth knowledge of your child and </w:t>
            </w:r>
            <w:r w:rsidR="00E070EF" w:rsidRPr="0095507B">
              <w:rPr>
                <w:sz w:val="24"/>
                <w:szCs w:val="24"/>
              </w:rPr>
              <w:t>should</w:t>
            </w:r>
            <w:r w:rsidRPr="0095507B">
              <w:rPr>
                <w:sz w:val="24"/>
                <w:szCs w:val="24"/>
              </w:rPr>
              <w:t xml:space="preserve"> work with you</w:t>
            </w:r>
            <w:r w:rsidR="00E070EF" w:rsidRPr="0095507B">
              <w:rPr>
                <w:sz w:val="24"/>
                <w:szCs w:val="24"/>
              </w:rPr>
              <w:t xml:space="preserve"> to resolve any issues or </w:t>
            </w:r>
            <w:r w:rsidRPr="0095507B">
              <w:rPr>
                <w:sz w:val="24"/>
                <w:szCs w:val="24"/>
              </w:rPr>
              <w:t xml:space="preserve">concerns </w:t>
            </w:r>
            <w:r w:rsidR="00E070EF" w:rsidRPr="0095507B">
              <w:rPr>
                <w:sz w:val="24"/>
                <w:szCs w:val="24"/>
              </w:rPr>
              <w:t xml:space="preserve">you have about your child’s education provision or school life.  </w:t>
            </w:r>
            <w:r w:rsidR="00C73F10" w:rsidRPr="0095507B">
              <w:rPr>
                <w:sz w:val="24"/>
                <w:szCs w:val="24"/>
              </w:rPr>
              <w:t xml:space="preserve">  </w:t>
            </w:r>
            <w:r w:rsidR="006120F1" w:rsidRPr="0095507B">
              <w:rPr>
                <w:sz w:val="24"/>
                <w:szCs w:val="24"/>
              </w:rPr>
              <w:t>If you believe your child has Special Educational Needs (SEN), the school SEN Coordinator (SENC</w:t>
            </w:r>
            <w:r w:rsidR="00E070EF" w:rsidRPr="0095507B">
              <w:rPr>
                <w:sz w:val="24"/>
                <w:szCs w:val="24"/>
              </w:rPr>
              <w:t>O</w:t>
            </w:r>
            <w:r w:rsidR="006120F1" w:rsidRPr="0095507B">
              <w:rPr>
                <w:sz w:val="24"/>
                <w:szCs w:val="24"/>
              </w:rPr>
              <w:t>) may be able to suggest support, assessments and accommodations that will help</w:t>
            </w:r>
            <w:r w:rsidR="006120F1" w:rsidRPr="009108C5">
              <w:rPr>
                <w:sz w:val="23"/>
                <w:szCs w:val="23"/>
              </w:rPr>
              <w:t>.</w:t>
            </w:r>
            <w:r w:rsidR="006120F1" w:rsidRPr="009108C5">
              <w:rPr>
                <w:color w:val="FF0000"/>
                <w:sz w:val="23"/>
                <w:szCs w:val="23"/>
              </w:rPr>
              <w:t xml:space="preserve">  </w:t>
            </w:r>
          </w:p>
          <w:p w14:paraId="6B884CFD" w14:textId="77777777" w:rsidR="009108C5" w:rsidRPr="0095507B" w:rsidRDefault="009108C5" w:rsidP="009108C5">
            <w:pPr>
              <w:jc w:val="both"/>
              <w:rPr>
                <w:sz w:val="16"/>
                <w:szCs w:val="16"/>
              </w:rPr>
            </w:pPr>
          </w:p>
          <w:p w14:paraId="67F73B90" w14:textId="77777777" w:rsidR="00C73F10" w:rsidRPr="0095507B" w:rsidRDefault="00B00101" w:rsidP="00C73F10">
            <w:pPr>
              <w:pStyle w:val="ListParagraph"/>
              <w:numPr>
                <w:ilvl w:val="0"/>
                <w:numId w:val="14"/>
              </w:numPr>
              <w:jc w:val="both"/>
              <w:rPr>
                <w:sz w:val="24"/>
                <w:szCs w:val="24"/>
              </w:rPr>
            </w:pPr>
            <w:r w:rsidRPr="0095507B">
              <w:rPr>
                <w:b/>
                <w:sz w:val="24"/>
                <w:szCs w:val="24"/>
              </w:rPr>
              <w:t>Research thoroughly</w:t>
            </w:r>
            <w:r w:rsidR="00C73F10" w:rsidRPr="0095507B">
              <w:rPr>
                <w:b/>
                <w:sz w:val="24"/>
                <w:szCs w:val="24"/>
              </w:rPr>
              <w:t xml:space="preserve">.   </w:t>
            </w:r>
            <w:r w:rsidR="00C73F10" w:rsidRPr="0095507B">
              <w:rPr>
                <w:sz w:val="24"/>
                <w:szCs w:val="24"/>
              </w:rPr>
              <w:t>The government does not expect a significant break between the end of schooling and the provision of good education at home.</w:t>
            </w:r>
          </w:p>
          <w:p w14:paraId="12B5041E" w14:textId="7191EBA2" w:rsidR="00B00101" w:rsidRPr="0095507B" w:rsidRDefault="00B00101" w:rsidP="00B00101">
            <w:pPr>
              <w:pStyle w:val="ListParagraph"/>
              <w:numPr>
                <w:ilvl w:val="0"/>
                <w:numId w:val="19"/>
              </w:numPr>
              <w:jc w:val="both"/>
              <w:rPr>
                <w:sz w:val="24"/>
                <w:szCs w:val="24"/>
              </w:rPr>
            </w:pPr>
            <w:r w:rsidRPr="0095507B">
              <w:rPr>
                <w:sz w:val="24"/>
                <w:szCs w:val="24"/>
              </w:rPr>
              <w:t xml:space="preserve">Talk to other home educators, research online and find out as much as possible.  </w:t>
            </w:r>
          </w:p>
          <w:p w14:paraId="0609914D" w14:textId="63FAF69C" w:rsidR="006120F1" w:rsidRPr="0095507B" w:rsidRDefault="006120F1" w:rsidP="00B00101">
            <w:pPr>
              <w:pStyle w:val="ListParagraph"/>
              <w:numPr>
                <w:ilvl w:val="0"/>
                <w:numId w:val="19"/>
              </w:numPr>
              <w:jc w:val="both"/>
              <w:rPr>
                <w:sz w:val="24"/>
                <w:szCs w:val="24"/>
              </w:rPr>
            </w:pPr>
            <w:r w:rsidRPr="0095507B">
              <w:rPr>
                <w:sz w:val="24"/>
                <w:szCs w:val="24"/>
              </w:rPr>
              <w:t>Look into the various styles of home education to find the one that best fits your child’s educational needs and strengths.</w:t>
            </w:r>
          </w:p>
          <w:p w14:paraId="4F3C12A4" w14:textId="2AF60CFB" w:rsidR="00B00101" w:rsidRPr="0095507B" w:rsidRDefault="00B00101" w:rsidP="00B00101">
            <w:pPr>
              <w:pStyle w:val="ListParagraph"/>
              <w:numPr>
                <w:ilvl w:val="0"/>
                <w:numId w:val="19"/>
              </w:numPr>
              <w:jc w:val="both"/>
              <w:rPr>
                <w:sz w:val="24"/>
                <w:szCs w:val="24"/>
              </w:rPr>
            </w:pPr>
            <w:r w:rsidRPr="0095507B">
              <w:rPr>
                <w:sz w:val="24"/>
                <w:szCs w:val="24"/>
              </w:rPr>
              <w:t>Plan how you can provide a safe and suitable learning environment for your child at home.</w:t>
            </w:r>
          </w:p>
          <w:p w14:paraId="0EF07A8C" w14:textId="73233C0D" w:rsidR="006120F1" w:rsidRPr="0095507B" w:rsidRDefault="006120F1" w:rsidP="006120F1">
            <w:pPr>
              <w:pStyle w:val="ListParagraph"/>
              <w:numPr>
                <w:ilvl w:val="0"/>
                <w:numId w:val="19"/>
              </w:numPr>
              <w:jc w:val="both"/>
              <w:rPr>
                <w:sz w:val="24"/>
                <w:szCs w:val="24"/>
              </w:rPr>
            </w:pPr>
            <w:r w:rsidRPr="0095507B">
              <w:rPr>
                <w:sz w:val="24"/>
                <w:szCs w:val="24"/>
              </w:rPr>
              <w:t>Talk with your child to identify their long term goals so you can plan their education accordingly, especially if these will require public examinations or further education.</w:t>
            </w:r>
          </w:p>
          <w:p w14:paraId="569CEF1D" w14:textId="5B0EF710" w:rsidR="006120F1" w:rsidRPr="0095507B" w:rsidRDefault="006120F1" w:rsidP="00B00101">
            <w:pPr>
              <w:pStyle w:val="ListParagraph"/>
              <w:numPr>
                <w:ilvl w:val="0"/>
                <w:numId w:val="19"/>
              </w:numPr>
              <w:jc w:val="both"/>
              <w:rPr>
                <w:sz w:val="24"/>
                <w:szCs w:val="24"/>
              </w:rPr>
            </w:pPr>
            <w:r w:rsidRPr="0095507B">
              <w:rPr>
                <w:sz w:val="24"/>
                <w:szCs w:val="24"/>
              </w:rPr>
              <w:t>Read through</w:t>
            </w:r>
            <w:r w:rsidR="00237C3C" w:rsidRPr="0095507B">
              <w:rPr>
                <w:sz w:val="24"/>
                <w:szCs w:val="24"/>
              </w:rPr>
              <w:t xml:space="preserve"> our guidance document for parents:</w:t>
            </w:r>
          </w:p>
          <w:p w14:paraId="486F3D76" w14:textId="284FC5FA" w:rsidR="00B00101" w:rsidRPr="0095507B" w:rsidRDefault="00F01B8A" w:rsidP="00B00101">
            <w:pPr>
              <w:ind w:left="720"/>
              <w:jc w:val="both"/>
              <w:rPr>
                <w:rStyle w:val="Hyperlink"/>
                <w:sz w:val="24"/>
                <w:szCs w:val="24"/>
              </w:rPr>
            </w:pPr>
            <w:hyperlink r:id="rId9" w:history="1">
              <w:r w:rsidR="00B00101" w:rsidRPr="0095507B">
                <w:rPr>
                  <w:rStyle w:val="Hyperlink"/>
                  <w:sz w:val="24"/>
                  <w:szCs w:val="24"/>
                </w:rPr>
                <w:t>http://www.southampton.gov.uk/schools-learning/support-education/home-education.aspx</w:t>
              </w:r>
            </w:hyperlink>
          </w:p>
          <w:p w14:paraId="176ADF90" w14:textId="77777777" w:rsidR="00C97CA3" w:rsidRPr="0095507B" w:rsidRDefault="00C97CA3" w:rsidP="00B00101">
            <w:pPr>
              <w:ind w:left="720"/>
              <w:jc w:val="both"/>
              <w:rPr>
                <w:rStyle w:val="Hyperlink"/>
                <w:sz w:val="16"/>
                <w:szCs w:val="16"/>
              </w:rPr>
            </w:pPr>
          </w:p>
          <w:p w14:paraId="6E95A15F" w14:textId="77777777" w:rsidR="00B00101" w:rsidRPr="00B00101" w:rsidRDefault="00B00101" w:rsidP="00B00101">
            <w:pPr>
              <w:jc w:val="both"/>
              <w:rPr>
                <w:sz w:val="2"/>
                <w:szCs w:val="12"/>
              </w:rPr>
            </w:pPr>
          </w:p>
          <w:p w14:paraId="7D5CB19E" w14:textId="77777777" w:rsidR="00B00101" w:rsidRPr="0095507B" w:rsidRDefault="00B00101" w:rsidP="00B00101">
            <w:pPr>
              <w:pStyle w:val="ListParagraph"/>
              <w:numPr>
                <w:ilvl w:val="0"/>
                <w:numId w:val="14"/>
              </w:numPr>
              <w:jc w:val="both"/>
              <w:rPr>
                <w:b/>
                <w:sz w:val="24"/>
                <w:szCs w:val="24"/>
              </w:rPr>
            </w:pPr>
            <w:r w:rsidRPr="0095507B">
              <w:rPr>
                <w:b/>
                <w:sz w:val="24"/>
                <w:szCs w:val="24"/>
              </w:rPr>
              <w:t xml:space="preserve">Consider the implications for both you and your child.  </w:t>
            </w:r>
          </w:p>
          <w:p w14:paraId="68170131" w14:textId="77777777" w:rsidR="00B00101" w:rsidRPr="0095507B" w:rsidRDefault="00B00101" w:rsidP="00B00101">
            <w:pPr>
              <w:pStyle w:val="ListParagraph"/>
              <w:numPr>
                <w:ilvl w:val="0"/>
                <w:numId w:val="20"/>
              </w:numPr>
              <w:jc w:val="both"/>
              <w:rPr>
                <w:sz w:val="24"/>
                <w:szCs w:val="24"/>
              </w:rPr>
            </w:pPr>
            <w:r w:rsidRPr="0095507B">
              <w:rPr>
                <w:sz w:val="24"/>
                <w:szCs w:val="24"/>
              </w:rPr>
              <w:t>Consider the costs involved.  For some parents this may include examinations, equipment, educational visits, tutors, on-line subscriptions.</w:t>
            </w:r>
          </w:p>
          <w:p w14:paraId="5595AC4F" w14:textId="77777777" w:rsidR="00B00101" w:rsidRPr="0095507B" w:rsidRDefault="00B00101" w:rsidP="00B00101">
            <w:pPr>
              <w:pStyle w:val="ListParagraph"/>
              <w:numPr>
                <w:ilvl w:val="0"/>
                <w:numId w:val="20"/>
              </w:numPr>
              <w:jc w:val="both"/>
              <w:rPr>
                <w:sz w:val="24"/>
                <w:szCs w:val="24"/>
              </w:rPr>
            </w:pPr>
            <w:r w:rsidRPr="0095507B">
              <w:rPr>
                <w:sz w:val="24"/>
                <w:szCs w:val="24"/>
              </w:rPr>
              <w:t xml:space="preserve">Discuss plans and expectations with your child and take their concerns and feelings into consideration. </w:t>
            </w:r>
          </w:p>
          <w:p w14:paraId="6A004809" w14:textId="77777777" w:rsidR="00B00101" w:rsidRPr="0095507B" w:rsidRDefault="00B00101" w:rsidP="00B00101">
            <w:pPr>
              <w:pStyle w:val="ListParagraph"/>
              <w:numPr>
                <w:ilvl w:val="0"/>
                <w:numId w:val="20"/>
              </w:numPr>
              <w:jc w:val="both"/>
              <w:rPr>
                <w:sz w:val="24"/>
                <w:szCs w:val="24"/>
              </w:rPr>
            </w:pPr>
            <w:r w:rsidRPr="0095507B">
              <w:rPr>
                <w:sz w:val="24"/>
                <w:szCs w:val="24"/>
              </w:rPr>
              <w:t>Consider whether you have the time and energy required to ensure effective full-time provision is in place and what support you have from others.</w:t>
            </w:r>
          </w:p>
          <w:p w14:paraId="27D86C58" w14:textId="68291AA5" w:rsidR="00B00101" w:rsidRPr="0095507B" w:rsidRDefault="00B00101" w:rsidP="00B00101">
            <w:pPr>
              <w:pStyle w:val="ListParagraph"/>
              <w:numPr>
                <w:ilvl w:val="0"/>
                <w:numId w:val="20"/>
              </w:numPr>
              <w:jc w:val="both"/>
              <w:rPr>
                <w:sz w:val="24"/>
                <w:szCs w:val="24"/>
              </w:rPr>
            </w:pPr>
            <w:r w:rsidRPr="0095507B">
              <w:rPr>
                <w:sz w:val="24"/>
                <w:szCs w:val="24"/>
              </w:rPr>
              <w:t xml:space="preserve">Consider any specialist support your child receives in school that you may not be able to provide as part of home education. </w:t>
            </w:r>
          </w:p>
          <w:p w14:paraId="0BF0131F" w14:textId="7AEE701B" w:rsidR="00237C3C" w:rsidRPr="0095507B" w:rsidRDefault="00237C3C" w:rsidP="00B00101">
            <w:pPr>
              <w:pStyle w:val="ListParagraph"/>
              <w:numPr>
                <w:ilvl w:val="0"/>
                <w:numId w:val="20"/>
              </w:numPr>
              <w:jc w:val="both"/>
              <w:rPr>
                <w:sz w:val="24"/>
                <w:szCs w:val="24"/>
              </w:rPr>
            </w:pPr>
            <w:r w:rsidRPr="0095507B">
              <w:rPr>
                <w:sz w:val="24"/>
                <w:szCs w:val="24"/>
              </w:rPr>
              <w:t xml:space="preserve">Consider </w:t>
            </w:r>
            <w:r w:rsidR="00C97CA3" w:rsidRPr="0095507B">
              <w:rPr>
                <w:sz w:val="24"/>
                <w:szCs w:val="24"/>
              </w:rPr>
              <w:t>how</w:t>
            </w:r>
            <w:r w:rsidRPr="0095507B">
              <w:rPr>
                <w:sz w:val="24"/>
                <w:szCs w:val="24"/>
              </w:rPr>
              <w:t xml:space="preserve"> you will </w:t>
            </w:r>
            <w:r w:rsidR="00C97CA3" w:rsidRPr="0095507B">
              <w:rPr>
                <w:sz w:val="24"/>
                <w:szCs w:val="24"/>
              </w:rPr>
              <w:t xml:space="preserve">avoid isolation by creating </w:t>
            </w:r>
            <w:r w:rsidRPr="0095507B">
              <w:rPr>
                <w:sz w:val="24"/>
                <w:szCs w:val="24"/>
              </w:rPr>
              <w:t xml:space="preserve">social opportunities </w:t>
            </w:r>
            <w:r w:rsidR="00C97CA3" w:rsidRPr="0095507B">
              <w:rPr>
                <w:sz w:val="24"/>
                <w:szCs w:val="24"/>
              </w:rPr>
              <w:t xml:space="preserve">for your child which could include accessing those </w:t>
            </w:r>
            <w:r w:rsidRPr="0095507B">
              <w:rPr>
                <w:sz w:val="24"/>
                <w:szCs w:val="24"/>
              </w:rPr>
              <w:t>available for home educated children in Southampton and the surrounding areas.</w:t>
            </w:r>
          </w:p>
          <w:p w14:paraId="3BBCEAA1" w14:textId="5981E64C" w:rsidR="00C97CA3" w:rsidRPr="0095507B" w:rsidRDefault="00C97CA3" w:rsidP="00B00101">
            <w:pPr>
              <w:jc w:val="both"/>
              <w:rPr>
                <w:sz w:val="20"/>
                <w:szCs w:val="20"/>
              </w:rPr>
            </w:pPr>
          </w:p>
          <w:p w14:paraId="52BE0148" w14:textId="2E61949C" w:rsidR="00237C3C" w:rsidRPr="0095507B" w:rsidRDefault="00237C3C" w:rsidP="00237C3C">
            <w:pPr>
              <w:pStyle w:val="ListParagraph"/>
              <w:ind w:left="0"/>
              <w:jc w:val="both"/>
              <w:rPr>
                <w:sz w:val="24"/>
                <w:szCs w:val="24"/>
              </w:rPr>
            </w:pPr>
            <w:r w:rsidRPr="0095507B">
              <w:rPr>
                <w:sz w:val="24"/>
                <w:szCs w:val="24"/>
              </w:rPr>
              <w:t>Parents should also understand that if they later decide to re-enrol their child, they may not be able to return to their previous school or a school of their choice.  There is also no national or local funding available for EHE families; therefore, the local authority is unable to provide tutors, educational materials, a curriculum or any programmes of learning to follow or financial assistance towards the cost of public examinations.</w:t>
            </w:r>
          </w:p>
          <w:p w14:paraId="483984BF" w14:textId="77777777" w:rsidR="00A3191B" w:rsidRDefault="00A3191B" w:rsidP="00B00101">
            <w:pPr>
              <w:pStyle w:val="ListParagraph"/>
              <w:ind w:left="0"/>
              <w:jc w:val="both"/>
              <w:rPr>
                <w:b/>
                <w:sz w:val="10"/>
                <w:szCs w:val="14"/>
              </w:rPr>
            </w:pPr>
          </w:p>
          <w:p w14:paraId="48741ED9" w14:textId="77777777" w:rsidR="0095507B" w:rsidRDefault="0095507B" w:rsidP="00B00101">
            <w:pPr>
              <w:pStyle w:val="ListParagraph"/>
              <w:ind w:left="0"/>
              <w:jc w:val="both"/>
              <w:rPr>
                <w:b/>
                <w:sz w:val="10"/>
                <w:szCs w:val="14"/>
              </w:rPr>
            </w:pPr>
          </w:p>
          <w:p w14:paraId="336928DE" w14:textId="77777777" w:rsidR="0095507B" w:rsidRDefault="0095507B" w:rsidP="00B00101">
            <w:pPr>
              <w:pStyle w:val="ListParagraph"/>
              <w:ind w:left="0"/>
              <w:jc w:val="both"/>
              <w:rPr>
                <w:b/>
                <w:sz w:val="10"/>
                <w:szCs w:val="14"/>
              </w:rPr>
            </w:pPr>
          </w:p>
          <w:p w14:paraId="2A7B65F2" w14:textId="77777777" w:rsidR="0095507B" w:rsidRDefault="0095507B" w:rsidP="00B00101">
            <w:pPr>
              <w:pStyle w:val="ListParagraph"/>
              <w:ind w:left="0"/>
              <w:jc w:val="both"/>
              <w:rPr>
                <w:b/>
                <w:sz w:val="10"/>
                <w:szCs w:val="14"/>
              </w:rPr>
            </w:pPr>
          </w:p>
          <w:p w14:paraId="15D3D303" w14:textId="77777777" w:rsidR="0095507B" w:rsidRDefault="0095507B" w:rsidP="00B00101">
            <w:pPr>
              <w:pStyle w:val="ListParagraph"/>
              <w:ind w:left="0"/>
              <w:jc w:val="both"/>
              <w:rPr>
                <w:b/>
                <w:sz w:val="10"/>
                <w:szCs w:val="14"/>
              </w:rPr>
            </w:pPr>
          </w:p>
          <w:p w14:paraId="3AA07394" w14:textId="7A52DAC0" w:rsidR="0095507B" w:rsidRPr="002B3036" w:rsidRDefault="0095507B" w:rsidP="00B00101">
            <w:pPr>
              <w:pStyle w:val="ListParagraph"/>
              <w:ind w:left="0"/>
              <w:jc w:val="both"/>
              <w:rPr>
                <w:b/>
                <w:sz w:val="10"/>
                <w:szCs w:val="14"/>
              </w:rPr>
            </w:pPr>
          </w:p>
        </w:tc>
      </w:tr>
      <w:tr w:rsidR="00C756AC" w14:paraId="22A92BD3" w14:textId="77777777" w:rsidTr="00C40D62">
        <w:tc>
          <w:tcPr>
            <w:tcW w:w="10204" w:type="dxa"/>
            <w:gridSpan w:val="2"/>
            <w:tcBorders>
              <w:top w:val="nil"/>
              <w:left w:val="nil"/>
              <w:bottom w:val="nil"/>
              <w:right w:val="nil"/>
            </w:tcBorders>
          </w:tcPr>
          <w:p w14:paraId="70B83C49" w14:textId="44E0BC89" w:rsidR="00C756AC" w:rsidRPr="0095507B" w:rsidRDefault="00C756AC" w:rsidP="00C756AC">
            <w:pPr>
              <w:pStyle w:val="ListParagraph"/>
              <w:ind w:left="0"/>
              <w:jc w:val="both"/>
              <w:rPr>
                <w:b/>
                <w:sz w:val="28"/>
                <w:szCs w:val="28"/>
              </w:rPr>
            </w:pPr>
            <w:r w:rsidRPr="0095507B">
              <w:rPr>
                <w:b/>
                <w:sz w:val="28"/>
                <w:szCs w:val="28"/>
              </w:rPr>
              <w:lastRenderedPageBreak/>
              <w:t xml:space="preserve">Local process – </w:t>
            </w:r>
            <w:r w:rsidR="002D1CC0" w:rsidRPr="0095507B">
              <w:rPr>
                <w:b/>
                <w:sz w:val="28"/>
                <w:szCs w:val="28"/>
              </w:rPr>
              <w:t>Sc</w:t>
            </w:r>
            <w:r w:rsidRPr="0095507B">
              <w:rPr>
                <w:b/>
                <w:sz w:val="28"/>
                <w:szCs w:val="28"/>
              </w:rPr>
              <w:t>hools:</w:t>
            </w:r>
          </w:p>
          <w:p w14:paraId="66EDBFB8" w14:textId="77777777" w:rsidR="00C756AC" w:rsidRPr="0095507B" w:rsidRDefault="00C756AC" w:rsidP="00C756AC">
            <w:pPr>
              <w:pStyle w:val="ListParagraph"/>
              <w:ind w:left="0"/>
              <w:jc w:val="both"/>
              <w:rPr>
                <w:b/>
                <w:sz w:val="20"/>
                <w:szCs w:val="20"/>
              </w:rPr>
            </w:pPr>
          </w:p>
          <w:p w14:paraId="4F03AA82" w14:textId="77777777" w:rsidR="002B3036" w:rsidRPr="0095507B" w:rsidRDefault="002B3036" w:rsidP="002B3036">
            <w:pPr>
              <w:pStyle w:val="ListParagraph"/>
              <w:numPr>
                <w:ilvl w:val="0"/>
                <w:numId w:val="1"/>
              </w:numPr>
              <w:ind w:left="360"/>
              <w:jc w:val="both"/>
              <w:rPr>
                <w:sz w:val="24"/>
                <w:szCs w:val="24"/>
              </w:rPr>
            </w:pPr>
            <w:r w:rsidRPr="0095507B">
              <w:rPr>
                <w:sz w:val="24"/>
                <w:szCs w:val="24"/>
              </w:rPr>
              <w:t>Should ensure that there are no underlying issues that could be addressed by inviting parents to a meeting.  Local authority mediation is available if required and can be requested using the e-mail address below.</w:t>
            </w:r>
          </w:p>
          <w:p w14:paraId="49E0D1C8" w14:textId="44A842BE" w:rsidR="00C756AC" w:rsidRPr="0095507B" w:rsidRDefault="002D1CC0" w:rsidP="00C756AC">
            <w:pPr>
              <w:pStyle w:val="ListParagraph"/>
              <w:numPr>
                <w:ilvl w:val="0"/>
                <w:numId w:val="1"/>
              </w:numPr>
              <w:ind w:left="360"/>
              <w:jc w:val="both"/>
              <w:rPr>
                <w:sz w:val="24"/>
                <w:szCs w:val="24"/>
              </w:rPr>
            </w:pPr>
            <w:r w:rsidRPr="0095507B">
              <w:rPr>
                <w:sz w:val="24"/>
                <w:szCs w:val="24"/>
              </w:rPr>
              <w:t>Must</w:t>
            </w:r>
            <w:r w:rsidR="00C756AC" w:rsidRPr="0095507B">
              <w:rPr>
                <w:sz w:val="24"/>
                <w:szCs w:val="24"/>
              </w:rPr>
              <w:t xml:space="preserve"> not pressurise parents into </w:t>
            </w:r>
            <w:r w:rsidR="0083316A" w:rsidRPr="0095507B">
              <w:rPr>
                <w:sz w:val="24"/>
                <w:szCs w:val="24"/>
              </w:rPr>
              <w:t>EHE</w:t>
            </w:r>
            <w:r w:rsidR="0022203E" w:rsidRPr="0095507B">
              <w:rPr>
                <w:sz w:val="24"/>
                <w:szCs w:val="24"/>
              </w:rPr>
              <w:t xml:space="preserve">, </w:t>
            </w:r>
            <w:r w:rsidR="00C756AC" w:rsidRPr="0095507B">
              <w:rPr>
                <w:sz w:val="24"/>
                <w:szCs w:val="24"/>
              </w:rPr>
              <w:t xml:space="preserve">suggest </w:t>
            </w:r>
            <w:r w:rsidR="0022203E" w:rsidRPr="0095507B">
              <w:rPr>
                <w:sz w:val="24"/>
                <w:szCs w:val="24"/>
              </w:rPr>
              <w:t>home education to parents, write deregistration letters or provide template letters.</w:t>
            </w:r>
          </w:p>
          <w:p w14:paraId="3EF06537" w14:textId="0E13E7C5" w:rsidR="00C756AC" w:rsidRPr="0095507B" w:rsidRDefault="0053400F" w:rsidP="00C756AC">
            <w:pPr>
              <w:pStyle w:val="ListParagraph"/>
              <w:numPr>
                <w:ilvl w:val="0"/>
                <w:numId w:val="1"/>
              </w:numPr>
              <w:ind w:left="360"/>
              <w:jc w:val="both"/>
              <w:rPr>
                <w:sz w:val="24"/>
                <w:szCs w:val="24"/>
              </w:rPr>
            </w:pPr>
            <w:r w:rsidRPr="0095507B">
              <w:rPr>
                <w:sz w:val="24"/>
                <w:szCs w:val="24"/>
              </w:rPr>
              <w:t xml:space="preserve">Should </w:t>
            </w:r>
            <w:r w:rsidR="00B00101" w:rsidRPr="0095507B">
              <w:rPr>
                <w:sz w:val="24"/>
                <w:szCs w:val="24"/>
              </w:rPr>
              <w:t>encourage</w:t>
            </w:r>
            <w:r w:rsidRPr="0095507B">
              <w:rPr>
                <w:sz w:val="24"/>
                <w:szCs w:val="24"/>
              </w:rPr>
              <w:t xml:space="preserve"> parents </w:t>
            </w:r>
            <w:r w:rsidR="00C756AC" w:rsidRPr="0095507B">
              <w:rPr>
                <w:sz w:val="24"/>
                <w:szCs w:val="24"/>
              </w:rPr>
              <w:t xml:space="preserve">to complete an </w:t>
            </w:r>
            <w:r w:rsidR="00006211" w:rsidRPr="0095507B">
              <w:rPr>
                <w:color w:val="000000" w:themeColor="text1"/>
                <w:sz w:val="24"/>
                <w:szCs w:val="24"/>
              </w:rPr>
              <w:t xml:space="preserve">Overview of Home </w:t>
            </w:r>
            <w:r w:rsidR="00C756AC" w:rsidRPr="0095507B">
              <w:rPr>
                <w:color w:val="000000" w:themeColor="text1"/>
                <w:sz w:val="24"/>
                <w:szCs w:val="24"/>
              </w:rPr>
              <w:t xml:space="preserve">Education </w:t>
            </w:r>
            <w:r w:rsidR="00C756AC" w:rsidRPr="0095507B">
              <w:rPr>
                <w:sz w:val="24"/>
                <w:szCs w:val="24"/>
              </w:rPr>
              <w:t>which will help the local authority to be satisfied that suitable full-time education is being planned.</w:t>
            </w:r>
            <w:r w:rsidR="001775E2" w:rsidRPr="0095507B">
              <w:rPr>
                <w:sz w:val="24"/>
                <w:szCs w:val="24"/>
              </w:rPr>
              <w:t xml:space="preserve">  </w:t>
            </w:r>
          </w:p>
          <w:p w14:paraId="2767C7B3" w14:textId="77777777" w:rsidR="00C756AC" w:rsidRPr="0095507B" w:rsidRDefault="002D1CC0" w:rsidP="00C756AC">
            <w:pPr>
              <w:pStyle w:val="ListParagraph"/>
              <w:numPr>
                <w:ilvl w:val="0"/>
                <w:numId w:val="1"/>
              </w:numPr>
              <w:ind w:left="360"/>
              <w:jc w:val="both"/>
              <w:rPr>
                <w:sz w:val="24"/>
                <w:szCs w:val="24"/>
              </w:rPr>
            </w:pPr>
            <w:r w:rsidRPr="0095507B">
              <w:rPr>
                <w:sz w:val="24"/>
                <w:szCs w:val="24"/>
              </w:rPr>
              <w:t>Must</w:t>
            </w:r>
            <w:r w:rsidR="00C756AC" w:rsidRPr="0095507B">
              <w:rPr>
                <w:sz w:val="24"/>
                <w:szCs w:val="24"/>
              </w:rPr>
              <w:t xml:space="preserve"> liaise with any professionals known to be working with the family</w:t>
            </w:r>
            <w:r w:rsidRPr="0095507B">
              <w:rPr>
                <w:sz w:val="24"/>
                <w:szCs w:val="24"/>
              </w:rPr>
              <w:t>.</w:t>
            </w:r>
          </w:p>
          <w:p w14:paraId="01BE15D9" w14:textId="0070C7E2" w:rsidR="00FC4B9A" w:rsidRPr="0095507B" w:rsidRDefault="00FC4B9A" w:rsidP="00FC4B9A">
            <w:pPr>
              <w:pStyle w:val="ListParagraph"/>
              <w:numPr>
                <w:ilvl w:val="0"/>
                <w:numId w:val="1"/>
              </w:numPr>
              <w:ind w:left="360"/>
              <w:jc w:val="both"/>
              <w:rPr>
                <w:sz w:val="24"/>
                <w:szCs w:val="24"/>
              </w:rPr>
            </w:pPr>
            <w:r w:rsidRPr="0095507B">
              <w:rPr>
                <w:sz w:val="24"/>
                <w:szCs w:val="24"/>
              </w:rPr>
              <w:t xml:space="preserve">Should, if parents choose not to discuss their decision in school, attempt to make contact </w:t>
            </w:r>
            <w:r w:rsidR="001D3F12">
              <w:rPr>
                <w:sz w:val="24"/>
                <w:szCs w:val="24"/>
              </w:rPr>
              <w:t xml:space="preserve">by telephone or </w:t>
            </w:r>
            <w:r w:rsidRPr="0095507B">
              <w:rPr>
                <w:sz w:val="24"/>
                <w:szCs w:val="24"/>
              </w:rPr>
              <w:t>in writing to ensure off-rolling has not taken place and there are no issues that could be addressed.</w:t>
            </w:r>
          </w:p>
          <w:p w14:paraId="5E220F65" w14:textId="77777777" w:rsidR="00DB0CC4" w:rsidRPr="0095507B" w:rsidRDefault="002D1CC0" w:rsidP="00C756AC">
            <w:pPr>
              <w:pStyle w:val="ListParagraph"/>
              <w:numPr>
                <w:ilvl w:val="0"/>
                <w:numId w:val="1"/>
              </w:numPr>
              <w:ind w:left="360"/>
              <w:jc w:val="both"/>
              <w:rPr>
                <w:sz w:val="24"/>
                <w:szCs w:val="24"/>
              </w:rPr>
            </w:pPr>
            <w:r w:rsidRPr="0095507B">
              <w:rPr>
                <w:sz w:val="24"/>
                <w:szCs w:val="24"/>
              </w:rPr>
              <w:t>Should</w:t>
            </w:r>
            <w:r w:rsidR="00C621B3" w:rsidRPr="0095507B">
              <w:rPr>
                <w:sz w:val="24"/>
                <w:szCs w:val="24"/>
              </w:rPr>
              <w:t xml:space="preserve"> </w:t>
            </w:r>
            <w:r w:rsidRPr="0095507B">
              <w:rPr>
                <w:sz w:val="24"/>
                <w:szCs w:val="24"/>
              </w:rPr>
              <w:t>issue this leaflet to parents</w:t>
            </w:r>
            <w:r w:rsidR="00DB0CC4" w:rsidRPr="0095507B">
              <w:rPr>
                <w:sz w:val="24"/>
                <w:szCs w:val="24"/>
              </w:rPr>
              <w:t>.</w:t>
            </w:r>
          </w:p>
          <w:p w14:paraId="5BB584A9" w14:textId="77777777" w:rsidR="002D1CC0" w:rsidRPr="0095507B" w:rsidRDefault="00DB0CC4" w:rsidP="00C756AC">
            <w:pPr>
              <w:pStyle w:val="ListParagraph"/>
              <w:numPr>
                <w:ilvl w:val="0"/>
                <w:numId w:val="1"/>
              </w:numPr>
              <w:ind w:left="360"/>
              <w:jc w:val="both"/>
              <w:rPr>
                <w:sz w:val="24"/>
                <w:szCs w:val="24"/>
              </w:rPr>
            </w:pPr>
            <w:r w:rsidRPr="0095507B">
              <w:rPr>
                <w:sz w:val="24"/>
                <w:szCs w:val="24"/>
              </w:rPr>
              <w:t>Send an acknowledgement letter confirming when the pupil has been removed from roll.</w:t>
            </w:r>
          </w:p>
          <w:p w14:paraId="5DAF219B" w14:textId="77777777" w:rsidR="0053400F" w:rsidRPr="0095507B" w:rsidRDefault="0053400F" w:rsidP="0022203E">
            <w:pPr>
              <w:jc w:val="both"/>
              <w:rPr>
                <w:sz w:val="20"/>
                <w:szCs w:val="20"/>
              </w:rPr>
            </w:pPr>
          </w:p>
        </w:tc>
      </w:tr>
      <w:tr w:rsidR="00C756AC" w14:paraId="7705A039" w14:textId="77777777" w:rsidTr="00C40D62">
        <w:tc>
          <w:tcPr>
            <w:tcW w:w="10204" w:type="dxa"/>
            <w:gridSpan w:val="2"/>
            <w:tcBorders>
              <w:top w:val="nil"/>
              <w:left w:val="nil"/>
              <w:bottom w:val="nil"/>
              <w:right w:val="nil"/>
            </w:tcBorders>
          </w:tcPr>
          <w:p w14:paraId="4F030270" w14:textId="77777777" w:rsidR="00C756AC" w:rsidRPr="00C621B3" w:rsidRDefault="00C756AC" w:rsidP="00C756AC">
            <w:pPr>
              <w:jc w:val="both"/>
              <w:rPr>
                <w:b/>
                <w:sz w:val="28"/>
              </w:rPr>
            </w:pPr>
            <w:r w:rsidRPr="00C621B3">
              <w:rPr>
                <w:b/>
                <w:sz w:val="28"/>
              </w:rPr>
              <w:t>Local process –</w:t>
            </w:r>
            <w:r w:rsidR="00C621B3" w:rsidRPr="00C621B3">
              <w:rPr>
                <w:b/>
                <w:sz w:val="28"/>
              </w:rPr>
              <w:t xml:space="preserve"> </w:t>
            </w:r>
            <w:r w:rsidRPr="00C621B3">
              <w:rPr>
                <w:b/>
                <w:sz w:val="28"/>
              </w:rPr>
              <w:t>Southampton City Council:</w:t>
            </w:r>
          </w:p>
          <w:p w14:paraId="418152C9" w14:textId="77777777" w:rsidR="00C756AC" w:rsidRPr="0095507B" w:rsidRDefault="00C756AC" w:rsidP="00C756AC">
            <w:pPr>
              <w:jc w:val="both"/>
              <w:rPr>
                <w:sz w:val="20"/>
                <w:szCs w:val="20"/>
              </w:rPr>
            </w:pPr>
          </w:p>
          <w:p w14:paraId="1951C988" w14:textId="0B812266" w:rsidR="00C756AC" w:rsidRPr="0095507B" w:rsidRDefault="0053400F" w:rsidP="00C756AC">
            <w:pPr>
              <w:jc w:val="both"/>
              <w:rPr>
                <w:sz w:val="24"/>
                <w:szCs w:val="24"/>
              </w:rPr>
            </w:pPr>
            <w:r w:rsidRPr="0095507B">
              <w:rPr>
                <w:sz w:val="24"/>
                <w:szCs w:val="24"/>
              </w:rPr>
              <w:t>The local a</w:t>
            </w:r>
            <w:r w:rsidR="00C756AC" w:rsidRPr="0095507B">
              <w:rPr>
                <w:sz w:val="24"/>
                <w:szCs w:val="24"/>
              </w:rPr>
              <w:t xml:space="preserve">uthority must establish whether a family is genuinely providing education or whether </w:t>
            </w:r>
            <w:r w:rsidR="00C73F10" w:rsidRPr="0095507B">
              <w:rPr>
                <w:sz w:val="24"/>
                <w:szCs w:val="24"/>
              </w:rPr>
              <w:t>parents</w:t>
            </w:r>
            <w:r w:rsidR="00C756AC" w:rsidRPr="0095507B">
              <w:rPr>
                <w:sz w:val="24"/>
                <w:szCs w:val="24"/>
              </w:rPr>
              <w:t xml:space="preserve"> </w:t>
            </w:r>
            <w:r w:rsidR="00DB0CC4" w:rsidRPr="0095507B">
              <w:rPr>
                <w:sz w:val="24"/>
                <w:szCs w:val="24"/>
              </w:rPr>
              <w:t xml:space="preserve">may be </w:t>
            </w:r>
            <w:r w:rsidR="00C756AC" w:rsidRPr="0095507B">
              <w:rPr>
                <w:sz w:val="24"/>
                <w:szCs w:val="24"/>
              </w:rPr>
              <w:t>avoiding engagement with the school system.  In the latter case</w:t>
            </w:r>
            <w:r w:rsidR="00FC4B9A" w:rsidRPr="0095507B">
              <w:rPr>
                <w:sz w:val="24"/>
                <w:szCs w:val="24"/>
              </w:rPr>
              <w:t>,</w:t>
            </w:r>
            <w:r w:rsidR="00C756AC" w:rsidRPr="0095507B">
              <w:rPr>
                <w:sz w:val="24"/>
                <w:szCs w:val="24"/>
              </w:rPr>
              <w:t xml:space="preserve"> </w:t>
            </w:r>
            <w:r w:rsidR="00C73F10" w:rsidRPr="0095507B">
              <w:rPr>
                <w:sz w:val="24"/>
                <w:szCs w:val="24"/>
              </w:rPr>
              <w:t>LA O</w:t>
            </w:r>
            <w:r w:rsidR="00C756AC" w:rsidRPr="0095507B">
              <w:rPr>
                <w:sz w:val="24"/>
                <w:szCs w:val="24"/>
              </w:rPr>
              <w:t>fficers must consider both educational and safeguarding issues and respond accordingly within the legal frameworks in place.</w:t>
            </w:r>
          </w:p>
          <w:p w14:paraId="74116B35" w14:textId="5B4ACD62" w:rsidR="00FC4B9A" w:rsidRPr="0095507B" w:rsidRDefault="00FC4B9A" w:rsidP="00C756AC">
            <w:pPr>
              <w:jc w:val="both"/>
            </w:pPr>
          </w:p>
          <w:p w14:paraId="5FB60FA0" w14:textId="6802FF59" w:rsidR="00FC4B9A" w:rsidRPr="0095507B" w:rsidRDefault="00FC4B9A" w:rsidP="001775E2">
            <w:pPr>
              <w:jc w:val="both"/>
              <w:rPr>
                <w:sz w:val="24"/>
                <w:szCs w:val="24"/>
              </w:rPr>
            </w:pPr>
            <w:r w:rsidRPr="0095507B">
              <w:rPr>
                <w:sz w:val="24"/>
                <w:szCs w:val="24"/>
              </w:rPr>
              <w:t>Initially, we will contact families in writing:</w:t>
            </w:r>
          </w:p>
          <w:p w14:paraId="5837F648" w14:textId="75F008A9" w:rsidR="00FC4B9A" w:rsidRPr="0095507B" w:rsidRDefault="00FC4B9A" w:rsidP="001775E2">
            <w:pPr>
              <w:jc w:val="both"/>
              <w:rPr>
                <w:sz w:val="20"/>
                <w:szCs w:val="20"/>
              </w:rPr>
            </w:pPr>
          </w:p>
          <w:p w14:paraId="39B15F64" w14:textId="32E0DC0F" w:rsidR="001775E2" w:rsidRPr="0095507B" w:rsidRDefault="001775E2" w:rsidP="001775E2">
            <w:pPr>
              <w:pStyle w:val="ListParagraph"/>
              <w:numPr>
                <w:ilvl w:val="0"/>
                <w:numId w:val="1"/>
              </w:numPr>
              <w:ind w:left="360"/>
              <w:jc w:val="both"/>
              <w:rPr>
                <w:sz w:val="24"/>
                <w:szCs w:val="24"/>
              </w:rPr>
            </w:pPr>
            <w:r w:rsidRPr="0095507B">
              <w:rPr>
                <w:sz w:val="24"/>
                <w:szCs w:val="24"/>
              </w:rPr>
              <w:t>To acknowledge EHE and to confirm that our records have been updated in cases where a suitable Overview of Home Education form has been received that enables us to discharge our duty.</w:t>
            </w:r>
          </w:p>
          <w:p w14:paraId="021B0094" w14:textId="6E66E813" w:rsidR="001775E2" w:rsidRPr="0095507B" w:rsidRDefault="001775E2" w:rsidP="001775E2">
            <w:pPr>
              <w:pStyle w:val="ListParagraph"/>
              <w:numPr>
                <w:ilvl w:val="0"/>
                <w:numId w:val="1"/>
              </w:numPr>
              <w:ind w:left="360"/>
              <w:jc w:val="both"/>
              <w:rPr>
                <w:sz w:val="24"/>
                <w:szCs w:val="24"/>
              </w:rPr>
            </w:pPr>
            <w:r w:rsidRPr="0095507B">
              <w:rPr>
                <w:sz w:val="24"/>
                <w:szCs w:val="24"/>
              </w:rPr>
              <w:t>Or, to r</w:t>
            </w:r>
            <w:r w:rsidR="00FC4B9A" w:rsidRPr="0095507B">
              <w:rPr>
                <w:sz w:val="24"/>
                <w:szCs w:val="24"/>
              </w:rPr>
              <w:t>equest a</w:t>
            </w:r>
            <w:r w:rsidRPr="0095507B">
              <w:rPr>
                <w:sz w:val="24"/>
                <w:szCs w:val="24"/>
              </w:rPr>
              <w:t xml:space="preserve"> </w:t>
            </w:r>
            <w:r w:rsidR="00FC4B9A" w:rsidRPr="0095507B">
              <w:rPr>
                <w:sz w:val="24"/>
                <w:szCs w:val="24"/>
              </w:rPr>
              <w:t xml:space="preserve">completed Overview of Home Education form if </w:t>
            </w:r>
            <w:r w:rsidR="00D95273" w:rsidRPr="0095507B">
              <w:rPr>
                <w:sz w:val="24"/>
                <w:szCs w:val="24"/>
              </w:rPr>
              <w:t xml:space="preserve">we do not have one </w:t>
            </w:r>
            <w:r w:rsidRPr="0095507B">
              <w:rPr>
                <w:sz w:val="24"/>
                <w:szCs w:val="24"/>
              </w:rPr>
              <w:t>or an educational report to help us ensure that suitable full-time education is being planned.</w:t>
            </w:r>
          </w:p>
          <w:p w14:paraId="68E256CE" w14:textId="037B38E1" w:rsidR="00A30EB9" w:rsidRPr="0095507B" w:rsidRDefault="00D95273" w:rsidP="00A30EB9">
            <w:pPr>
              <w:pStyle w:val="ListParagraph"/>
              <w:numPr>
                <w:ilvl w:val="0"/>
                <w:numId w:val="21"/>
              </w:numPr>
              <w:jc w:val="both"/>
              <w:rPr>
                <w:sz w:val="24"/>
                <w:szCs w:val="24"/>
              </w:rPr>
            </w:pPr>
            <w:r w:rsidRPr="0095507B">
              <w:rPr>
                <w:sz w:val="24"/>
                <w:szCs w:val="24"/>
              </w:rPr>
              <w:t>To h</w:t>
            </w:r>
            <w:r w:rsidR="00A30EB9" w:rsidRPr="0095507B">
              <w:rPr>
                <w:sz w:val="24"/>
                <w:szCs w:val="24"/>
              </w:rPr>
              <w:t>elp us understand why parents have chosen to EHE so that we can be aware of any underlying issues that we should take steps to address.</w:t>
            </w:r>
          </w:p>
          <w:p w14:paraId="54333F4D" w14:textId="552A13E8" w:rsidR="00A30EB9" w:rsidRPr="0095507B" w:rsidRDefault="00D95273" w:rsidP="00A30EB9">
            <w:pPr>
              <w:pStyle w:val="ListParagraph"/>
              <w:numPr>
                <w:ilvl w:val="0"/>
                <w:numId w:val="21"/>
              </w:numPr>
              <w:jc w:val="both"/>
              <w:rPr>
                <w:sz w:val="24"/>
                <w:szCs w:val="24"/>
              </w:rPr>
            </w:pPr>
            <w:r w:rsidRPr="0095507B">
              <w:rPr>
                <w:sz w:val="24"/>
                <w:szCs w:val="24"/>
              </w:rPr>
              <w:t>To p</w:t>
            </w:r>
            <w:r w:rsidR="00A30EB9" w:rsidRPr="0095507B">
              <w:rPr>
                <w:sz w:val="24"/>
                <w:szCs w:val="24"/>
              </w:rPr>
              <w:t>rovide advice and support to ensure that education provision is suitable; this may include making recommendations and providing links to resources and local community groups.</w:t>
            </w:r>
          </w:p>
          <w:p w14:paraId="66EDF29B" w14:textId="46D2CDA0" w:rsidR="00A30EB9" w:rsidRPr="0095507B" w:rsidRDefault="00D95273" w:rsidP="00A30EB9">
            <w:pPr>
              <w:pStyle w:val="ListParagraph"/>
              <w:numPr>
                <w:ilvl w:val="0"/>
                <w:numId w:val="21"/>
              </w:numPr>
              <w:jc w:val="both"/>
              <w:rPr>
                <w:sz w:val="24"/>
                <w:szCs w:val="24"/>
              </w:rPr>
            </w:pPr>
            <w:r w:rsidRPr="0095507B">
              <w:rPr>
                <w:sz w:val="24"/>
                <w:szCs w:val="24"/>
              </w:rPr>
              <w:t>To f</w:t>
            </w:r>
            <w:r w:rsidR="00A30EB9" w:rsidRPr="0095507B">
              <w:rPr>
                <w:sz w:val="24"/>
                <w:szCs w:val="24"/>
              </w:rPr>
              <w:t>ulfil the local authority’s duty to establish whether a child is in receipt of suitable education.</w:t>
            </w:r>
          </w:p>
          <w:p w14:paraId="05444CD0" w14:textId="73B8C950" w:rsidR="00A30EB9" w:rsidRPr="0095507B" w:rsidRDefault="00A30EB9" w:rsidP="00A30EB9">
            <w:pPr>
              <w:jc w:val="both"/>
            </w:pPr>
          </w:p>
          <w:p w14:paraId="130FFE4C" w14:textId="3D4A38EA" w:rsidR="00A30EB9" w:rsidRPr="0095507B" w:rsidRDefault="00A30EB9" w:rsidP="00A30EB9">
            <w:pPr>
              <w:jc w:val="both"/>
              <w:rPr>
                <w:sz w:val="24"/>
                <w:szCs w:val="24"/>
              </w:rPr>
            </w:pPr>
            <w:r w:rsidRPr="0095507B">
              <w:rPr>
                <w:sz w:val="24"/>
                <w:szCs w:val="24"/>
              </w:rPr>
              <w:t>After 1 year, we will contact families in writing to:</w:t>
            </w:r>
          </w:p>
          <w:p w14:paraId="63764564" w14:textId="4B510C1B" w:rsidR="00A30EB9" w:rsidRPr="0095507B" w:rsidRDefault="00A30EB9" w:rsidP="00A30EB9">
            <w:pPr>
              <w:jc w:val="both"/>
              <w:rPr>
                <w:color w:val="FF0000"/>
              </w:rPr>
            </w:pPr>
          </w:p>
          <w:p w14:paraId="7F4A4E88" w14:textId="0CCC42BD" w:rsidR="00A30EB9" w:rsidRPr="0095507B" w:rsidRDefault="00A30EB9" w:rsidP="00D95273">
            <w:pPr>
              <w:pStyle w:val="ListParagraph"/>
              <w:numPr>
                <w:ilvl w:val="0"/>
                <w:numId w:val="21"/>
              </w:numPr>
              <w:jc w:val="both"/>
              <w:rPr>
                <w:sz w:val="24"/>
                <w:szCs w:val="24"/>
              </w:rPr>
            </w:pPr>
            <w:r w:rsidRPr="0095507B">
              <w:rPr>
                <w:sz w:val="24"/>
                <w:szCs w:val="24"/>
              </w:rPr>
              <w:t>Request an Educational Report or completed Annual Contact Update Form.</w:t>
            </w:r>
          </w:p>
          <w:p w14:paraId="1329156B" w14:textId="3E506276" w:rsidR="00A30EB9" w:rsidRPr="0095507B" w:rsidRDefault="00A30EB9" w:rsidP="00D95273">
            <w:pPr>
              <w:pStyle w:val="ListParagraph"/>
              <w:numPr>
                <w:ilvl w:val="0"/>
                <w:numId w:val="21"/>
              </w:numPr>
              <w:jc w:val="both"/>
              <w:rPr>
                <w:sz w:val="24"/>
                <w:szCs w:val="24"/>
              </w:rPr>
            </w:pPr>
            <w:r w:rsidRPr="0095507B">
              <w:rPr>
                <w:sz w:val="24"/>
                <w:szCs w:val="24"/>
              </w:rPr>
              <w:t>Fulfil the local authority’s duty to establish whether a child is in receipt of suitable education.</w:t>
            </w:r>
          </w:p>
          <w:p w14:paraId="76C6110A" w14:textId="562EF9AE" w:rsidR="00A30EB9" w:rsidRPr="0095507B" w:rsidRDefault="00A30EB9" w:rsidP="00A30EB9">
            <w:pPr>
              <w:jc w:val="both"/>
              <w:rPr>
                <w:color w:val="FF0000"/>
                <w:sz w:val="20"/>
                <w:szCs w:val="20"/>
              </w:rPr>
            </w:pPr>
          </w:p>
          <w:p w14:paraId="71AD1815" w14:textId="02FA4558" w:rsidR="00C756AC" w:rsidRPr="0095507B" w:rsidRDefault="00D95273" w:rsidP="00C756AC">
            <w:pPr>
              <w:jc w:val="both"/>
              <w:rPr>
                <w:sz w:val="24"/>
                <w:szCs w:val="24"/>
              </w:rPr>
            </w:pPr>
            <w:r w:rsidRPr="0095507B">
              <w:rPr>
                <w:sz w:val="24"/>
                <w:szCs w:val="24"/>
              </w:rPr>
              <w:t xml:space="preserve">There are also circumstances where we will be proactive in offering to visit families and further information on these circumstances can be found in our Policy on the council website. </w:t>
            </w:r>
          </w:p>
          <w:p w14:paraId="04C790AB" w14:textId="77777777" w:rsidR="00B00101" w:rsidRPr="0095507B" w:rsidRDefault="00B00101" w:rsidP="00D95273">
            <w:pPr>
              <w:jc w:val="both"/>
              <w:rPr>
                <w:sz w:val="20"/>
                <w:szCs w:val="20"/>
              </w:rPr>
            </w:pPr>
          </w:p>
        </w:tc>
      </w:tr>
      <w:tr w:rsidR="00C756AC" w14:paraId="4020C45E" w14:textId="77777777" w:rsidTr="00C40D62">
        <w:tc>
          <w:tcPr>
            <w:tcW w:w="10204" w:type="dxa"/>
            <w:gridSpan w:val="2"/>
            <w:tcBorders>
              <w:top w:val="nil"/>
              <w:left w:val="nil"/>
              <w:bottom w:val="nil"/>
              <w:right w:val="nil"/>
            </w:tcBorders>
          </w:tcPr>
          <w:p w14:paraId="2DE09C13" w14:textId="686C574E" w:rsidR="00C756AC" w:rsidRPr="00CF0EB5" w:rsidRDefault="00C756AC" w:rsidP="00C756AC">
            <w:pPr>
              <w:jc w:val="both"/>
              <w:rPr>
                <w:b/>
                <w:sz w:val="28"/>
              </w:rPr>
            </w:pPr>
            <w:r w:rsidRPr="00CF0EB5">
              <w:rPr>
                <w:b/>
                <w:sz w:val="28"/>
              </w:rPr>
              <w:t xml:space="preserve">When is elective home education </w:t>
            </w:r>
            <w:r w:rsidR="001D3F12">
              <w:rPr>
                <w:b/>
                <w:sz w:val="28"/>
              </w:rPr>
              <w:t>less</w:t>
            </w:r>
            <w:r w:rsidRPr="00CF0EB5">
              <w:rPr>
                <w:b/>
                <w:sz w:val="28"/>
              </w:rPr>
              <w:t xml:space="preserve"> advisable?</w:t>
            </w:r>
          </w:p>
          <w:p w14:paraId="1CD05800" w14:textId="77777777" w:rsidR="00C756AC" w:rsidRPr="0095507B" w:rsidRDefault="00C756AC" w:rsidP="00C756AC">
            <w:pPr>
              <w:jc w:val="both"/>
              <w:rPr>
                <w:sz w:val="20"/>
                <w:szCs w:val="20"/>
              </w:rPr>
            </w:pPr>
          </w:p>
          <w:p w14:paraId="7FCCBC55" w14:textId="47EA6A62" w:rsidR="00C756AC" w:rsidRPr="0095507B" w:rsidRDefault="00C756AC" w:rsidP="00C756AC">
            <w:pPr>
              <w:jc w:val="both"/>
              <w:rPr>
                <w:sz w:val="24"/>
                <w:szCs w:val="24"/>
              </w:rPr>
            </w:pPr>
            <w:r w:rsidRPr="0095507B">
              <w:rPr>
                <w:sz w:val="24"/>
                <w:szCs w:val="24"/>
              </w:rPr>
              <w:t xml:space="preserve">We understand that children can thrive in a positive home education environment with parents who are committed to their child achieving their full potential, but we would advise </w:t>
            </w:r>
            <w:r w:rsidR="001D3F12">
              <w:rPr>
                <w:sz w:val="24"/>
                <w:szCs w:val="24"/>
              </w:rPr>
              <w:t xml:space="preserve">caution </w:t>
            </w:r>
            <w:r w:rsidRPr="0095507B">
              <w:rPr>
                <w:sz w:val="24"/>
                <w:szCs w:val="24"/>
              </w:rPr>
              <w:t>in circumstances such as:</w:t>
            </w:r>
          </w:p>
          <w:p w14:paraId="6C61FBE4" w14:textId="77777777" w:rsidR="00C756AC" w:rsidRPr="0095507B" w:rsidRDefault="00C756AC" w:rsidP="00C756AC">
            <w:pPr>
              <w:pStyle w:val="Default"/>
              <w:jc w:val="both"/>
              <w:rPr>
                <w:rFonts w:asciiTheme="minorHAnsi" w:hAnsiTheme="minorHAnsi"/>
                <w:sz w:val="22"/>
                <w:szCs w:val="22"/>
                <w:highlight w:val="yellow"/>
              </w:rPr>
            </w:pPr>
          </w:p>
          <w:p w14:paraId="36592C83" w14:textId="77777777" w:rsidR="001D3F12" w:rsidRPr="0095507B" w:rsidRDefault="001D3F12" w:rsidP="001D3F12">
            <w:pPr>
              <w:pStyle w:val="ListParagraph"/>
              <w:numPr>
                <w:ilvl w:val="0"/>
                <w:numId w:val="9"/>
              </w:numPr>
              <w:ind w:left="360"/>
              <w:jc w:val="both"/>
              <w:rPr>
                <w:sz w:val="24"/>
                <w:szCs w:val="24"/>
              </w:rPr>
            </w:pPr>
            <w:r w:rsidRPr="0095507B">
              <w:rPr>
                <w:sz w:val="24"/>
                <w:szCs w:val="24"/>
              </w:rPr>
              <w:t>When you are being pressurised to remove your child from the school roll and take responsibility for their education provision, but you do but do not feel able to do so.</w:t>
            </w:r>
            <w:r w:rsidRPr="0095507B">
              <w:rPr>
                <w:b/>
                <w:sz w:val="24"/>
                <w:szCs w:val="24"/>
              </w:rPr>
              <w:t xml:space="preserve">     </w:t>
            </w:r>
            <w:r w:rsidRPr="0095507B">
              <w:rPr>
                <w:b/>
                <w:i/>
                <w:iCs/>
                <w:sz w:val="24"/>
                <w:szCs w:val="24"/>
              </w:rPr>
              <w:t>Request mediation from a Home Education Family Support Worker using the e</w:t>
            </w:r>
            <w:r w:rsidRPr="0095507B">
              <w:rPr>
                <w:b/>
                <w:i/>
                <w:iCs/>
                <w:sz w:val="24"/>
                <w:szCs w:val="24"/>
              </w:rPr>
              <w:noBreakHyphen/>
              <w:t>mail address below</w:t>
            </w:r>
            <w:r w:rsidRPr="0095507B">
              <w:rPr>
                <w:b/>
                <w:sz w:val="24"/>
                <w:szCs w:val="24"/>
              </w:rPr>
              <w:t>.</w:t>
            </w:r>
          </w:p>
          <w:p w14:paraId="640531ED" w14:textId="77777777" w:rsidR="001D3F12" w:rsidRPr="001D3F12" w:rsidRDefault="001D3F12" w:rsidP="001D3F12">
            <w:pPr>
              <w:jc w:val="both"/>
              <w:rPr>
                <w:i/>
                <w:iCs/>
                <w:sz w:val="24"/>
                <w:szCs w:val="24"/>
              </w:rPr>
            </w:pPr>
          </w:p>
          <w:p w14:paraId="06095324" w14:textId="160D6825" w:rsidR="00C756AC" w:rsidRPr="001D3F12" w:rsidRDefault="00C756AC" w:rsidP="00C756AC">
            <w:pPr>
              <w:pStyle w:val="ListParagraph"/>
              <w:numPr>
                <w:ilvl w:val="0"/>
                <w:numId w:val="9"/>
              </w:numPr>
              <w:ind w:left="360"/>
              <w:jc w:val="both"/>
              <w:rPr>
                <w:i/>
                <w:iCs/>
                <w:sz w:val="24"/>
                <w:szCs w:val="24"/>
              </w:rPr>
            </w:pPr>
            <w:r w:rsidRPr="0095507B">
              <w:rPr>
                <w:sz w:val="24"/>
                <w:szCs w:val="24"/>
              </w:rPr>
              <w:lastRenderedPageBreak/>
              <w:t>When there has been a relationship breakdown with your child’s school</w:t>
            </w:r>
            <w:r w:rsidR="00CA00A4" w:rsidRPr="0095507B">
              <w:rPr>
                <w:sz w:val="24"/>
                <w:szCs w:val="24"/>
              </w:rPr>
              <w:t xml:space="preserve">.  </w:t>
            </w:r>
            <w:r w:rsidR="00CA00A4" w:rsidRPr="0095507B">
              <w:rPr>
                <w:b/>
                <w:i/>
                <w:iCs/>
                <w:sz w:val="24"/>
                <w:szCs w:val="24"/>
              </w:rPr>
              <w:t>C</w:t>
            </w:r>
            <w:r w:rsidRPr="0095507B">
              <w:rPr>
                <w:b/>
                <w:i/>
                <w:iCs/>
                <w:sz w:val="24"/>
                <w:szCs w:val="24"/>
              </w:rPr>
              <w:t>onsider</w:t>
            </w:r>
            <w:r w:rsidRPr="0095507B">
              <w:rPr>
                <w:i/>
                <w:iCs/>
                <w:sz w:val="24"/>
                <w:szCs w:val="24"/>
              </w:rPr>
              <w:t xml:space="preserve"> </w:t>
            </w:r>
            <w:r w:rsidRPr="0095507B">
              <w:rPr>
                <w:b/>
                <w:i/>
                <w:iCs/>
                <w:sz w:val="24"/>
                <w:szCs w:val="24"/>
              </w:rPr>
              <w:t>other options</w:t>
            </w:r>
            <w:r w:rsidR="00CF0EB5" w:rsidRPr="0095507B">
              <w:rPr>
                <w:b/>
                <w:i/>
                <w:iCs/>
                <w:sz w:val="24"/>
                <w:szCs w:val="24"/>
              </w:rPr>
              <w:t xml:space="preserve"> first and request advice or mediation from a Home Education Family Support Worker using the e</w:t>
            </w:r>
            <w:r w:rsidR="00CF0EB5" w:rsidRPr="0095507B">
              <w:rPr>
                <w:b/>
                <w:i/>
                <w:iCs/>
                <w:sz w:val="24"/>
                <w:szCs w:val="24"/>
              </w:rPr>
              <w:noBreakHyphen/>
              <w:t>mail address below.</w:t>
            </w:r>
          </w:p>
          <w:p w14:paraId="5CA19A7D" w14:textId="77777777" w:rsidR="0095507B" w:rsidRPr="0095507B" w:rsidRDefault="0095507B" w:rsidP="0095507B">
            <w:pPr>
              <w:jc w:val="both"/>
              <w:rPr>
                <w:i/>
                <w:iCs/>
                <w:sz w:val="6"/>
                <w:szCs w:val="6"/>
              </w:rPr>
            </w:pPr>
          </w:p>
          <w:p w14:paraId="2D50F716" w14:textId="1993282D" w:rsidR="00C756AC" w:rsidRPr="0095507B" w:rsidRDefault="00C756AC" w:rsidP="00C756AC">
            <w:pPr>
              <w:pStyle w:val="ListParagraph"/>
              <w:numPr>
                <w:ilvl w:val="0"/>
                <w:numId w:val="9"/>
              </w:numPr>
              <w:ind w:left="360"/>
              <w:jc w:val="both"/>
              <w:rPr>
                <w:sz w:val="24"/>
                <w:szCs w:val="24"/>
              </w:rPr>
            </w:pPr>
            <w:r w:rsidRPr="0095507B">
              <w:rPr>
                <w:sz w:val="24"/>
                <w:szCs w:val="24"/>
              </w:rPr>
              <w:t>To avoid an attendance prosecution</w:t>
            </w:r>
            <w:r w:rsidR="00CA00A4" w:rsidRPr="0095507B">
              <w:rPr>
                <w:sz w:val="24"/>
                <w:szCs w:val="24"/>
              </w:rPr>
              <w:t xml:space="preserve">.  </w:t>
            </w:r>
            <w:r w:rsidR="00CA00A4" w:rsidRPr="0095507B">
              <w:rPr>
                <w:b/>
                <w:i/>
                <w:iCs/>
                <w:sz w:val="24"/>
                <w:szCs w:val="24"/>
              </w:rPr>
              <w:t>I</w:t>
            </w:r>
            <w:r w:rsidRPr="0095507B">
              <w:rPr>
                <w:b/>
                <w:i/>
                <w:iCs/>
                <w:sz w:val="24"/>
                <w:szCs w:val="24"/>
              </w:rPr>
              <w:t>t could</w:t>
            </w:r>
            <w:r w:rsidRPr="0095507B">
              <w:rPr>
                <w:i/>
                <w:iCs/>
                <w:sz w:val="24"/>
                <w:szCs w:val="24"/>
              </w:rPr>
              <w:t xml:space="preserve"> </w:t>
            </w:r>
            <w:r w:rsidRPr="0095507B">
              <w:rPr>
                <w:b/>
                <w:i/>
                <w:iCs/>
                <w:sz w:val="24"/>
                <w:szCs w:val="24"/>
              </w:rPr>
              <w:t>still go ahead</w:t>
            </w:r>
            <w:r w:rsidRPr="0095507B">
              <w:rPr>
                <w:i/>
                <w:iCs/>
                <w:sz w:val="24"/>
                <w:szCs w:val="24"/>
              </w:rPr>
              <w:t>.</w:t>
            </w:r>
          </w:p>
          <w:p w14:paraId="6722EDA8" w14:textId="77777777" w:rsidR="0095507B" w:rsidRPr="001D3F12" w:rsidRDefault="0095507B" w:rsidP="0095507B">
            <w:pPr>
              <w:pStyle w:val="ListParagraph"/>
              <w:rPr>
                <w:sz w:val="6"/>
                <w:szCs w:val="6"/>
              </w:rPr>
            </w:pPr>
          </w:p>
          <w:p w14:paraId="77AEF17B" w14:textId="6C9ABECE" w:rsidR="00C756AC" w:rsidRPr="0095507B" w:rsidRDefault="00C756AC" w:rsidP="00C756AC">
            <w:pPr>
              <w:pStyle w:val="ListParagraph"/>
              <w:numPr>
                <w:ilvl w:val="0"/>
                <w:numId w:val="9"/>
              </w:numPr>
              <w:ind w:left="360"/>
              <w:jc w:val="both"/>
              <w:rPr>
                <w:sz w:val="24"/>
                <w:szCs w:val="24"/>
              </w:rPr>
            </w:pPr>
            <w:r w:rsidRPr="0095507B">
              <w:rPr>
                <w:sz w:val="24"/>
                <w:szCs w:val="24"/>
              </w:rPr>
              <w:t xml:space="preserve">To </w:t>
            </w:r>
            <w:r w:rsidR="00CF0EB5" w:rsidRPr="0095507B">
              <w:rPr>
                <w:sz w:val="24"/>
                <w:szCs w:val="24"/>
              </w:rPr>
              <w:t>prevent</w:t>
            </w:r>
            <w:r w:rsidRPr="0095507B">
              <w:rPr>
                <w:sz w:val="24"/>
                <w:szCs w:val="24"/>
              </w:rPr>
              <w:t xml:space="preserve"> </w:t>
            </w:r>
            <w:r w:rsidR="00CF0EB5" w:rsidRPr="0095507B">
              <w:rPr>
                <w:sz w:val="24"/>
                <w:szCs w:val="24"/>
              </w:rPr>
              <w:t xml:space="preserve">ongoing </w:t>
            </w:r>
            <w:r w:rsidRPr="0095507B">
              <w:rPr>
                <w:sz w:val="24"/>
                <w:szCs w:val="24"/>
              </w:rPr>
              <w:t>intervention from Children’s Services</w:t>
            </w:r>
            <w:r w:rsidR="00CA00A4" w:rsidRPr="0095507B">
              <w:rPr>
                <w:sz w:val="24"/>
                <w:szCs w:val="24"/>
              </w:rPr>
              <w:t xml:space="preserve">.  </w:t>
            </w:r>
            <w:r w:rsidR="00CA00A4" w:rsidRPr="0095507B">
              <w:rPr>
                <w:b/>
                <w:i/>
                <w:iCs/>
                <w:sz w:val="24"/>
                <w:szCs w:val="24"/>
              </w:rPr>
              <w:t>I</w:t>
            </w:r>
            <w:r w:rsidRPr="0095507B">
              <w:rPr>
                <w:b/>
                <w:i/>
                <w:iCs/>
                <w:sz w:val="24"/>
                <w:szCs w:val="24"/>
              </w:rPr>
              <w:t>ntervention would continue</w:t>
            </w:r>
            <w:r w:rsidRPr="0095507B">
              <w:rPr>
                <w:i/>
                <w:iCs/>
                <w:sz w:val="24"/>
                <w:szCs w:val="24"/>
              </w:rPr>
              <w:t>.</w:t>
            </w:r>
          </w:p>
          <w:p w14:paraId="2DA025BA" w14:textId="77777777" w:rsidR="0095507B" w:rsidRPr="0095507B" w:rsidRDefault="0095507B" w:rsidP="0095507B">
            <w:pPr>
              <w:jc w:val="both"/>
              <w:rPr>
                <w:sz w:val="6"/>
                <w:szCs w:val="6"/>
              </w:rPr>
            </w:pPr>
          </w:p>
          <w:p w14:paraId="0EFC87CD" w14:textId="7F29363A" w:rsidR="00C756AC" w:rsidRDefault="00C756AC" w:rsidP="00C756AC">
            <w:pPr>
              <w:pStyle w:val="ListParagraph"/>
              <w:numPr>
                <w:ilvl w:val="0"/>
                <w:numId w:val="9"/>
              </w:numPr>
              <w:ind w:left="360"/>
              <w:jc w:val="both"/>
              <w:rPr>
                <w:i/>
                <w:iCs/>
                <w:sz w:val="24"/>
                <w:szCs w:val="24"/>
              </w:rPr>
            </w:pPr>
            <w:r w:rsidRPr="0095507B">
              <w:rPr>
                <w:sz w:val="24"/>
                <w:szCs w:val="24"/>
              </w:rPr>
              <w:t>When your school of choice is full</w:t>
            </w:r>
            <w:r w:rsidR="00CA00A4" w:rsidRPr="0095507B">
              <w:rPr>
                <w:sz w:val="24"/>
                <w:szCs w:val="24"/>
              </w:rPr>
              <w:t xml:space="preserve">.  </w:t>
            </w:r>
            <w:r w:rsidR="00CA00A4" w:rsidRPr="0095507B">
              <w:rPr>
                <w:b/>
                <w:i/>
                <w:iCs/>
                <w:sz w:val="24"/>
                <w:szCs w:val="24"/>
              </w:rPr>
              <w:t>I</w:t>
            </w:r>
            <w:r w:rsidRPr="0095507B">
              <w:rPr>
                <w:b/>
                <w:i/>
                <w:iCs/>
                <w:sz w:val="24"/>
                <w:szCs w:val="24"/>
              </w:rPr>
              <w:t>t</w:t>
            </w:r>
            <w:r w:rsidR="00CA00A4" w:rsidRPr="0095507B">
              <w:rPr>
                <w:b/>
                <w:i/>
                <w:iCs/>
                <w:sz w:val="24"/>
                <w:szCs w:val="24"/>
              </w:rPr>
              <w:t>’s</w:t>
            </w:r>
            <w:r w:rsidRPr="0095507B">
              <w:rPr>
                <w:b/>
                <w:i/>
                <w:iCs/>
                <w:sz w:val="24"/>
                <w:szCs w:val="24"/>
              </w:rPr>
              <w:t xml:space="preserve"> impossible to predict when places will become available so it is not always the best option in such circumstances.  Carry out further enquiries first about waiting list</w:t>
            </w:r>
            <w:r w:rsidRPr="0095507B">
              <w:rPr>
                <w:i/>
                <w:iCs/>
                <w:sz w:val="24"/>
                <w:szCs w:val="24"/>
              </w:rPr>
              <w:t xml:space="preserve"> </w:t>
            </w:r>
            <w:r w:rsidRPr="0095507B">
              <w:rPr>
                <w:b/>
                <w:i/>
                <w:iCs/>
                <w:sz w:val="24"/>
                <w:szCs w:val="24"/>
              </w:rPr>
              <w:t>positions</w:t>
            </w:r>
            <w:r w:rsidRPr="0095507B">
              <w:rPr>
                <w:i/>
                <w:iCs/>
                <w:sz w:val="24"/>
                <w:szCs w:val="24"/>
              </w:rPr>
              <w:t>.</w:t>
            </w:r>
          </w:p>
          <w:p w14:paraId="6B124A7A" w14:textId="77777777" w:rsidR="0095507B" w:rsidRPr="0095507B" w:rsidRDefault="0095507B" w:rsidP="0095507B">
            <w:pPr>
              <w:jc w:val="both"/>
              <w:rPr>
                <w:i/>
                <w:iCs/>
                <w:sz w:val="6"/>
                <w:szCs w:val="6"/>
              </w:rPr>
            </w:pPr>
          </w:p>
          <w:p w14:paraId="77B77765" w14:textId="2059607C" w:rsidR="00C756AC" w:rsidRPr="0095507B" w:rsidRDefault="00C756AC" w:rsidP="00C756AC">
            <w:pPr>
              <w:pStyle w:val="ListParagraph"/>
              <w:numPr>
                <w:ilvl w:val="0"/>
                <w:numId w:val="9"/>
              </w:numPr>
              <w:ind w:left="360"/>
              <w:jc w:val="both"/>
              <w:rPr>
                <w:i/>
                <w:iCs/>
                <w:sz w:val="24"/>
                <w:szCs w:val="24"/>
              </w:rPr>
            </w:pPr>
            <w:r w:rsidRPr="0095507B">
              <w:rPr>
                <w:sz w:val="24"/>
                <w:szCs w:val="24"/>
              </w:rPr>
              <w:t xml:space="preserve">To avoid </w:t>
            </w:r>
            <w:r w:rsidR="003552DC" w:rsidRPr="0095507B">
              <w:rPr>
                <w:sz w:val="24"/>
                <w:szCs w:val="24"/>
              </w:rPr>
              <w:t xml:space="preserve">suspension </w:t>
            </w:r>
            <w:r w:rsidRPr="0095507B">
              <w:rPr>
                <w:sz w:val="24"/>
                <w:szCs w:val="24"/>
              </w:rPr>
              <w:t>from school</w:t>
            </w:r>
            <w:r w:rsidR="00CF0EB5" w:rsidRPr="0095507B">
              <w:rPr>
                <w:sz w:val="24"/>
                <w:szCs w:val="24"/>
              </w:rPr>
              <w:t xml:space="preserve"> or if your child is in the midst of the permanent exclusion process.   </w:t>
            </w:r>
            <w:r w:rsidR="00CA00A4" w:rsidRPr="0095507B">
              <w:rPr>
                <w:b/>
                <w:i/>
                <w:iCs/>
                <w:sz w:val="24"/>
                <w:szCs w:val="24"/>
              </w:rPr>
              <w:t>Work with your child’s school to try and address issues</w:t>
            </w:r>
            <w:r w:rsidR="003552DC" w:rsidRPr="0095507B">
              <w:rPr>
                <w:b/>
                <w:i/>
                <w:iCs/>
                <w:sz w:val="24"/>
                <w:szCs w:val="24"/>
              </w:rPr>
              <w:t xml:space="preserve"> in relation to suspension.</w:t>
            </w:r>
            <w:r w:rsidR="00CF0EB5" w:rsidRPr="0095507B">
              <w:rPr>
                <w:b/>
                <w:i/>
                <w:iCs/>
                <w:sz w:val="24"/>
                <w:szCs w:val="24"/>
              </w:rPr>
              <w:t xml:space="preserve"> </w:t>
            </w:r>
            <w:r w:rsidR="003552DC" w:rsidRPr="0095507B">
              <w:rPr>
                <w:b/>
                <w:i/>
                <w:iCs/>
                <w:sz w:val="24"/>
                <w:szCs w:val="24"/>
              </w:rPr>
              <w:t xml:space="preserve"> T</w:t>
            </w:r>
            <w:r w:rsidR="00CF0EB5" w:rsidRPr="0095507B">
              <w:rPr>
                <w:b/>
                <w:i/>
                <w:iCs/>
                <w:sz w:val="24"/>
                <w:szCs w:val="24"/>
              </w:rPr>
              <w:t xml:space="preserve">he </w:t>
            </w:r>
            <w:r w:rsidR="001D3F12">
              <w:rPr>
                <w:b/>
                <w:i/>
                <w:iCs/>
                <w:sz w:val="24"/>
                <w:szCs w:val="24"/>
              </w:rPr>
              <w:t xml:space="preserve">permanent exclusion </w:t>
            </w:r>
            <w:r w:rsidR="00CF0EB5" w:rsidRPr="0095507B">
              <w:rPr>
                <w:b/>
                <w:i/>
                <w:iCs/>
                <w:sz w:val="24"/>
                <w:szCs w:val="24"/>
              </w:rPr>
              <w:t>process will continue to its conclusion if you withdraw your child</w:t>
            </w:r>
            <w:r w:rsidR="00CA00A4" w:rsidRPr="0095507B">
              <w:rPr>
                <w:b/>
                <w:i/>
                <w:iCs/>
                <w:sz w:val="24"/>
                <w:szCs w:val="24"/>
              </w:rPr>
              <w:t>.</w:t>
            </w:r>
          </w:p>
          <w:p w14:paraId="3E44FCEB" w14:textId="77777777" w:rsidR="0095507B" w:rsidRPr="0095507B" w:rsidRDefault="0095507B" w:rsidP="0095507B">
            <w:pPr>
              <w:pStyle w:val="ListParagraph"/>
              <w:rPr>
                <w:b/>
                <w:bCs/>
                <w:sz w:val="6"/>
                <w:szCs w:val="6"/>
              </w:rPr>
            </w:pPr>
          </w:p>
          <w:p w14:paraId="795189A6" w14:textId="7EEBC3B3" w:rsidR="00CA00A4" w:rsidRPr="0095507B" w:rsidRDefault="00C756AC" w:rsidP="0095507B">
            <w:pPr>
              <w:pStyle w:val="ListParagraph"/>
              <w:numPr>
                <w:ilvl w:val="0"/>
                <w:numId w:val="9"/>
              </w:numPr>
              <w:ind w:left="360"/>
              <w:jc w:val="both"/>
              <w:rPr>
                <w:i/>
                <w:iCs/>
                <w:sz w:val="24"/>
                <w:szCs w:val="24"/>
              </w:rPr>
            </w:pPr>
            <w:r w:rsidRPr="009A4B40">
              <w:rPr>
                <w:sz w:val="24"/>
                <w:szCs w:val="24"/>
              </w:rPr>
              <w:t>When</w:t>
            </w:r>
            <w:r w:rsidRPr="0095507B">
              <w:rPr>
                <w:b/>
                <w:bCs/>
                <w:sz w:val="24"/>
                <w:szCs w:val="24"/>
              </w:rPr>
              <w:t xml:space="preserve"> </w:t>
            </w:r>
            <w:r w:rsidRPr="0095507B">
              <w:rPr>
                <w:sz w:val="24"/>
                <w:szCs w:val="24"/>
              </w:rPr>
              <w:t>your child has health needs, whether temporary or permanent, that you consider are not being met in school.</w:t>
            </w:r>
            <w:r w:rsidR="00CA00A4" w:rsidRPr="0095507B">
              <w:rPr>
                <w:sz w:val="24"/>
                <w:szCs w:val="24"/>
              </w:rPr>
              <w:t xml:space="preserve">  </w:t>
            </w:r>
            <w:r w:rsidR="00CA00A4" w:rsidRPr="0095507B">
              <w:rPr>
                <w:b/>
                <w:i/>
                <w:iCs/>
                <w:sz w:val="24"/>
                <w:szCs w:val="24"/>
              </w:rPr>
              <w:t>Raise your concerns with the school and if necessary</w:t>
            </w:r>
            <w:r w:rsidR="00C40D62" w:rsidRPr="0095507B">
              <w:rPr>
                <w:b/>
                <w:i/>
                <w:iCs/>
                <w:sz w:val="24"/>
                <w:szCs w:val="24"/>
              </w:rPr>
              <w:t xml:space="preserve"> follow </w:t>
            </w:r>
            <w:r w:rsidR="00CA00A4" w:rsidRPr="0095507B">
              <w:rPr>
                <w:b/>
                <w:i/>
                <w:iCs/>
                <w:sz w:val="24"/>
                <w:szCs w:val="24"/>
              </w:rPr>
              <w:t>the formal complaints procedure</w:t>
            </w:r>
            <w:r w:rsidR="00C40D62" w:rsidRPr="0095507B">
              <w:rPr>
                <w:b/>
                <w:i/>
                <w:iCs/>
                <w:sz w:val="24"/>
                <w:szCs w:val="24"/>
              </w:rPr>
              <w:t>, or request mediation from a Home Education Family Support Worker using the e</w:t>
            </w:r>
            <w:r w:rsidR="00C40D62" w:rsidRPr="0095507B">
              <w:rPr>
                <w:b/>
                <w:i/>
                <w:iCs/>
                <w:sz w:val="24"/>
                <w:szCs w:val="24"/>
              </w:rPr>
              <w:noBreakHyphen/>
              <w:t>mail address below.</w:t>
            </w:r>
          </w:p>
          <w:p w14:paraId="0AC4EF66" w14:textId="16F96983" w:rsidR="0095507B" w:rsidRPr="0095507B" w:rsidRDefault="0095507B" w:rsidP="0095507B">
            <w:pPr>
              <w:jc w:val="both"/>
              <w:rPr>
                <w:b/>
                <w:sz w:val="20"/>
                <w:szCs w:val="20"/>
              </w:rPr>
            </w:pPr>
          </w:p>
        </w:tc>
      </w:tr>
      <w:tr w:rsidR="0053400F" w:rsidRPr="0095507B" w14:paraId="384B44F2" w14:textId="77777777" w:rsidTr="00C40D62">
        <w:tc>
          <w:tcPr>
            <w:tcW w:w="10204" w:type="dxa"/>
            <w:gridSpan w:val="2"/>
            <w:tcBorders>
              <w:top w:val="nil"/>
              <w:left w:val="nil"/>
              <w:bottom w:val="nil"/>
              <w:right w:val="nil"/>
            </w:tcBorders>
          </w:tcPr>
          <w:p w14:paraId="01F12B59" w14:textId="77777777" w:rsidR="007F38B5" w:rsidRPr="0095507B" w:rsidRDefault="00C40D62" w:rsidP="00372E31">
            <w:pPr>
              <w:jc w:val="both"/>
              <w:rPr>
                <w:b/>
                <w:sz w:val="28"/>
                <w:szCs w:val="28"/>
              </w:rPr>
            </w:pPr>
            <w:r w:rsidRPr="0095507B">
              <w:rPr>
                <w:b/>
                <w:sz w:val="28"/>
                <w:szCs w:val="28"/>
              </w:rPr>
              <w:lastRenderedPageBreak/>
              <w:t>Further resources</w:t>
            </w:r>
          </w:p>
          <w:p w14:paraId="77369436" w14:textId="77777777" w:rsidR="00C40D62" w:rsidRPr="0095507B" w:rsidRDefault="00C40D62" w:rsidP="00372E31">
            <w:pPr>
              <w:jc w:val="both"/>
              <w:rPr>
                <w:b/>
                <w:sz w:val="24"/>
                <w:szCs w:val="24"/>
              </w:rPr>
            </w:pPr>
          </w:p>
          <w:p w14:paraId="595415E7" w14:textId="77777777" w:rsidR="0095507B" w:rsidRPr="00F01B8A" w:rsidRDefault="00F01B8A" w:rsidP="002B3036">
            <w:pPr>
              <w:jc w:val="both"/>
              <w:rPr>
                <w:rFonts w:ascii="Arial" w:hAnsi="Arial" w:cs="Arial"/>
              </w:rPr>
            </w:pPr>
            <w:hyperlink r:id="rId10" w:history="1">
              <w:r w:rsidR="00C40D62" w:rsidRPr="00F01B8A">
                <w:rPr>
                  <w:rStyle w:val="Hyperlink"/>
                  <w:rFonts w:ascii="Arial" w:hAnsi="Arial" w:cs="Arial"/>
                </w:rPr>
                <w:t>Elective home education (southampton.gov.uk)</w:t>
              </w:r>
            </w:hyperlink>
            <w:r w:rsidR="002B3036" w:rsidRPr="00F01B8A">
              <w:rPr>
                <w:rFonts w:ascii="Arial" w:hAnsi="Arial" w:cs="Arial"/>
              </w:rPr>
              <w:t xml:space="preserve"> </w:t>
            </w:r>
          </w:p>
          <w:p w14:paraId="0CA3041C" w14:textId="77777777" w:rsidR="00BE1265" w:rsidRPr="00F01B8A" w:rsidRDefault="00F01B8A" w:rsidP="002B3036">
            <w:pPr>
              <w:jc w:val="both"/>
              <w:rPr>
                <w:rFonts w:ascii="Arial" w:hAnsi="Arial" w:cs="Arial"/>
              </w:rPr>
            </w:pPr>
            <w:hyperlink r:id="rId11" w:history="1">
              <w:r w:rsidR="00BE1265" w:rsidRPr="00F01B8A">
                <w:rPr>
                  <w:rStyle w:val="Hyperlink"/>
                  <w:rFonts w:ascii="Arial" w:hAnsi="Arial" w:cs="Arial"/>
                </w:rPr>
                <w:t>Elective home education - GOV.UK (www.gov.uk)</w:t>
              </w:r>
            </w:hyperlink>
          </w:p>
          <w:p w14:paraId="495E915D" w14:textId="4D929D22" w:rsidR="0095507B" w:rsidRPr="00F01B8A" w:rsidRDefault="00F01B8A" w:rsidP="002B3036">
            <w:pPr>
              <w:jc w:val="both"/>
              <w:rPr>
                <w:rFonts w:ascii="Arial" w:hAnsi="Arial" w:cs="Arial"/>
              </w:rPr>
            </w:pPr>
            <w:hyperlink r:id="rId12" w:history="1">
              <w:r w:rsidR="00A3191B" w:rsidRPr="00F01B8A">
                <w:rPr>
                  <w:rStyle w:val="Hyperlink"/>
                  <w:rFonts w:ascii="Arial" w:hAnsi="Arial" w:cs="Arial"/>
                </w:rPr>
                <w:t>Resources Portal - Education Otherwise</w:t>
              </w:r>
            </w:hyperlink>
            <w:r w:rsidR="002B3036" w:rsidRPr="00F01B8A">
              <w:rPr>
                <w:rFonts w:ascii="Arial" w:hAnsi="Arial" w:cs="Arial"/>
              </w:rPr>
              <w:t xml:space="preserve">         </w:t>
            </w:r>
          </w:p>
          <w:p w14:paraId="02BE02D4" w14:textId="74F8A356" w:rsidR="00BE1265" w:rsidRPr="00F01B8A" w:rsidRDefault="00F01B8A" w:rsidP="002B3036">
            <w:pPr>
              <w:jc w:val="both"/>
              <w:rPr>
                <w:rFonts w:ascii="Arial" w:hAnsi="Arial" w:cs="Arial"/>
              </w:rPr>
            </w:pPr>
            <w:hyperlink r:id="rId13" w:history="1">
              <w:r w:rsidR="00BE1265" w:rsidRPr="00F01B8A">
                <w:rPr>
                  <w:rStyle w:val="Hyperlink"/>
                  <w:rFonts w:ascii="Arial" w:hAnsi="Arial" w:cs="Arial"/>
                </w:rPr>
                <w:t>Elective Home Education Southampton | Facebook</w:t>
              </w:r>
            </w:hyperlink>
          </w:p>
          <w:p w14:paraId="586A50CB" w14:textId="4FD03CEC" w:rsidR="002B3036" w:rsidRPr="00F01B8A" w:rsidRDefault="00F01B8A" w:rsidP="002B3036">
            <w:pPr>
              <w:jc w:val="both"/>
              <w:rPr>
                <w:rFonts w:ascii="Arial" w:hAnsi="Arial" w:cs="Arial"/>
              </w:rPr>
            </w:pPr>
            <w:hyperlink r:id="rId14" w:history="1">
              <w:r w:rsidR="002B3036" w:rsidRPr="00F01B8A">
                <w:rPr>
                  <w:rStyle w:val="Hyperlink"/>
                  <w:rFonts w:ascii="Arial" w:hAnsi="Arial" w:cs="Arial"/>
                </w:rPr>
                <w:t>Southampton area home ed | Facebook</w:t>
              </w:r>
            </w:hyperlink>
          </w:p>
          <w:p w14:paraId="6B1BBEA0" w14:textId="1713D376" w:rsidR="00A3191B" w:rsidRPr="00F01B8A" w:rsidRDefault="00F01B8A" w:rsidP="00372E31">
            <w:pPr>
              <w:jc w:val="both"/>
              <w:rPr>
                <w:rFonts w:ascii="Arial" w:hAnsi="Arial" w:cs="Arial"/>
              </w:rPr>
            </w:pPr>
            <w:hyperlink r:id="rId15" w:history="1">
              <w:r w:rsidR="00A3191B" w:rsidRPr="00F01B8A">
                <w:rPr>
                  <w:rStyle w:val="Hyperlink"/>
                  <w:rFonts w:ascii="Arial" w:hAnsi="Arial" w:cs="Arial"/>
                </w:rPr>
                <w:t>SEEDS (Southampton Home education Public) | Facebook</w:t>
              </w:r>
            </w:hyperlink>
          </w:p>
          <w:p w14:paraId="02862D7F" w14:textId="635B31B0" w:rsidR="00C40D62" w:rsidRPr="0095507B" w:rsidRDefault="00C40D62" w:rsidP="00372E31">
            <w:pPr>
              <w:jc w:val="both"/>
              <w:rPr>
                <w:b/>
                <w:sz w:val="24"/>
                <w:szCs w:val="24"/>
              </w:rPr>
            </w:pPr>
          </w:p>
          <w:p w14:paraId="0236725D" w14:textId="77777777" w:rsidR="0095507B" w:rsidRPr="0095507B" w:rsidRDefault="0095507B" w:rsidP="00372E31">
            <w:pPr>
              <w:jc w:val="both"/>
              <w:rPr>
                <w:b/>
                <w:sz w:val="24"/>
                <w:szCs w:val="24"/>
              </w:rPr>
            </w:pPr>
          </w:p>
          <w:p w14:paraId="6F382AC2" w14:textId="77777777" w:rsidR="0095507B" w:rsidRPr="009A4B40" w:rsidRDefault="00A3191B" w:rsidP="0095507B">
            <w:pPr>
              <w:jc w:val="both"/>
              <w:rPr>
                <w:sz w:val="24"/>
                <w:szCs w:val="24"/>
              </w:rPr>
            </w:pPr>
            <w:r w:rsidRPr="009A4B40">
              <w:rPr>
                <w:sz w:val="24"/>
                <w:szCs w:val="24"/>
              </w:rPr>
              <w:t>Please consider speaking to a Home Education Family Support Worker before withdrawing your child from school.  They can be contacted by e-mail at:</w:t>
            </w:r>
            <w:r w:rsidRPr="009A4B40">
              <w:rPr>
                <w:color w:val="FF0000"/>
                <w:sz w:val="24"/>
                <w:szCs w:val="24"/>
              </w:rPr>
              <w:t xml:space="preserve"> </w:t>
            </w:r>
            <w:hyperlink r:id="rId16" w:history="1">
              <w:r w:rsidRPr="009A4B40">
                <w:rPr>
                  <w:rStyle w:val="Hyperlink"/>
                  <w:sz w:val="24"/>
                  <w:szCs w:val="24"/>
                </w:rPr>
                <w:t>home.education@southampton.gov.uk</w:t>
              </w:r>
            </w:hyperlink>
            <w:r w:rsidRPr="009A4B40">
              <w:rPr>
                <w:color w:val="FF0000"/>
                <w:sz w:val="24"/>
                <w:szCs w:val="24"/>
              </w:rPr>
              <w:t xml:space="preserve"> </w:t>
            </w:r>
            <w:r w:rsidRPr="009A4B40">
              <w:rPr>
                <w:sz w:val="24"/>
                <w:szCs w:val="24"/>
              </w:rPr>
              <w:t>or by</w:t>
            </w:r>
            <w:r w:rsidRPr="009A4B40">
              <w:rPr>
                <w:color w:val="FF0000"/>
                <w:sz w:val="24"/>
                <w:szCs w:val="24"/>
              </w:rPr>
              <w:t xml:space="preserve"> </w:t>
            </w:r>
            <w:r w:rsidRPr="009A4B40">
              <w:rPr>
                <w:sz w:val="24"/>
                <w:szCs w:val="24"/>
              </w:rPr>
              <w:t xml:space="preserve">telephone at 023 8083 4779.  </w:t>
            </w:r>
          </w:p>
          <w:p w14:paraId="546514ED" w14:textId="77777777" w:rsidR="0095507B" w:rsidRPr="009A4B40" w:rsidRDefault="0095507B" w:rsidP="0095507B">
            <w:pPr>
              <w:jc w:val="both"/>
              <w:rPr>
                <w:sz w:val="24"/>
                <w:szCs w:val="24"/>
              </w:rPr>
            </w:pPr>
          </w:p>
          <w:p w14:paraId="708C174F" w14:textId="58CD3B34" w:rsidR="00A3191B" w:rsidRPr="009A4B40" w:rsidRDefault="00A3191B" w:rsidP="0095507B">
            <w:pPr>
              <w:jc w:val="both"/>
              <w:rPr>
                <w:sz w:val="24"/>
                <w:szCs w:val="24"/>
              </w:rPr>
            </w:pPr>
            <w:r w:rsidRPr="009A4B40">
              <w:rPr>
                <w:sz w:val="24"/>
                <w:szCs w:val="24"/>
              </w:rPr>
              <w:t>If you decide to proceed with elective home education you must write a letter to the school stating that you wish to de-register your child in order to take responsibility for their full-time education provision.  Schools are unable to remove pupils from roll without written confirmation.</w:t>
            </w:r>
          </w:p>
          <w:p w14:paraId="441A1959" w14:textId="59DCB12F" w:rsidR="00A3191B" w:rsidRPr="0095507B" w:rsidRDefault="00A3191B" w:rsidP="00372E31">
            <w:pPr>
              <w:jc w:val="both"/>
              <w:rPr>
                <w:b/>
                <w:sz w:val="24"/>
                <w:szCs w:val="24"/>
              </w:rPr>
            </w:pPr>
          </w:p>
        </w:tc>
      </w:tr>
    </w:tbl>
    <w:p w14:paraId="6CAD96BB" w14:textId="5A7C76A6" w:rsidR="00A30EB9" w:rsidRDefault="00A30EB9" w:rsidP="002B3036">
      <w:pPr>
        <w:rPr>
          <w:b/>
          <w:color w:val="FF0000"/>
          <w:sz w:val="28"/>
        </w:rPr>
      </w:pPr>
    </w:p>
    <w:sectPr w:rsidR="00A30EB9" w:rsidSect="00C73F10">
      <w:footerReference w:type="default" r:id="rId17"/>
      <w:pgSz w:w="11906" w:h="16838"/>
      <w:pgMar w:top="425" w:right="851" w:bottom="567" w:left="85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B3B3" w14:textId="77777777" w:rsidR="00270611" w:rsidRDefault="00270611" w:rsidP="00270611">
      <w:pPr>
        <w:spacing w:after="0" w:line="240" w:lineRule="auto"/>
      </w:pPr>
      <w:r>
        <w:separator/>
      </w:r>
    </w:p>
  </w:endnote>
  <w:endnote w:type="continuationSeparator" w:id="0">
    <w:p w14:paraId="76B162F0" w14:textId="77777777" w:rsidR="00270611" w:rsidRDefault="00270611" w:rsidP="0027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DAFD" w14:textId="619FD095" w:rsidR="00AE7A2C" w:rsidRPr="00270611" w:rsidRDefault="00EF3E2F" w:rsidP="00AE7A2C">
    <w:pPr>
      <w:pStyle w:val="Footer"/>
      <w:jc w:val="right"/>
      <w:rPr>
        <w:sz w:val="18"/>
        <w:szCs w:val="18"/>
      </w:rPr>
    </w:pPr>
    <w:r>
      <w:rPr>
        <w:sz w:val="18"/>
        <w:szCs w:val="18"/>
      </w:rPr>
      <w:t>August 202</w:t>
    </w:r>
    <w:r w:rsidR="00AE7A2C">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F584" w14:textId="77777777" w:rsidR="00270611" w:rsidRDefault="00270611" w:rsidP="00270611">
      <w:pPr>
        <w:spacing w:after="0" w:line="240" w:lineRule="auto"/>
      </w:pPr>
      <w:r>
        <w:separator/>
      </w:r>
    </w:p>
  </w:footnote>
  <w:footnote w:type="continuationSeparator" w:id="0">
    <w:p w14:paraId="61FE4914" w14:textId="77777777" w:rsidR="00270611" w:rsidRDefault="00270611" w:rsidP="0027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2C9"/>
    <w:multiLevelType w:val="hybridMultilevel"/>
    <w:tmpl w:val="46FA6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B0690"/>
    <w:multiLevelType w:val="hybridMultilevel"/>
    <w:tmpl w:val="C8A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12AC"/>
    <w:multiLevelType w:val="hybridMultilevel"/>
    <w:tmpl w:val="AA4A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FA7EF9"/>
    <w:multiLevelType w:val="hybridMultilevel"/>
    <w:tmpl w:val="E7B6D8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C52FA"/>
    <w:multiLevelType w:val="hybridMultilevel"/>
    <w:tmpl w:val="087CB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A6C08"/>
    <w:multiLevelType w:val="hybridMultilevel"/>
    <w:tmpl w:val="59881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05632"/>
    <w:multiLevelType w:val="hybridMultilevel"/>
    <w:tmpl w:val="07186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25788"/>
    <w:multiLevelType w:val="hybridMultilevel"/>
    <w:tmpl w:val="953E1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DD6178"/>
    <w:multiLevelType w:val="hybridMultilevel"/>
    <w:tmpl w:val="EBD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B4381"/>
    <w:multiLevelType w:val="hybridMultilevel"/>
    <w:tmpl w:val="E954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C642A"/>
    <w:multiLevelType w:val="hybridMultilevel"/>
    <w:tmpl w:val="7C38CC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A45E2"/>
    <w:multiLevelType w:val="hybridMultilevel"/>
    <w:tmpl w:val="757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A6912"/>
    <w:multiLevelType w:val="hybridMultilevel"/>
    <w:tmpl w:val="6E2E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E775F4"/>
    <w:multiLevelType w:val="hybridMultilevel"/>
    <w:tmpl w:val="CCA8D9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41489"/>
    <w:multiLevelType w:val="hybridMultilevel"/>
    <w:tmpl w:val="F87C64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040CD"/>
    <w:multiLevelType w:val="hybridMultilevel"/>
    <w:tmpl w:val="5FFCD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8949D1"/>
    <w:multiLevelType w:val="hybridMultilevel"/>
    <w:tmpl w:val="38AA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16510C"/>
    <w:multiLevelType w:val="multilevel"/>
    <w:tmpl w:val="DE4A6B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EA64623"/>
    <w:multiLevelType w:val="hybridMultilevel"/>
    <w:tmpl w:val="F3FCD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B34554"/>
    <w:multiLevelType w:val="hybridMultilevel"/>
    <w:tmpl w:val="D5CA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6440F3"/>
    <w:multiLevelType w:val="hybridMultilevel"/>
    <w:tmpl w:val="EF622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8D5DFD"/>
    <w:multiLevelType w:val="hybridMultilevel"/>
    <w:tmpl w:val="6D642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85539"/>
    <w:multiLevelType w:val="hybridMultilevel"/>
    <w:tmpl w:val="8CB0B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64269"/>
    <w:multiLevelType w:val="hybridMultilevel"/>
    <w:tmpl w:val="D79621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923428">
    <w:abstractNumId w:val="11"/>
  </w:num>
  <w:num w:numId="2" w16cid:durableId="1367022770">
    <w:abstractNumId w:val="6"/>
  </w:num>
  <w:num w:numId="3" w16cid:durableId="2122918910">
    <w:abstractNumId w:val="13"/>
  </w:num>
  <w:num w:numId="4" w16cid:durableId="1516722477">
    <w:abstractNumId w:val="15"/>
  </w:num>
  <w:num w:numId="5" w16cid:durableId="1984044153">
    <w:abstractNumId w:val="2"/>
  </w:num>
  <w:num w:numId="6" w16cid:durableId="1102336038">
    <w:abstractNumId w:val="20"/>
  </w:num>
  <w:num w:numId="7" w16cid:durableId="548303191">
    <w:abstractNumId w:val="18"/>
  </w:num>
  <w:num w:numId="8" w16cid:durableId="781220845">
    <w:abstractNumId w:val="0"/>
  </w:num>
  <w:num w:numId="9" w16cid:durableId="2049917610">
    <w:abstractNumId w:val="10"/>
  </w:num>
  <w:num w:numId="10" w16cid:durableId="1238975905">
    <w:abstractNumId w:val="1"/>
  </w:num>
  <w:num w:numId="11" w16cid:durableId="1273049440">
    <w:abstractNumId w:val="17"/>
  </w:num>
  <w:num w:numId="12" w16cid:durableId="849294893">
    <w:abstractNumId w:val="5"/>
  </w:num>
  <w:num w:numId="13" w16cid:durableId="1915315608">
    <w:abstractNumId w:val="21"/>
  </w:num>
  <w:num w:numId="14" w16cid:durableId="1904950071">
    <w:abstractNumId w:val="19"/>
  </w:num>
  <w:num w:numId="15" w16cid:durableId="604848237">
    <w:abstractNumId w:val="3"/>
  </w:num>
  <w:num w:numId="16" w16cid:durableId="570652858">
    <w:abstractNumId w:val="7"/>
  </w:num>
  <w:num w:numId="17" w16cid:durableId="1194995690">
    <w:abstractNumId w:val="9"/>
  </w:num>
  <w:num w:numId="18" w16cid:durableId="1759986930">
    <w:abstractNumId w:val="12"/>
  </w:num>
  <w:num w:numId="19" w16cid:durableId="1016228523">
    <w:abstractNumId w:val="22"/>
  </w:num>
  <w:num w:numId="20" w16cid:durableId="1379014905">
    <w:abstractNumId w:val="4"/>
  </w:num>
  <w:num w:numId="21" w16cid:durableId="1809977202">
    <w:abstractNumId w:val="16"/>
  </w:num>
  <w:num w:numId="22" w16cid:durableId="1421871873">
    <w:abstractNumId w:val="8"/>
  </w:num>
  <w:num w:numId="23" w16cid:durableId="1643849763">
    <w:abstractNumId w:val="23"/>
  </w:num>
  <w:num w:numId="24" w16cid:durableId="1498377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gqKN8jF3CAmYx8TshEUrGXlIfwzoH7t/6R9NMKyZUQADuzCSluxuw/r6W6XwniUYuywCcgktCX8tUbqtFmgMsA==" w:salt="rjZKX1aagvB1AfIzoihEp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AC"/>
    <w:rsid w:val="00006211"/>
    <w:rsid w:val="000A2C85"/>
    <w:rsid w:val="000A4D68"/>
    <w:rsid w:val="001763C6"/>
    <w:rsid w:val="001775E2"/>
    <w:rsid w:val="001D3F12"/>
    <w:rsid w:val="002057E3"/>
    <w:rsid w:val="0022203E"/>
    <w:rsid w:val="00237C3C"/>
    <w:rsid w:val="00270611"/>
    <w:rsid w:val="002B3036"/>
    <w:rsid w:val="002D1CC0"/>
    <w:rsid w:val="0030147C"/>
    <w:rsid w:val="00321D34"/>
    <w:rsid w:val="003552DC"/>
    <w:rsid w:val="00372E31"/>
    <w:rsid w:val="003D0941"/>
    <w:rsid w:val="0053400F"/>
    <w:rsid w:val="005350C6"/>
    <w:rsid w:val="006120F1"/>
    <w:rsid w:val="00616BB0"/>
    <w:rsid w:val="00653AA8"/>
    <w:rsid w:val="007F38B5"/>
    <w:rsid w:val="0083316A"/>
    <w:rsid w:val="00847A2C"/>
    <w:rsid w:val="009108C5"/>
    <w:rsid w:val="0095291A"/>
    <w:rsid w:val="0095507B"/>
    <w:rsid w:val="009A4B40"/>
    <w:rsid w:val="00A25F31"/>
    <w:rsid w:val="00A30EB9"/>
    <w:rsid w:val="00A3191B"/>
    <w:rsid w:val="00A60A44"/>
    <w:rsid w:val="00AE7A2C"/>
    <w:rsid w:val="00B00101"/>
    <w:rsid w:val="00BE1265"/>
    <w:rsid w:val="00C40D62"/>
    <w:rsid w:val="00C621B3"/>
    <w:rsid w:val="00C73F10"/>
    <w:rsid w:val="00C756AC"/>
    <w:rsid w:val="00C97CA3"/>
    <w:rsid w:val="00CA00A4"/>
    <w:rsid w:val="00CA1078"/>
    <w:rsid w:val="00CF0EB5"/>
    <w:rsid w:val="00D95273"/>
    <w:rsid w:val="00DB0CC4"/>
    <w:rsid w:val="00E070EF"/>
    <w:rsid w:val="00E23620"/>
    <w:rsid w:val="00E36497"/>
    <w:rsid w:val="00EF3E2F"/>
    <w:rsid w:val="00F01B8A"/>
    <w:rsid w:val="00F43808"/>
    <w:rsid w:val="00FC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4BA90E"/>
  <w15:chartTrackingRefBased/>
  <w15:docId w15:val="{AF42026D-BB53-444F-9FBE-DF8C80AB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6AC"/>
    <w:pPr>
      <w:ind w:left="720"/>
      <w:contextualSpacing/>
    </w:pPr>
  </w:style>
  <w:style w:type="paragraph" w:styleId="CommentText">
    <w:name w:val="annotation text"/>
    <w:basedOn w:val="Normal"/>
    <w:link w:val="CommentTextChar"/>
    <w:uiPriority w:val="99"/>
    <w:semiHidden/>
    <w:unhideWhenUsed/>
    <w:rsid w:val="00C756AC"/>
    <w:pPr>
      <w:spacing w:line="240" w:lineRule="auto"/>
    </w:pPr>
    <w:rPr>
      <w:sz w:val="20"/>
      <w:szCs w:val="20"/>
    </w:rPr>
  </w:style>
  <w:style w:type="character" w:customStyle="1" w:styleId="CommentTextChar">
    <w:name w:val="Comment Text Char"/>
    <w:basedOn w:val="DefaultParagraphFont"/>
    <w:link w:val="CommentText"/>
    <w:uiPriority w:val="99"/>
    <w:semiHidden/>
    <w:rsid w:val="00C756AC"/>
    <w:rPr>
      <w:sz w:val="20"/>
      <w:szCs w:val="20"/>
    </w:rPr>
  </w:style>
  <w:style w:type="character" w:styleId="Hyperlink">
    <w:name w:val="Hyperlink"/>
    <w:basedOn w:val="DefaultParagraphFont"/>
    <w:uiPriority w:val="99"/>
    <w:unhideWhenUsed/>
    <w:rsid w:val="00C756AC"/>
    <w:rPr>
      <w:color w:val="0563C1" w:themeColor="hyperlink"/>
      <w:u w:val="single"/>
    </w:rPr>
  </w:style>
  <w:style w:type="paragraph" w:customStyle="1" w:styleId="Default">
    <w:name w:val="Default"/>
    <w:rsid w:val="00C756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11"/>
  </w:style>
  <w:style w:type="paragraph" w:styleId="Footer">
    <w:name w:val="footer"/>
    <w:basedOn w:val="Normal"/>
    <w:link w:val="FooterChar"/>
    <w:uiPriority w:val="99"/>
    <w:unhideWhenUsed/>
    <w:rsid w:val="0027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11"/>
  </w:style>
  <w:style w:type="paragraph" w:styleId="BodyText3">
    <w:name w:val="Body Text 3"/>
    <w:basedOn w:val="Normal"/>
    <w:link w:val="BodyText3Char"/>
    <w:rsid w:val="00C621B3"/>
    <w:pPr>
      <w:suppressAutoHyphens/>
      <w:autoSpaceDN w:val="0"/>
      <w:spacing w:after="120" w:line="254" w:lineRule="auto"/>
      <w:textAlignment w:val="baseline"/>
    </w:pPr>
    <w:rPr>
      <w:rFonts w:ascii="Calibri" w:eastAsia="Calibri" w:hAnsi="Calibri" w:cs="Times New Roman"/>
      <w:sz w:val="16"/>
      <w:szCs w:val="16"/>
    </w:rPr>
  </w:style>
  <w:style w:type="character" w:customStyle="1" w:styleId="BodyText3Char">
    <w:name w:val="Body Text 3 Char"/>
    <w:basedOn w:val="DefaultParagraphFont"/>
    <w:link w:val="BodyText3"/>
    <w:rsid w:val="00C621B3"/>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00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11"/>
    <w:rPr>
      <w:rFonts w:ascii="Segoe UI" w:hAnsi="Segoe UI" w:cs="Segoe UI"/>
      <w:sz w:val="18"/>
      <w:szCs w:val="18"/>
    </w:rPr>
  </w:style>
  <w:style w:type="character" w:styleId="UnresolvedMention">
    <w:name w:val="Unresolved Mention"/>
    <w:basedOn w:val="DefaultParagraphFont"/>
    <w:uiPriority w:val="99"/>
    <w:semiHidden/>
    <w:unhideWhenUsed/>
    <w:rsid w:val="00A30EB9"/>
    <w:rPr>
      <w:color w:val="605E5C"/>
      <w:shd w:val="clear" w:color="auto" w:fill="E1DFDD"/>
    </w:rPr>
  </w:style>
  <w:style w:type="character" w:styleId="FollowedHyperlink">
    <w:name w:val="FollowedHyperlink"/>
    <w:basedOn w:val="DefaultParagraphFont"/>
    <w:uiPriority w:val="99"/>
    <w:semiHidden/>
    <w:unhideWhenUsed/>
    <w:rsid w:val="00BE1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outhamptonEH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otherwise.org/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ome.education@southamp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lective-home-education" TargetMode="External"/><Relationship Id="rId5" Type="http://schemas.openxmlformats.org/officeDocument/2006/relationships/webSettings" Target="webSettings.xml"/><Relationship Id="rId15" Type="http://schemas.openxmlformats.org/officeDocument/2006/relationships/hyperlink" Target="https://www.facebook.com/groups/539361213253356" TargetMode="External"/><Relationship Id="rId10" Type="http://schemas.openxmlformats.org/officeDocument/2006/relationships/hyperlink" Target="https://www.southampton.gov.uk/schools-learning/support-education/elective-home-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thampton.gov.uk/schools-learning/support-education/home-education.aspx" TargetMode="External"/><Relationship Id="rId14" Type="http://schemas.openxmlformats.org/officeDocument/2006/relationships/hyperlink" Target="https://www.facebook.com/groups/sotonareahom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A709-5A66-4CC9-9E5B-97DB6DB7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1316</Words>
  <Characters>7503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information leaflet for parents 2023</dc:title>
  <dc:subject/>
  <dc:creator>Southampton City Council</dc:creator>
  <cp:keywords/>
  <dc:description/>
  <cp:revision>4</cp:revision>
  <cp:lastPrinted>2020-07-20T06:09:00Z</cp:lastPrinted>
  <dcterms:created xsi:type="dcterms:W3CDTF">2023-08-29T08:50:00Z</dcterms:created>
  <dcterms:modified xsi:type="dcterms:W3CDTF">2023-08-29T12:57:00Z</dcterms:modified>
</cp:coreProperties>
</file>