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C116" w14:textId="77777777" w:rsidR="007350B3" w:rsidRDefault="007350B3" w:rsidP="007350B3">
      <w:pPr>
        <w:pStyle w:val="NoSpacing"/>
        <w:ind w:hanging="1276"/>
        <w:jc w:val="center"/>
        <w:rPr>
          <w:rFonts w:eastAsia="Arial" w:cstheme="minorHAnsi"/>
          <w:b/>
          <w:bCs/>
          <w:color w:val="000000" w:themeColor="text1"/>
          <w:sz w:val="36"/>
          <w:szCs w:val="36"/>
        </w:rPr>
      </w:pPr>
      <w:r w:rsidRPr="00AC13E2">
        <w:rPr>
          <w:noProof/>
          <w:lang w:eastAsia="en-GB"/>
        </w:rPr>
        <w:drawing>
          <wp:inline distT="0" distB="0" distL="0" distR="0" wp14:anchorId="44588E36" wp14:editId="14549878">
            <wp:extent cx="1068070" cy="951230"/>
            <wp:effectExtent l="0" t="0" r="0" b="1270"/>
            <wp:docPr id="2" name="Picture 2" descr="sccbluesquare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bluesquare-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 w:cstheme="minorHAnsi"/>
          <w:b/>
          <w:bCs/>
          <w:color w:val="000000" w:themeColor="text1"/>
          <w:sz w:val="36"/>
          <w:szCs w:val="36"/>
        </w:rPr>
        <w:t xml:space="preserve">      Application for a Pavement Licence</w:t>
      </w:r>
    </w:p>
    <w:p w14:paraId="579C5689" w14:textId="77777777" w:rsidR="007350B3" w:rsidRPr="000A3949" w:rsidRDefault="007350B3" w:rsidP="007350B3">
      <w:pPr>
        <w:pStyle w:val="NoSpacing"/>
        <w:ind w:left="2160" w:firstLine="720"/>
        <w:rPr>
          <w:iCs/>
        </w:rPr>
      </w:pPr>
      <w:r w:rsidRPr="000A3949">
        <w:rPr>
          <w:iCs/>
        </w:rPr>
        <w:t>Part 1 of the Business and Planning Act 2020.</w:t>
      </w:r>
    </w:p>
    <w:p w14:paraId="23B0B50A" w14:textId="77777777" w:rsidR="007350B3" w:rsidRPr="00684648" w:rsidRDefault="007350B3" w:rsidP="007350B3">
      <w:pPr>
        <w:pStyle w:val="NoSpacing"/>
        <w:jc w:val="center"/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7350B3" w:rsidRPr="00684648" w14:paraId="1CEEFC98" w14:textId="77777777" w:rsidTr="001C05E4">
        <w:tc>
          <w:tcPr>
            <w:tcW w:w="846" w:type="dxa"/>
          </w:tcPr>
          <w:p w14:paraId="4D1E105B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 xml:space="preserve">I/We </w:t>
            </w:r>
          </w:p>
          <w:p w14:paraId="15665717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8170" w:type="dxa"/>
          </w:tcPr>
          <w:p w14:paraId="1227D3A4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color w:val="000000" w:themeColor="text1"/>
                <w:highlight w:val="yellow"/>
              </w:rPr>
            </w:pP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(name of applicant),</w:t>
            </w:r>
          </w:p>
        </w:tc>
      </w:tr>
    </w:tbl>
    <w:p w14:paraId="175D07AC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9E7D2" wp14:editId="55EF2DEB">
                <wp:simplePos x="0" y="0"/>
                <wp:positionH relativeFrom="margin">
                  <wp:posOffset>1805305</wp:posOffset>
                </wp:positionH>
                <wp:positionV relativeFrom="paragraph">
                  <wp:posOffset>95885</wp:posOffset>
                </wp:positionV>
                <wp:extent cx="2360930" cy="2489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1C1F" w14:textId="77777777" w:rsidR="007350B3" w:rsidRPr="00684648" w:rsidRDefault="007350B3" w:rsidP="007350B3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684648">
                              <w:rPr>
                                <w:rFonts w:asciiTheme="minorHAnsi" w:eastAsia="Arial" w:hAnsiTheme="minorHAnsi" w:cstheme="minorHAnsi"/>
                                <w:bCs/>
                                <w:iCs/>
                                <w:color w:val="000000" w:themeColor="text1"/>
                                <w:highlight w:val="yellow"/>
                              </w:rPr>
                              <w:t>(date of application)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9E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5pt;margin-top:7.55pt;width:185.9pt;height:19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hZ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">
                <v:textbox>
                  <w:txbxContent>
                    <w:p w14:paraId="7FAA1C1F" w14:textId="77777777" w:rsidR="007350B3" w:rsidRPr="00684648" w:rsidRDefault="007350B3" w:rsidP="007350B3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84648">
                        <w:rPr>
                          <w:rFonts w:asciiTheme="minorHAnsi" w:eastAsia="Arial" w:hAnsiTheme="minorHAnsi" w:cstheme="minorHAnsi"/>
                          <w:bCs/>
                          <w:iCs/>
                          <w:color w:val="000000" w:themeColor="text1"/>
                          <w:highlight w:val="yellow"/>
                        </w:rPr>
                        <w:t>(date of application)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C0AA7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 xml:space="preserve">do hereby give notice that on </w:t>
      </w:r>
    </w:p>
    <w:p w14:paraId="6E319935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7FCF7FB6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  <w:highlight w:val="yellow"/>
        </w:rPr>
        <w:t>[I/we]</w:t>
      </w:r>
      <w:r w:rsidRPr="00684648">
        <w:rPr>
          <w:rFonts w:eastAsia="Arial" w:cstheme="minorHAnsi"/>
          <w:color w:val="000000" w:themeColor="text1"/>
        </w:rPr>
        <w:t xml:space="preserve"> have applied to Southampton City Council for a ‘Pavement Licence’</w:t>
      </w:r>
      <w:r w:rsidRPr="00684648">
        <w:rPr>
          <w:rFonts w:eastAsia="Arial" w:cstheme="minorHAnsi"/>
          <w:i/>
          <w:iCs/>
          <w:color w:val="000000" w:themeColor="text1"/>
        </w:rPr>
        <w:t xml:space="preserve"> </w:t>
      </w:r>
      <w:r w:rsidRPr="00684648">
        <w:rPr>
          <w:rFonts w:eastAsia="Arial" w:cstheme="minorHAnsi"/>
          <w:color w:val="000000" w:themeColor="text1"/>
        </w:rPr>
        <w:t xml:space="preserve">for the following premises: </w:t>
      </w:r>
    </w:p>
    <w:p w14:paraId="566353E4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350B3" w:rsidRPr="00684648" w14:paraId="16012A1B" w14:textId="77777777" w:rsidTr="001C05E4">
        <w:trPr>
          <w:trHeight w:val="501"/>
        </w:trPr>
        <w:tc>
          <w:tcPr>
            <w:tcW w:w="1696" w:type="dxa"/>
          </w:tcPr>
          <w:p w14:paraId="3B962586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>Premises name:</w:t>
            </w:r>
          </w:p>
        </w:tc>
        <w:tc>
          <w:tcPr>
            <w:tcW w:w="7320" w:type="dxa"/>
          </w:tcPr>
          <w:p w14:paraId="0A2A5B67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</w:rPr>
            </w:pPr>
            <w:r w:rsidRPr="00CF0510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(Venue name)</w:t>
            </w:r>
            <w:r>
              <w:rPr>
                <w:rFonts w:eastAsia="Arial" w:cstheme="minorHAnsi"/>
                <w:bCs/>
                <w:iCs/>
                <w:color w:val="000000" w:themeColor="text1"/>
              </w:rPr>
              <w:t xml:space="preserve"> </w:t>
            </w:r>
          </w:p>
        </w:tc>
      </w:tr>
      <w:tr w:rsidR="007350B3" w:rsidRPr="00684648" w14:paraId="66796F31" w14:textId="77777777" w:rsidTr="001C05E4">
        <w:trPr>
          <w:trHeight w:val="1780"/>
        </w:trPr>
        <w:tc>
          <w:tcPr>
            <w:tcW w:w="1696" w:type="dxa"/>
          </w:tcPr>
          <w:p w14:paraId="45B8FD50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>Address:</w:t>
            </w:r>
          </w:p>
          <w:p w14:paraId="64DAC60B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</w:tc>
        <w:tc>
          <w:tcPr>
            <w:tcW w:w="7320" w:type="dxa"/>
          </w:tcPr>
          <w:p w14:paraId="37EC87FC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  <w:r w:rsidRPr="00CF0510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 xml:space="preserve">(Postal address including postcode.) </w:t>
            </w:r>
          </w:p>
          <w:p w14:paraId="0829AF48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423623BD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3205E78C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2790B031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74C40277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1E9F980D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  <w:p w14:paraId="6B98F845" w14:textId="77777777" w:rsidR="007350B3" w:rsidRPr="00CF0510" w:rsidRDefault="007350B3" w:rsidP="001C05E4">
            <w:pPr>
              <w:pStyle w:val="NoSpacing"/>
              <w:rPr>
                <w:rFonts w:eastAsia="Arial" w:cstheme="minorHAnsi"/>
                <w:iCs/>
                <w:color w:val="000000" w:themeColor="text1"/>
                <w:highlight w:val="yellow"/>
              </w:rPr>
            </w:pPr>
          </w:p>
        </w:tc>
      </w:tr>
    </w:tbl>
    <w:p w14:paraId="5BAB9C04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618D30E6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 xml:space="preserve">The application is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5"/>
      </w:tblGrid>
      <w:tr w:rsidR="007350B3" w:rsidRPr="00684648" w14:paraId="0731CFF4" w14:textId="77777777" w:rsidTr="001C05E4">
        <w:trPr>
          <w:trHeight w:val="1918"/>
        </w:trPr>
        <w:tc>
          <w:tcPr>
            <w:tcW w:w="8975" w:type="dxa"/>
          </w:tcPr>
          <w:p w14:paraId="0099D388" w14:textId="77777777" w:rsidR="007350B3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Description of application (e.g. outdoor seating area for the purposes of serving food &amp; drinks and days and times this is being requested for)</w:t>
            </w:r>
            <w:r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 xml:space="preserve"> </w:t>
            </w:r>
          </w:p>
          <w:p w14:paraId="2854B211" w14:textId="77777777" w:rsidR="007350B3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</w:p>
          <w:p w14:paraId="54400FB7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Indication of how many tables and chairs are being requested.</w:t>
            </w:r>
          </w:p>
          <w:p w14:paraId="38A7C725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</w:p>
          <w:p w14:paraId="178FA891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 xml:space="preserve"> </w:t>
            </w:r>
          </w:p>
          <w:p w14:paraId="7D427925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</w:p>
          <w:p w14:paraId="7A2E82AA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</w:pPr>
          </w:p>
          <w:p w14:paraId="6557A845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i/>
                <w:iCs/>
                <w:color w:val="000000" w:themeColor="text1"/>
              </w:rPr>
            </w:pPr>
          </w:p>
          <w:p w14:paraId="6EDF4A49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</w:tc>
      </w:tr>
    </w:tbl>
    <w:p w14:paraId="1D0379D1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296506EB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 xml:space="preserve">Any person wishing to make representations to this application may do so by writing or by email preferably. </w:t>
      </w:r>
    </w:p>
    <w:p w14:paraId="23C71D7F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28C3467D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 xml:space="preserve">Legal Services Team: </w:t>
      </w:r>
      <w:hyperlink r:id="rId10" w:history="1">
        <w:r w:rsidRPr="00684648">
          <w:rPr>
            <w:rStyle w:val="Hyperlink"/>
            <w:rFonts w:cstheme="minorHAnsi"/>
          </w:rPr>
          <w:t>pavementlicencerepresentations.legal@southampton.gov.uk</w:t>
        </w:r>
      </w:hyperlink>
    </w:p>
    <w:p w14:paraId="6673E979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07D0AC6A" w14:textId="77777777" w:rsidR="007350B3" w:rsidRPr="00684648" w:rsidRDefault="007350B3" w:rsidP="007350B3">
      <w:pPr>
        <w:rPr>
          <w:rFonts w:asciiTheme="minorHAnsi" w:hAnsiTheme="minorHAnsi" w:cstheme="minorHAnsi"/>
          <w:szCs w:val="22"/>
        </w:rPr>
      </w:pPr>
      <w:r w:rsidRPr="00684648">
        <w:rPr>
          <w:rFonts w:asciiTheme="minorHAnsi" w:eastAsia="Arial" w:hAnsiTheme="minorHAnsi" w:cstheme="minorHAnsi"/>
          <w:color w:val="000000" w:themeColor="text1"/>
        </w:rPr>
        <w:t xml:space="preserve">Legal Services Team: </w:t>
      </w:r>
      <w:r w:rsidRPr="00684648">
        <w:rPr>
          <w:rFonts w:asciiTheme="minorHAnsi" w:hAnsiTheme="minorHAnsi" w:cstheme="minorHAnsi"/>
          <w:szCs w:val="22"/>
        </w:rPr>
        <w:t>Southampton &amp; Fareham Legal Services Partnership, Southampton City Council, Civic Centre, Southampton SO14 7LY</w:t>
      </w:r>
    </w:p>
    <w:p w14:paraId="6B730FBC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50B3" w:rsidRPr="00684648" w14:paraId="153C0F71" w14:textId="77777777" w:rsidTr="001C05E4">
        <w:tc>
          <w:tcPr>
            <w:tcW w:w="4508" w:type="dxa"/>
          </w:tcPr>
          <w:p w14:paraId="382F8619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 xml:space="preserve">The deadline for any representations for this application is: </w:t>
            </w:r>
            <w:proofErr w:type="spellStart"/>
            <w:r w:rsidRPr="00684648">
              <w:rPr>
                <w:rFonts w:eastAsia="Arial" w:cstheme="minorHAnsi"/>
                <w:color w:val="000000" w:themeColor="text1"/>
                <w:highlight w:val="yellow"/>
              </w:rPr>
              <w:t>xxxxxxxxxxx</w:t>
            </w:r>
            <w:proofErr w:type="spellEnd"/>
          </w:p>
        </w:tc>
        <w:tc>
          <w:tcPr>
            <w:tcW w:w="4508" w:type="dxa"/>
          </w:tcPr>
          <w:p w14:paraId="12384F04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color w:val="000000" w:themeColor="text1"/>
              </w:rPr>
            </w:pPr>
            <w:r w:rsidRPr="00684648">
              <w:rPr>
                <w:rFonts w:eastAsia="Arial" w:cstheme="minorHAnsi"/>
                <w:bCs/>
                <w:color w:val="000000" w:themeColor="text1"/>
                <w:highlight w:val="yellow"/>
              </w:rPr>
              <w:t>(</w:t>
            </w:r>
            <w:r w:rsidRPr="00684648">
              <w:rPr>
                <w:rFonts w:eastAsia="Arial" w:cstheme="minorHAnsi"/>
                <w:bCs/>
                <w:iCs/>
                <w:color w:val="000000" w:themeColor="text1"/>
                <w:highlight w:val="yellow"/>
              </w:rPr>
              <w:t>last date for representations being the date 7 days after the date the application is submitted to the city council (excluding public holidays)</w:t>
            </w:r>
          </w:p>
        </w:tc>
      </w:tr>
    </w:tbl>
    <w:p w14:paraId="3C29245D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  <w:r w:rsidRPr="00684648">
        <w:rPr>
          <w:rFonts w:eastAsia="Arial" w:cstheme="minorHAnsi"/>
          <w:color w:val="000000" w:themeColor="text1"/>
        </w:rPr>
        <w:t>The application and information submitted with it can be viewed on the Council’s website at</w:t>
      </w:r>
    </w:p>
    <w:p w14:paraId="1164D41D" w14:textId="77777777" w:rsidR="007350B3" w:rsidRPr="00684648" w:rsidRDefault="0025715D" w:rsidP="007350B3">
      <w:pPr>
        <w:pStyle w:val="NoSpacing"/>
        <w:rPr>
          <w:rFonts w:eastAsia="Arial" w:cstheme="minorHAnsi"/>
          <w:color w:val="000000" w:themeColor="text1"/>
        </w:rPr>
      </w:pPr>
      <w:hyperlink r:id="rId11" w:history="1">
        <w:r w:rsidR="007350B3" w:rsidRPr="00684648">
          <w:rPr>
            <w:rStyle w:val="Hyperlink"/>
            <w:rFonts w:eastAsia="Arial" w:cstheme="minorHAnsi"/>
          </w:rPr>
          <w:t>https://www.southampton.gov.uk/roads-parking/highway/licences/</w:t>
        </w:r>
      </w:hyperlink>
    </w:p>
    <w:p w14:paraId="642A0538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p w14:paraId="3B172763" w14:textId="77777777" w:rsidR="007350B3" w:rsidRPr="00684648" w:rsidRDefault="007350B3" w:rsidP="007350B3">
      <w:pPr>
        <w:pStyle w:val="NoSpacing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350B3" w:rsidRPr="00684648" w14:paraId="184F49AD" w14:textId="77777777" w:rsidTr="001C05E4">
        <w:tc>
          <w:tcPr>
            <w:tcW w:w="4957" w:type="dxa"/>
          </w:tcPr>
          <w:p w14:paraId="024EC5FA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 xml:space="preserve"> </w:t>
            </w:r>
          </w:p>
          <w:p w14:paraId="230DC676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  <w:p w14:paraId="62837103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</w:p>
          <w:p w14:paraId="67937041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color w:val="000000" w:themeColor="text1"/>
              </w:rPr>
            </w:pPr>
            <w:r w:rsidRPr="00684648">
              <w:rPr>
                <w:rFonts w:eastAsia="Arial" w:cstheme="minorHAnsi"/>
                <w:color w:val="000000" w:themeColor="text1"/>
              </w:rPr>
              <w:t>Signed ......................................................................</w:t>
            </w:r>
          </w:p>
        </w:tc>
        <w:tc>
          <w:tcPr>
            <w:tcW w:w="4059" w:type="dxa"/>
          </w:tcPr>
          <w:p w14:paraId="1E466A99" w14:textId="77777777" w:rsidR="007350B3" w:rsidRPr="00E2707B" w:rsidRDefault="007350B3" w:rsidP="001C05E4">
            <w:pPr>
              <w:pStyle w:val="NoSpacing"/>
              <w:rPr>
                <w:rFonts w:eastAsia="Arial" w:cstheme="minorHAnsi"/>
                <w:bCs/>
                <w:color w:val="000000" w:themeColor="text1"/>
              </w:rPr>
            </w:pPr>
            <w:r w:rsidRPr="00E2707B">
              <w:rPr>
                <w:rFonts w:eastAsia="Arial" w:cstheme="minorHAnsi"/>
                <w:bCs/>
                <w:color w:val="000000" w:themeColor="text1"/>
              </w:rPr>
              <w:t xml:space="preserve">Date: </w:t>
            </w:r>
          </w:p>
          <w:p w14:paraId="0E742229" w14:textId="77777777" w:rsidR="007350B3" w:rsidRPr="00684648" w:rsidRDefault="007350B3" w:rsidP="001C05E4">
            <w:pPr>
              <w:pStyle w:val="NoSpacing"/>
              <w:rPr>
                <w:rFonts w:eastAsia="Arial" w:cstheme="minorHAnsi"/>
                <w:bCs/>
                <w:color w:val="000000" w:themeColor="text1"/>
              </w:rPr>
            </w:pPr>
            <w:r w:rsidRPr="00684648">
              <w:rPr>
                <w:rFonts w:eastAsia="Arial" w:cstheme="minorHAnsi"/>
                <w:bCs/>
                <w:color w:val="000000" w:themeColor="text1"/>
                <w:highlight w:val="yellow"/>
              </w:rPr>
              <w:t>(</w:t>
            </w:r>
            <w:r w:rsidRPr="00684648">
              <w:rPr>
                <w:rFonts w:eastAsia="Arial" w:cstheme="minorHAnsi"/>
                <w:bCs/>
                <w:i/>
                <w:iCs/>
                <w:color w:val="000000" w:themeColor="text1"/>
                <w:highlight w:val="yellow"/>
              </w:rPr>
              <w:t>date the notice was placed which must be the same date as the date of application)</w:t>
            </w:r>
          </w:p>
        </w:tc>
      </w:tr>
    </w:tbl>
    <w:p w14:paraId="34CA2FF7" w14:textId="6082DB6C" w:rsidR="00FF3FDF" w:rsidRDefault="0025715D"/>
    <w:p w14:paraId="72319F5C" w14:textId="77777777" w:rsidR="0025715D" w:rsidRPr="006F71C4" w:rsidRDefault="0025715D" w:rsidP="0025715D">
      <w:pPr>
        <w:rPr>
          <w:rFonts w:asciiTheme="minorHAnsi" w:hAnsiTheme="minorHAnsi" w:cstheme="minorHAnsi"/>
        </w:rPr>
      </w:pPr>
      <w:r w:rsidRPr="006F71C4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B90BE" wp14:editId="5AACC0D5">
                <wp:simplePos x="0" y="0"/>
                <wp:positionH relativeFrom="column">
                  <wp:posOffset>-69850</wp:posOffset>
                </wp:positionH>
                <wp:positionV relativeFrom="paragraph">
                  <wp:posOffset>446405</wp:posOffset>
                </wp:positionV>
                <wp:extent cx="5912484" cy="9414509"/>
                <wp:effectExtent l="0" t="0" r="1270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12484" cy="9414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0412" w14:textId="77777777" w:rsidR="0025715D" w:rsidRDefault="0025715D" w:rsidP="00257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B90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5pt;margin-top:35.15pt;width:465.55pt;height:741.3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">
                <v:textbox>
                  <w:txbxContent>
                    <w:p w14:paraId="42650412" w14:textId="77777777" w:rsidR="0025715D" w:rsidRDefault="0025715D" w:rsidP="0025715D"/>
                  </w:txbxContent>
                </v:textbox>
                <w10:wrap type="square"/>
              </v:shape>
            </w:pict>
          </mc:Fallback>
        </mc:AlternateContent>
      </w:r>
      <w:r w:rsidRPr="006F71C4">
        <w:rPr>
          <w:rFonts w:asciiTheme="minorHAnsi" w:hAnsiTheme="minorHAnsi" w:cstheme="minorHAnsi"/>
        </w:rPr>
        <w:t xml:space="preserve">Proposed pavement licence area plan: </w:t>
      </w:r>
    </w:p>
    <w:p w14:paraId="1728ACE8" w14:textId="77777777" w:rsidR="00041CB7" w:rsidRDefault="00041CB7">
      <w:bookmarkStart w:id="0" w:name="_GoBack"/>
      <w:bookmarkEnd w:id="0"/>
    </w:p>
    <w:sectPr w:rsidR="00041CB7" w:rsidSect="00EA1F61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4BE6B" w14:textId="77777777" w:rsidR="00B3799A" w:rsidRDefault="00B3799A" w:rsidP="007350B3">
      <w:r>
        <w:separator/>
      </w:r>
    </w:p>
  </w:endnote>
  <w:endnote w:type="continuationSeparator" w:id="0">
    <w:p w14:paraId="7FA36E28" w14:textId="77777777" w:rsidR="00B3799A" w:rsidRDefault="00B3799A" w:rsidP="007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4508" w14:textId="77777777" w:rsidR="00B3799A" w:rsidRDefault="00B3799A" w:rsidP="007350B3">
      <w:r>
        <w:separator/>
      </w:r>
    </w:p>
  </w:footnote>
  <w:footnote w:type="continuationSeparator" w:id="0">
    <w:p w14:paraId="2A6F5767" w14:textId="77777777" w:rsidR="00B3799A" w:rsidRDefault="00B3799A" w:rsidP="0073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B3"/>
    <w:rsid w:val="00041CB7"/>
    <w:rsid w:val="0025715D"/>
    <w:rsid w:val="003827AA"/>
    <w:rsid w:val="007350B3"/>
    <w:rsid w:val="00B3799A"/>
    <w:rsid w:val="00C15697"/>
    <w:rsid w:val="00E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EEE3A"/>
  <w15:chartTrackingRefBased/>
  <w15:docId w15:val="{222F7F7E-48A3-4430-B424-77043F5A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0B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0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0B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uthampton.gov.uk/roads-parking/highway/licence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vementlicencerepresentations.legal@southampton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7ECC94CBB50409B74E00C5BF9F952" ma:contentTypeVersion="12" ma:contentTypeDescription="Create a new document." ma:contentTypeScope="" ma:versionID="a25750e4887fc46fa1a29db3d63d1c0c">
  <xsd:schema xmlns:xsd="http://www.w3.org/2001/XMLSchema" xmlns:xs="http://www.w3.org/2001/XMLSchema" xmlns:p="http://schemas.microsoft.com/office/2006/metadata/properties" xmlns:ns3="98250dea-cacb-4036-8b40-c515579cdd17" xmlns:ns4="2bbf5daa-ab74-4abf-a4e7-8de9312893a6" targetNamespace="http://schemas.microsoft.com/office/2006/metadata/properties" ma:root="true" ma:fieldsID="6bd3bb637f6fa61d82e8dfb1e8dd2d52" ns3:_="" ns4:_="">
    <xsd:import namespace="98250dea-cacb-4036-8b40-c515579cdd17"/>
    <xsd:import namespace="2bbf5daa-ab74-4abf-a4e7-8de931289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50dea-cacb-4036-8b40-c515579cd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5daa-ab74-4abf-a4e7-8de931289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1A55F-CCC2-4C25-8887-B6AF33854E2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2bbf5daa-ab74-4abf-a4e7-8de9312893a6"/>
    <ds:schemaRef ds:uri="98250dea-cacb-4036-8b40-c515579cdd17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4B02D3-08EA-4D1C-8927-988D98523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9A921-FDA6-4DAA-9045-E85956EE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50dea-cacb-4036-8b40-c515579cdd17"/>
    <ds:schemaRef ds:uri="2bbf5daa-ab74-4abf-a4e7-8de931289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Huggett, Sarah</dc:creator>
  <cp:keywords/>
  <dc:description/>
  <cp:lastModifiedBy>Huggett, Sarah</cp:lastModifiedBy>
  <cp:revision>4</cp:revision>
  <dcterms:created xsi:type="dcterms:W3CDTF">2020-07-27T13:04:00Z</dcterms:created>
  <dcterms:modified xsi:type="dcterms:W3CDTF">2020-07-27T15:14:00Z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0x010100DCB7ECC94CBB50409B74E00C5BF9F952</vt:lpwstr>
  </property>
</Properties>
</file>