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CF9E" w14:textId="65E94CBF" w:rsidR="008C34C9" w:rsidRPr="00DB497F" w:rsidRDefault="00A74565" w:rsidP="00A74565">
      <w:pPr>
        <w:tabs>
          <w:tab w:val="left" w:pos="3345"/>
        </w:tabs>
        <w:overflowPunct w:val="0"/>
        <w:autoSpaceDE w:val="0"/>
        <w:autoSpaceDN w:val="0"/>
        <w:adjustRightInd w:val="0"/>
        <w:spacing w:after="0" w:line="240" w:lineRule="auto"/>
        <w:jc w:val="both"/>
        <w:textAlignment w:val="baseline"/>
        <w:rPr>
          <w:rFonts w:eastAsia="Times New Roman" w:cs="Arial"/>
        </w:rPr>
      </w:pPr>
      <w:bookmarkStart w:id="0" w:name="_GoBack"/>
      <w:bookmarkEnd w:id="0"/>
      <w:r w:rsidRPr="00CD2D94">
        <w:rPr>
          <w:noProof/>
          <w:lang w:eastAsia="en-GB"/>
        </w:rPr>
        <mc:AlternateContent>
          <mc:Choice Requires="wps">
            <w:drawing>
              <wp:anchor distT="0" distB="0" distL="114300" distR="114300" simplePos="0" relativeHeight="251661312" behindDoc="1" locked="0" layoutInCell="1" allowOverlap="1" wp14:anchorId="1674E17C" wp14:editId="433B8BA9">
                <wp:simplePos x="0" y="0"/>
                <wp:positionH relativeFrom="column">
                  <wp:posOffset>-952499</wp:posOffset>
                </wp:positionH>
                <wp:positionV relativeFrom="paragraph">
                  <wp:posOffset>-1028700</wp:posOffset>
                </wp:positionV>
                <wp:extent cx="4095750" cy="1598295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5982950"/>
                        </a:xfrm>
                        <a:prstGeom prst="rect">
                          <a:avLst/>
                        </a:prstGeom>
                        <a:solidFill>
                          <a:srgbClr val="002E6D"/>
                        </a:solidFill>
                        <a:ln>
                          <a:noFill/>
                        </a:ln>
                        <a:effectLst/>
                      </wps:spPr>
                      <wps:txbx>
                        <w:txbxContent>
                          <w:p w14:paraId="37C0C574" w14:textId="77777777" w:rsidR="00031104" w:rsidRDefault="00031104"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031104" w:rsidRDefault="00031104" w:rsidP="008C34C9">
                            <w:pPr>
                              <w:pStyle w:val="NoSpacing"/>
                              <w:spacing w:line="360" w:lineRule="auto"/>
                              <w:rPr>
                                <w:b/>
                                <w:color w:val="FFFFFF"/>
                                <w:sz w:val="32"/>
                                <w:szCs w:val="32"/>
                              </w:rPr>
                            </w:pPr>
                          </w:p>
                          <w:p w14:paraId="021AE91F" w14:textId="77777777" w:rsidR="00031104" w:rsidRPr="00BB1A30" w:rsidRDefault="00031104"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pt;margin-top:-81pt;width:322.5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umCgIAAPsDAAAOAAAAZHJzL2Uyb0RvYy54bWysU9tuEzEQfUfiHyy/k72UpMkqm6pKKEIq&#10;UFH4AK/XexG7HjN2slu+vmNvkjbwhnixfOzjMzNnxuubse/YQaFtQec8mcWcKS2hbHWd8x/f794t&#10;ObNO6FJ0oFXOn5TlN5u3b9aDyVQKDXSlQkYi2maDyXnjnMmiyMpG9cLOwChNlxVgLxxBrKMSxUDq&#10;fRelcbyIBsDSIEhlLZ3upku+CfpVpaT7WlVWOdblnHJzYcWwFn6NNmuR1ShM08pjGuIfsuhFqyno&#10;WWonnGB7bP+S6luJYKFyMwl9BFXVShVqoGqS+I9qHhthVKiFzLHmbJP9f7Lyy+EBWVvmPL3iTIue&#10;evSNXBO67hRbeX8GYzOiPZoH9BVacw/yp2Uatg2x1C0iDI0SJWWVeH508cADS09ZMXyGktTF3kGw&#10;aqyw94JkAhtDR57OHVGjY5IO38er+fWcGifpLpmvlumKkA8istN7g9Z9VNAzv8k5UvZBXxzurZuo&#10;J0rIH7q2vGu7LgCsi22H7CD8fMTph8XuqG5f0zrtyRr8s0lxOlFhwo5hTpVOjrmxGInqDwson8gA&#10;hGn66LfQpgH8zdlAk5dz+2svUHHWfdJk4tVifr3wsxpQskyXS0J4gYoLJLQkuZwXnE3brZtGfG+w&#10;rRuKlgRHNNyS+VUbXHnJ7NgymrDg6/E3+BF+jQPr5c9ungEAAP//AwBQSwMEFAAGAAgAAAAhALYJ&#10;uN3eAAAADgEAAA8AAABkcnMvZG93bnJldi54bWxMj8FOwzAQRO9I/IO1lbi1dgIpJcSpEKIHjjR8&#10;gBNvk6jxOsRum/492xPc3mhHszPFdnaDOOMUek8akpUCgdR421Or4bvaLTcgQjRkzeAJNVwxwLa8&#10;vytMbv2FvvC8j63gEAq50dDFOOZShqZDZ8LKj0h8O/jJmchyaqWdzIXD3SBTpdbSmZ74Q2dGfO+w&#10;Oe5PTkO7wc+EfqrdtaeqlcrUHwd61vphMb+9gog4xz8z3OpzdSi5U+1PZIMYNCyTTPGYeKN1ysSe&#10;p5eModaQPmZMsizk/xnlLwAAAP//AwBQSwECLQAUAAYACAAAACEAtoM4kv4AAADhAQAAEwAAAAAA&#10;AAAAAAAAAAAAAAAAW0NvbnRlbnRfVHlwZXNdLnhtbFBLAQItABQABgAIAAAAIQA4/SH/1gAAAJQB&#10;AAALAAAAAAAAAAAAAAAAAC8BAABfcmVscy8ucmVsc1BLAQItABQABgAIAAAAIQDP9OumCgIAAPsD&#10;AAAOAAAAAAAAAAAAAAAAAC4CAABkcnMvZTJvRG9jLnhtbFBLAQItABQABgAIAAAAIQC2Cbjd3gAA&#10;AA4BAAAPAAAAAAAAAAAAAAAAAGQEAABkcnMvZG93bnJldi54bWxQSwUGAAAAAAQABADzAAAAbwUA&#10;AAAA&#10;" fillcolor="#002e6d" stroked="f">
                <v:textbox inset="28.8pt,14.4pt,14.4pt,14.4pt">
                  <w:txbxContent>
                    <w:p w14:paraId="37C0C574" w14:textId="77777777" w:rsidR="00031104" w:rsidRDefault="00031104"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031104" w:rsidRDefault="00031104" w:rsidP="008C34C9">
                      <w:pPr>
                        <w:pStyle w:val="NoSpacing"/>
                        <w:spacing w:line="360" w:lineRule="auto"/>
                        <w:rPr>
                          <w:b/>
                          <w:color w:val="FFFFFF"/>
                          <w:sz w:val="32"/>
                          <w:szCs w:val="32"/>
                        </w:rPr>
                      </w:pPr>
                    </w:p>
                    <w:p w14:paraId="021AE91F" w14:textId="77777777" w:rsidR="00031104" w:rsidRPr="00BB1A30" w:rsidRDefault="00031104" w:rsidP="008C34C9">
                      <w:pPr>
                        <w:pStyle w:val="NoSpacing"/>
                        <w:spacing w:line="360" w:lineRule="auto"/>
                        <w:rPr>
                          <w:color w:val="FFFFFF"/>
                        </w:rPr>
                      </w:pPr>
                    </w:p>
                  </w:txbxContent>
                </v:textbox>
              </v:rect>
            </w:pict>
          </mc:Fallback>
        </mc:AlternateContent>
      </w:r>
      <w:r>
        <w:rPr>
          <w:rFonts w:eastAsia="Times New Roman" w:cs="Arial"/>
        </w:rPr>
        <w:tab/>
      </w:r>
    </w:p>
    <w:p w14:paraId="5434D968" w14:textId="77777777" w:rsidR="008C34C9" w:rsidRPr="00DB497F" w:rsidRDefault="008C34C9" w:rsidP="008C34C9">
      <w:pPr>
        <w:spacing w:after="0" w:line="276" w:lineRule="auto"/>
        <w:rPr>
          <w:rFonts w:eastAsia="Times New Roman" w:cs="Arial"/>
        </w:rPr>
      </w:pPr>
    </w:p>
    <w:p w14:paraId="0A85521C" w14:textId="6629A857" w:rsidR="008C34C9" w:rsidRPr="00DB497F" w:rsidRDefault="008C34C9" w:rsidP="008C34C9">
      <w:pPr>
        <w:spacing w:after="0" w:line="276" w:lineRule="auto"/>
        <w:rPr>
          <w:rFonts w:eastAsia="Times New Roman" w:cs="Arial"/>
        </w:rPr>
      </w:pPr>
    </w:p>
    <w:p w14:paraId="37ABC228" w14:textId="77777777" w:rsidR="008C34C9" w:rsidRPr="00DB497F" w:rsidRDefault="008C34C9" w:rsidP="008C34C9">
      <w:pPr>
        <w:tabs>
          <w:tab w:val="left" w:pos="1095"/>
        </w:tabs>
        <w:spacing w:after="0" w:line="276" w:lineRule="auto"/>
        <w:rPr>
          <w:rFonts w:eastAsia="Times New Roman" w:cs="Arial"/>
        </w:rPr>
      </w:pPr>
      <w:r>
        <w:rPr>
          <w:rFonts w:eastAsia="Times New Roman" w:cs="Arial"/>
        </w:rPr>
        <w:tab/>
      </w:r>
      <w:r>
        <w:rPr>
          <w:rFonts w:eastAsia="Times New Roman" w:cs="Arial"/>
        </w:rPr>
        <w:tab/>
      </w:r>
    </w:p>
    <w:p w14:paraId="53444508" w14:textId="354E026E" w:rsidR="008C34C9" w:rsidRPr="00DB497F" w:rsidRDefault="000222C4" w:rsidP="000222C4">
      <w:pPr>
        <w:tabs>
          <w:tab w:val="left" w:pos="1095"/>
        </w:tabs>
        <w:spacing w:after="0" w:line="276" w:lineRule="auto"/>
        <w:rPr>
          <w:rFonts w:eastAsia="Times New Roman" w:cs="Arial"/>
        </w:rPr>
      </w:pPr>
      <w:r>
        <w:rPr>
          <w:rFonts w:eastAsia="Times New Roman" w:cs="Arial"/>
        </w:rPr>
        <w:tab/>
      </w:r>
    </w:p>
    <w:p w14:paraId="7D192F33" w14:textId="77777777" w:rsidR="008C34C9" w:rsidRPr="00DB497F" w:rsidRDefault="008C34C9" w:rsidP="008C34C9">
      <w:pPr>
        <w:spacing w:after="0" w:line="276" w:lineRule="auto"/>
        <w:rPr>
          <w:rFonts w:eastAsia="Times New Roman" w:cs="Arial"/>
        </w:rPr>
      </w:pPr>
    </w:p>
    <w:p w14:paraId="4A34BBED" w14:textId="77777777" w:rsidR="008C34C9" w:rsidRDefault="008C34C9" w:rsidP="008C34C9">
      <w:pPr>
        <w:spacing w:after="0" w:line="276" w:lineRule="auto"/>
        <w:rPr>
          <w:b/>
          <w:noProof/>
          <w:color w:val="FFFFFF"/>
          <w:sz w:val="32"/>
          <w:szCs w:val="32"/>
          <w:lang w:eastAsia="en-GB"/>
        </w:rPr>
      </w:pPr>
    </w:p>
    <w:p w14:paraId="641A4B70" w14:textId="7C0445EC" w:rsidR="008C34C9" w:rsidRDefault="00C62932" w:rsidP="008C34C9">
      <w:pPr>
        <w:spacing w:after="0" w:line="276" w:lineRule="auto"/>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549E5956">
                <wp:simplePos x="0" y="0"/>
                <wp:positionH relativeFrom="page">
                  <wp:posOffset>-27296</wp:posOffset>
                </wp:positionH>
                <wp:positionV relativeFrom="page">
                  <wp:posOffset>2470246</wp:posOffset>
                </wp:positionV>
                <wp:extent cx="7658100" cy="2292824"/>
                <wp:effectExtent l="0" t="0" r="19050"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92824"/>
                        </a:xfrm>
                        <a:prstGeom prst="rect">
                          <a:avLst/>
                        </a:prstGeom>
                        <a:solidFill>
                          <a:srgbClr val="6C8FB8"/>
                        </a:solidFill>
                        <a:ln w="12700">
                          <a:solidFill>
                            <a:srgbClr val="FFFFFF"/>
                          </a:solidFill>
                          <a:miter lim="800000"/>
                          <a:headEnd/>
                          <a:tailEnd/>
                        </a:ln>
                      </wps:spPr>
                      <wps:txbx>
                        <w:txbxContent>
                          <w:p w14:paraId="6064050E" w14:textId="4989A0BE" w:rsidR="00031104" w:rsidRDefault="00031104"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2115611F" w:rsidR="00031104" w:rsidRPr="00874D78" w:rsidRDefault="00031104"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304B12B9" w:rsidR="00031104" w:rsidRPr="00DE6084" w:rsidRDefault="00031104" w:rsidP="00ED19C1">
                                <w:pPr>
                                  <w:pStyle w:val="NoSpacing"/>
                                  <w:jc w:val="center"/>
                                  <w:rPr>
                                    <w:rFonts w:ascii="Southampton" w:hAnsi="Southampton"/>
                                    <w:b/>
                                    <w:color w:val="FFFFFF"/>
                                    <w:sz w:val="52"/>
                                    <w:szCs w:val="56"/>
                                  </w:rPr>
                                </w:pPr>
                                <w:r w:rsidRPr="00E31347">
                                  <w:rPr>
                                    <w:rFonts w:ascii="Southampton" w:hAnsi="Southampton"/>
                                    <w:b/>
                                    <w:color w:val="FFFFFF"/>
                                    <w:sz w:val="52"/>
                                    <w:szCs w:val="56"/>
                                  </w:rPr>
                                  <w:t>Advice for parents considering educating their child at home</w:t>
                                </w:r>
                              </w:p>
                            </w:sdtContent>
                          </w:sdt>
                          <w:p w14:paraId="5CFE551F" w14:textId="77777777" w:rsidR="00031104" w:rsidRDefault="00031104"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margin-left:-2.15pt;margin-top:194.5pt;width:603pt;height:18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bfLgIAAFYEAAAOAAAAZHJzL2Uyb0RvYy54bWysVMGO0zAQvSPxD5bvNGm0bUPUdLV0KUJa&#10;YMXCBziOk1g4thm7TcrXM3a63S4gDogcLI9n/PzmzUzW12OvyEGAk0aXdD5LKRGam1rqtqRfv+xe&#10;5ZQ4z3TNlNGipEfh6PXm5Yv1YAuRmc6oWgBBEO2KwZa0894WSeJ4J3rmZsYKjc7GQM88mtAmNbAB&#10;0XuVZGm6TAYDtQXDhXN4ejs56SbiN43g/lPTOOGJKily83GFuFZhTTZrVrTAbCf5iQb7BxY9kxof&#10;PUPdMs/IHuRvUL3kYJxp/IybPjFNI7mIOWA28/SXbB46ZkXMBcVx9iyT+3+w/OPhHoisS7q4okSz&#10;Hmv0GVVjulWC4BkKNFhXYNyDvYeQorN3hn9zRJtth2HiBsAMnWA10pqH+OTZhWA4vEqq4YOpEZ7t&#10;vYlajQ30ARBVIGMsyfFcEjF6wvFwtVzk8xQrx9GXZa+zPIucElY8Xrfg/DthehI2JQVkH+HZ4c75&#10;QIcVjyGRvlGy3kmlogFttVVADgz7Y7nNd2/ymAFmeRmmNBkwuWyFTP6OsYvfnzB66bHTlexLmqfh&#10;C0GsCMK91XXceybVtEfOSp+UDOJNRfBjNcZaRZmDsJWpjygtmKmxcRBx0xn4QcmATV1S933PQFCi&#10;3utQnjzL8zAG0bparDI04JmrunQxzRGspNwDJZOx9dP07C3ItsPX5lERbW6wrI2Mgj8xO6WAzRvr&#10;cBq0MB2Xdox6+h1sfgIAAP//AwBQSwMEFAAGAAgAAAAhAFTLYZbiAAAACwEAAA8AAABkcnMvZG93&#10;bnJldi54bWxMj01Lw0AURfeC/2F4ghtpZ9Jq0sS8FBXcCCKmottJ5pmEzkfITNv4752udPl4h3vP&#10;Lbez0exIkx+cRUiWAhjZ1qnBdggfu+fFBpgP0iqpnSWEH/KwrS4vSlkod7LvdKxDx2KI9YVE6EMY&#10;C85925ORfulGsvH37SYjQzynjqtJnmK40XwlRMqNHGxs6OVITz21+/pgENr910tz8/n4VmeJfs2b&#10;PPVmlyJeX80P98ACzeEPhrN+VIcqOjXuYJVnGmFxu44kwnqTx01nYCWSDFiDkN2JBHhV8v8bql8A&#10;AAD//wMAUEsBAi0AFAAGAAgAAAAhALaDOJL+AAAA4QEAABMAAAAAAAAAAAAAAAAAAAAAAFtDb250&#10;ZW50X1R5cGVzXS54bWxQSwECLQAUAAYACAAAACEAOP0h/9YAAACUAQAACwAAAAAAAAAAAAAAAAAv&#10;AQAAX3JlbHMvLnJlbHNQSwECLQAUAAYACAAAACEAaSAm3y4CAABWBAAADgAAAAAAAAAAAAAAAAAu&#10;AgAAZHJzL2Uyb0RvYy54bWxQSwECLQAUAAYACAAAACEAVMthluIAAAALAQAADwAAAAAAAAAAAAAA&#10;AACIBAAAZHJzL2Rvd25yZXYueG1sUEsFBgAAAAAEAAQA8wAAAJcFAAAAAA==&#10;" o:allowincell="f" fillcolor="#6c8fb8" strokecolor="white" strokeweight="1pt">
                <v:textbox inset="14.4pt,,14.4pt">
                  <w:txbxContent>
                    <w:p w14:paraId="6064050E" w14:textId="4989A0BE" w:rsidR="00031104" w:rsidRDefault="00031104"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2115611F" w:rsidR="00031104" w:rsidRPr="00874D78" w:rsidRDefault="00031104"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304B12B9" w:rsidR="00031104" w:rsidRPr="00DE6084" w:rsidRDefault="00031104" w:rsidP="00ED19C1">
                          <w:pPr>
                            <w:pStyle w:val="NoSpacing"/>
                            <w:jc w:val="center"/>
                            <w:rPr>
                              <w:rFonts w:ascii="Southampton" w:hAnsi="Southampton"/>
                              <w:b/>
                              <w:color w:val="FFFFFF"/>
                              <w:sz w:val="52"/>
                              <w:szCs w:val="56"/>
                            </w:rPr>
                          </w:pPr>
                          <w:r w:rsidRPr="00E31347">
                            <w:rPr>
                              <w:rFonts w:ascii="Southampton" w:hAnsi="Southampton"/>
                              <w:b/>
                              <w:color w:val="FFFFFF"/>
                              <w:sz w:val="52"/>
                              <w:szCs w:val="56"/>
                            </w:rPr>
                            <w:t>Advice for parents considering educating their child at home</w:t>
                          </w:r>
                        </w:p>
                      </w:sdtContent>
                    </w:sdt>
                    <w:p w14:paraId="5CFE551F" w14:textId="77777777" w:rsidR="00031104" w:rsidRDefault="00031104" w:rsidP="008C34C9"/>
                  </w:txbxContent>
                </v:textbox>
                <w10:wrap anchorx="page" anchory="page"/>
              </v:rect>
            </w:pict>
          </mc:Fallback>
        </mc:AlternateContent>
      </w:r>
    </w:p>
    <w:p w14:paraId="5FCCE772" w14:textId="5D64B86E" w:rsidR="008C34C9" w:rsidRDefault="008C34C9" w:rsidP="008C34C9">
      <w:pPr>
        <w:spacing w:after="0" w:line="276" w:lineRule="auto"/>
        <w:rPr>
          <w:b/>
          <w:noProof/>
          <w:color w:val="FFFFFF"/>
          <w:sz w:val="32"/>
          <w:szCs w:val="32"/>
          <w:lang w:eastAsia="en-GB"/>
        </w:rPr>
      </w:pPr>
    </w:p>
    <w:p w14:paraId="52D7DF7F" w14:textId="77777777" w:rsidR="008C34C9" w:rsidRDefault="008C34C9" w:rsidP="008C34C9">
      <w:pPr>
        <w:spacing w:after="0" w:line="276" w:lineRule="auto"/>
        <w:rPr>
          <w:b/>
          <w:noProof/>
          <w:color w:val="FFFFFF"/>
          <w:sz w:val="32"/>
          <w:szCs w:val="32"/>
          <w:lang w:eastAsia="en-GB"/>
        </w:rPr>
      </w:pPr>
    </w:p>
    <w:p w14:paraId="3EA5F83C" w14:textId="77777777" w:rsidR="008C34C9" w:rsidRDefault="008C34C9" w:rsidP="008C34C9">
      <w:pPr>
        <w:spacing w:after="0" w:line="276" w:lineRule="auto"/>
        <w:rPr>
          <w:b/>
          <w:noProof/>
          <w:color w:val="FFFFFF"/>
          <w:sz w:val="32"/>
          <w:szCs w:val="32"/>
          <w:lang w:eastAsia="en-GB"/>
        </w:rPr>
      </w:pPr>
    </w:p>
    <w:p w14:paraId="0030DB42" w14:textId="77777777" w:rsidR="008C34C9" w:rsidRDefault="008C34C9" w:rsidP="008C34C9">
      <w:pPr>
        <w:spacing w:after="0" w:line="276" w:lineRule="auto"/>
        <w:rPr>
          <w:rFonts w:eastAsia="Times New Roman" w:cs="Arial"/>
          <w:noProof/>
          <w:lang w:eastAsia="en-GB"/>
        </w:rPr>
      </w:pPr>
    </w:p>
    <w:p w14:paraId="6D583510" w14:textId="77777777" w:rsidR="008C34C9" w:rsidRDefault="008C34C9" w:rsidP="008C34C9">
      <w:pPr>
        <w:spacing w:after="0" w:line="276" w:lineRule="auto"/>
        <w:rPr>
          <w:rFonts w:eastAsia="Times New Roman" w:cs="Arial"/>
          <w:noProof/>
          <w:lang w:eastAsia="en-GB"/>
        </w:rPr>
      </w:pPr>
    </w:p>
    <w:p w14:paraId="6BF88898" w14:textId="77777777" w:rsidR="008C34C9" w:rsidRDefault="008C34C9" w:rsidP="008C34C9">
      <w:pPr>
        <w:spacing w:after="0" w:line="276" w:lineRule="auto"/>
        <w:rPr>
          <w:rFonts w:eastAsia="Times New Roman" w:cs="Arial"/>
          <w:noProof/>
          <w:lang w:eastAsia="en-GB"/>
        </w:rPr>
      </w:pPr>
    </w:p>
    <w:p w14:paraId="389D1918" w14:textId="77777777" w:rsidR="008C34C9" w:rsidRDefault="008C34C9" w:rsidP="008C34C9">
      <w:pPr>
        <w:spacing w:after="0" w:line="276" w:lineRule="auto"/>
        <w:rPr>
          <w:rFonts w:eastAsia="Times New Roman" w:cs="Arial"/>
          <w:noProof/>
          <w:lang w:eastAsia="en-GB"/>
        </w:rPr>
      </w:pPr>
    </w:p>
    <w:p w14:paraId="7DD87A84" w14:textId="77777777" w:rsidR="008C34C9" w:rsidRDefault="008C34C9" w:rsidP="008C34C9">
      <w:pPr>
        <w:spacing w:after="0" w:line="276" w:lineRule="auto"/>
        <w:rPr>
          <w:rFonts w:eastAsia="Times New Roman" w:cs="Arial"/>
          <w:noProof/>
          <w:lang w:eastAsia="en-GB"/>
        </w:rPr>
      </w:pPr>
    </w:p>
    <w:p w14:paraId="74E1211F" w14:textId="77777777" w:rsidR="008C34C9" w:rsidRDefault="008C34C9" w:rsidP="008C34C9">
      <w:pPr>
        <w:spacing w:after="0" w:line="276" w:lineRule="auto"/>
        <w:rPr>
          <w:rFonts w:eastAsia="Times New Roman" w:cs="Arial"/>
          <w:noProof/>
          <w:lang w:eastAsia="en-GB"/>
        </w:rPr>
      </w:pPr>
    </w:p>
    <w:p w14:paraId="7BC0962C" w14:textId="77777777" w:rsidR="008C34C9" w:rsidRDefault="008C34C9" w:rsidP="008C34C9">
      <w:pPr>
        <w:spacing w:after="0" w:line="276" w:lineRule="auto"/>
        <w:rPr>
          <w:rFonts w:eastAsia="Times New Roman" w:cs="Arial"/>
          <w:noProof/>
          <w:lang w:eastAsia="en-GB"/>
        </w:rPr>
      </w:pPr>
    </w:p>
    <w:p w14:paraId="264E1630" w14:textId="150A4F8A" w:rsidR="008C34C9" w:rsidRDefault="008C34C9" w:rsidP="008C34C9">
      <w:pPr>
        <w:spacing w:after="0" w:line="276" w:lineRule="auto"/>
        <w:rPr>
          <w:rFonts w:eastAsia="Times New Roman" w:cs="Arial"/>
          <w:noProof/>
          <w:lang w:eastAsia="en-GB"/>
        </w:rPr>
      </w:pPr>
    </w:p>
    <w:p w14:paraId="1CB60130" w14:textId="6D53EE01" w:rsidR="008C34C9" w:rsidRPr="00DB497F" w:rsidRDefault="008C34C9" w:rsidP="008C34C9">
      <w:pPr>
        <w:spacing w:after="0" w:line="276" w:lineRule="auto"/>
        <w:rPr>
          <w:rFonts w:eastAsia="Times New Roman" w:cs="Arial"/>
        </w:rPr>
      </w:pPr>
    </w:p>
    <w:p w14:paraId="0D58486F" w14:textId="7C309AB9" w:rsidR="008C34C9" w:rsidRPr="00DB497F" w:rsidRDefault="008C34C9" w:rsidP="008C34C9">
      <w:pPr>
        <w:spacing w:after="0" w:line="276" w:lineRule="auto"/>
        <w:rPr>
          <w:rFonts w:eastAsia="Times New Roman" w:cs="Arial"/>
        </w:rPr>
      </w:pPr>
    </w:p>
    <w:p w14:paraId="773296CF" w14:textId="2E916127" w:rsidR="008C34C9" w:rsidRPr="00DB497F" w:rsidRDefault="008C34C9" w:rsidP="008C34C9">
      <w:pPr>
        <w:spacing w:after="0" w:line="276" w:lineRule="auto"/>
        <w:jc w:val="center"/>
        <w:rPr>
          <w:rFonts w:cs="Arial"/>
          <w:b/>
        </w:rPr>
      </w:pPr>
    </w:p>
    <w:p w14:paraId="6AD075D6" w14:textId="2DC4BB99" w:rsidR="008C34C9" w:rsidRDefault="008C34C9" w:rsidP="008C34C9">
      <w:pPr>
        <w:autoSpaceDE w:val="0"/>
        <w:autoSpaceDN w:val="0"/>
        <w:adjustRightInd w:val="0"/>
        <w:spacing w:after="0" w:line="240" w:lineRule="auto"/>
        <w:jc w:val="center"/>
        <w:rPr>
          <w:rFonts w:cs="Arial"/>
          <w:b/>
          <w:sz w:val="32"/>
          <w:szCs w:val="24"/>
        </w:rPr>
      </w:pPr>
    </w:p>
    <w:p w14:paraId="468679AE" w14:textId="63357BD3" w:rsidR="005F4456" w:rsidRDefault="005F4456" w:rsidP="008C34C9">
      <w:pPr>
        <w:autoSpaceDE w:val="0"/>
        <w:autoSpaceDN w:val="0"/>
        <w:adjustRightInd w:val="0"/>
        <w:spacing w:after="0" w:line="240" w:lineRule="auto"/>
        <w:jc w:val="center"/>
        <w:rPr>
          <w:rFonts w:cs="Arial"/>
          <w:b/>
          <w:sz w:val="32"/>
          <w:szCs w:val="24"/>
        </w:rPr>
      </w:pPr>
    </w:p>
    <w:sdt>
      <w:sdtPr>
        <w:rPr>
          <w:rFonts w:cs="Arial"/>
          <w:b/>
          <w:sz w:val="32"/>
          <w:szCs w:val="24"/>
        </w:rPr>
        <w:id w:val="1225416041"/>
        <w:picture/>
      </w:sdtPr>
      <w:sdtEndPr/>
      <w:sdtContent>
        <w:p w14:paraId="7F0EC753" w14:textId="7BB2664D" w:rsidR="005F4456" w:rsidRDefault="004307D1" w:rsidP="008C34C9">
          <w:pPr>
            <w:autoSpaceDE w:val="0"/>
            <w:autoSpaceDN w:val="0"/>
            <w:adjustRightInd w:val="0"/>
            <w:spacing w:after="0" w:line="240" w:lineRule="auto"/>
            <w:jc w:val="center"/>
            <w:rPr>
              <w:rFonts w:cs="Arial"/>
              <w:b/>
              <w:sz w:val="32"/>
              <w:szCs w:val="24"/>
            </w:rPr>
          </w:pPr>
          <w:r>
            <w:rPr>
              <w:rFonts w:cs="Arial"/>
              <w:b/>
              <w:noProof/>
              <w:sz w:val="32"/>
              <w:szCs w:val="24"/>
              <w:lang w:eastAsia="en-GB"/>
            </w:rPr>
            <w:drawing>
              <wp:inline distT="0" distB="0" distL="0" distR="0" wp14:anchorId="428801BF" wp14:editId="43D79645">
                <wp:extent cx="3021423" cy="2015673"/>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3021423" cy="2015673"/>
                        </a:xfrm>
                        <a:prstGeom prst="rect">
                          <a:avLst/>
                        </a:prstGeom>
                        <a:noFill/>
                        <a:ln>
                          <a:noFill/>
                        </a:ln>
                      </pic:spPr>
                    </pic:pic>
                  </a:graphicData>
                </a:graphic>
              </wp:inline>
            </w:drawing>
          </w:r>
        </w:p>
      </w:sdtContent>
    </w:sdt>
    <w:p w14:paraId="7501C41E" w14:textId="1D069B55" w:rsidR="005F4456" w:rsidRDefault="005F4456" w:rsidP="008C34C9">
      <w:pPr>
        <w:autoSpaceDE w:val="0"/>
        <w:autoSpaceDN w:val="0"/>
        <w:adjustRightInd w:val="0"/>
        <w:spacing w:after="0" w:line="240" w:lineRule="auto"/>
        <w:jc w:val="center"/>
        <w:rPr>
          <w:rFonts w:cs="Arial"/>
          <w:b/>
          <w:sz w:val="32"/>
          <w:szCs w:val="24"/>
        </w:rPr>
      </w:pPr>
    </w:p>
    <w:p w14:paraId="5A458FA5" w14:textId="17EA63D0" w:rsidR="008C34C9" w:rsidRDefault="00A74565" w:rsidP="004307D1">
      <w:pPr>
        <w:tabs>
          <w:tab w:val="left" w:pos="1545"/>
        </w:tabs>
        <w:autoSpaceDE w:val="0"/>
        <w:autoSpaceDN w:val="0"/>
        <w:adjustRightInd w:val="0"/>
        <w:spacing w:after="0" w:line="240" w:lineRule="auto"/>
        <w:rPr>
          <w:rFonts w:cs="Arial"/>
          <w:b/>
          <w:sz w:val="32"/>
          <w:szCs w:val="24"/>
        </w:rPr>
      </w:pPr>
      <w:r>
        <w:rPr>
          <w:rFonts w:cs="Arial"/>
          <w:b/>
          <w:sz w:val="32"/>
          <w:szCs w:val="24"/>
        </w:rPr>
        <w:tab/>
      </w:r>
    </w:p>
    <w:p w14:paraId="1051F1B9" w14:textId="3DE0ED8D" w:rsidR="004D0DB4" w:rsidRDefault="00715A44" w:rsidP="008C34C9">
      <w:pPr>
        <w:autoSpaceDE w:val="0"/>
        <w:autoSpaceDN w:val="0"/>
        <w:adjustRightInd w:val="0"/>
        <w:spacing w:after="0" w:line="240" w:lineRule="auto"/>
        <w:jc w:val="center"/>
        <w:rPr>
          <w:rFonts w:cs="Arial"/>
          <w:b/>
          <w:sz w:val="32"/>
          <w:szCs w:val="24"/>
        </w:rPr>
      </w:pPr>
      <w:r w:rsidRPr="00DB497F">
        <w:rPr>
          <w:rFonts w:eastAsia="Times New Roman" w:cs="Arial"/>
          <w:noProof/>
          <w:lang w:eastAsia="en-GB"/>
        </w:rPr>
        <w:drawing>
          <wp:anchor distT="0" distB="0" distL="114300" distR="114300" simplePos="0" relativeHeight="251660288" behindDoc="1" locked="0" layoutInCell="1" allowOverlap="1" wp14:anchorId="4D555176" wp14:editId="7E771BC8">
            <wp:simplePos x="0" y="0"/>
            <wp:positionH relativeFrom="column">
              <wp:posOffset>5350318</wp:posOffset>
            </wp:positionH>
            <wp:positionV relativeFrom="paragraph">
              <wp:posOffset>238553</wp:posOffset>
            </wp:positionV>
            <wp:extent cx="864870" cy="788035"/>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87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3109D" w14:textId="3392422C" w:rsidR="004D0DB4" w:rsidRDefault="004D0DB4" w:rsidP="008C34C9">
      <w:pPr>
        <w:autoSpaceDE w:val="0"/>
        <w:autoSpaceDN w:val="0"/>
        <w:adjustRightInd w:val="0"/>
        <w:spacing w:after="0" w:line="240" w:lineRule="auto"/>
        <w:jc w:val="center"/>
        <w:rPr>
          <w:rFonts w:cs="Arial"/>
          <w:b/>
          <w:sz w:val="32"/>
          <w:szCs w:val="24"/>
        </w:rPr>
      </w:pPr>
    </w:p>
    <w:p w14:paraId="0D015499" w14:textId="77F10FDC" w:rsidR="00AA078B" w:rsidRDefault="00AA078B" w:rsidP="008C34C9">
      <w:pPr>
        <w:autoSpaceDE w:val="0"/>
        <w:autoSpaceDN w:val="0"/>
        <w:adjustRightInd w:val="0"/>
        <w:spacing w:after="0" w:line="240" w:lineRule="auto"/>
        <w:jc w:val="center"/>
        <w:rPr>
          <w:rFonts w:cs="Arial"/>
          <w:b/>
          <w:sz w:val="32"/>
          <w:szCs w:val="24"/>
        </w:rPr>
      </w:pPr>
    </w:p>
    <w:p w14:paraId="75FA6E91" w14:textId="2370B66D" w:rsidR="00AA078B" w:rsidRDefault="00AA078B" w:rsidP="008C34C9">
      <w:pPr>
        <w:autoSpaceDE w:val="0"/>
        <w:autoSpaceDN w:val="0"/>
        <w:adjustRightInd w:val="0"/>
        <w:spacing w:after="0" w:line="240" w:lineRule="auto"/>
        <w:jc w:val="center"/>
        <w:rPr>
          <w:rFonts w:cs="Arial"/>
          <w:b/>
          <w:sz w:val="32"/>
          <w:szCs w:val="24"/>
        </w:rPr>
      </w:pPr>
    </w:p>
    <w:p w14:paraId="36132FEA" w14:textId="19220651" w:rsidR="00AA078B" w:rsidRDefault="00AA078B" w:rsidP="008C34C9">
      <w:pPr>
        <w:autoSpaceDE w:val="0"/>
        <w:autoSpaceDN w:val="0"/>
        <w:adjustRightInd w:val="0"/>
        <w:spacing w:after="0" w:line="240" w:lineRule="auto"/>
        <w:jc w:val="center"/>
        <w:rPr>
          <w:rFonts w:cs="Arial"/>
          <w:b/>
          <w:sz w:val="32"/>
          <w:szCs w:val="24"/>
        </w:rPr>
      </w:pPr>
    </w:p>
    <w:p w14:paraId="495910E4" w14:textId="78E9CEE5" w:rsidR="00AA078B" w:rsidRDefault="00AA078B" w:rsidP="008C34C9">
      <w:pPr>
        <w:autoSpaceDE w:val="0"/>
        <w:autoSpaceDN w:val="0"/>
        <w:adjustRightInd w:val="0"/>
        <w:spacing w:after="0" w:line="240" w:lineRule="auto"/>
        <w:jc w:val="center"/>
        <w:rPr>
          <w:rFonts w:cs="Arial"/>
          <w:b/>
          <w:sz w:val="32"/>
          <w:szCs w:val="24"/>
        </w:rPr>
      </w:pPr>
    </w:p>
    <w:p w14:paraId="7628103F" w14:textId="74391844" w:rsidR="008C34C9" w:rsidRDefault="008C34C9" w:rsidP="00301A9E">
      <w:pPr>
        <w:autoSpaceDE w:val="0"/>
        <w:autoSpaceDN w:val="0"/>
        <w:adjustRightInd w:val="0"/>
        <w:spacing w:after="0" w:line="240" w:lineRule="auto"/>
        <w:ind w:left="142"/>
        <w:jc w:val="center"/>
        <w:rPr>
          <w:rFonts w:ascii="Southampton" w:hAnsi="Southampton" w:cs="Arial"/>
          <w:b/>
          <w:color w:val="002F6D"/>
          <w:sz w:val="32"/>
          <w:szCs w:val="24"/>
        </w:rPr>
      </w:pPr>
      <w:r w:rsidRPr="0067215D">
        <w:rPr>
          <w:rFonts w:ascii="Southampton" w:hAnsi="Southampton" w:cs="Arial"/>
          <w:b/>
          <w:color w:val="002F6D"/>
          <w:sz w:val="32"/>
          <w:szCs w:val="24"/>
        </w:rPr>
        <w:lastRenderedPageBreak/>
        <w:t xml:space="preserve">Southampton City Council </w:t>
      </w:r>
    </w:p>
    <w:p w14:paraId="2E64B1CF" w14:textId="45C5F2B4" w:rsidR="0067215D" w:rsidRDefault="00E22114"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Inclusion Services</w:t>
      </w:r>
    </w:p>
    <w:sdt>
      <w:sdtPr>
        <w:rPr>
          <w:rFonts w:ascii="Southampton" w:hAnsi="Southampton" w:cs="Arial"/>
          <w:b/>
          <w:color w:val="002F6D"/>
          <w:sz w:val="32"/>
          <w:szCs w:val="24"/>
        </w:rPr>
        <w:alias w:val="Title"/>
        <w:tag w:val=""/>
        <w:id w:val="1435330301"/>
        <w:placeholder>
          <w:docPart w:val="59C3F5C1CD8C47A5ADE304D69E0C31C7"/>
        </w:placeholder>
        <w:dataBinding w:prefixMappings="xmlns:ns0='http://purl.org/dc/elements/1.1/' xmlns:ns1='http://schemas.openxmlformats.org/package/2006/metadata/core-properties' " w:xpath="/ns1:coreProperties[1]/ns0:title[1]" w:storeItemID="{6C3C8BC8-F283-45AE-878A-BAB7291924A1}"/>
        <w:text/>
      </w:sdtPr>
      <w:sdtEndPr/>
      <w:sdtContent>
        <w:p w14:paraId="338CBB12" w14:textId="0FFD254B" w:rsidR="00A74565" w:rsidRPr="0067215D" w:rsidRDefault="00E31347"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Advice for parents considering educating their child at home</w:t>
          </w:r>
        </w:p>
      </w:sdtContent>
    </w:sdt>
    <w:p w14:paraId="69C190BA" w14:textId="77777777" w:rsidR="008C34C9" w:rsidRDefault="008C34C9" w:rsidP="005A03DB">
      <w:pPr>
        <w:autoSpaceDE w:val="0"/>
        <w:autoSpaceDN w:val="0"/>
        <w:adjustRightInd w:val="0"/>
        <w:spacing w:after="0" w:line="240" w:lineRule="auto"/>
        <w:rPr>
          <w:rFonts w:cs="Arial"/>
          <w:b/>
          <w:sz w:val="32"/>
          <w:szCs w:val="24"/>
        </w:rPr>
      </w:pPr>
    </w:p>
    <w:bookmarkStart w:id="1" w:name="_Hlk49673150" w:displacedByCustomXml="next"/>
    <w:sdt>
      <w:sdtPr>
        <w:rPr>
          <w:rFonts w:ascii="Arial" w:eastAsiaTheme="minorHAnsi" w:hAnsi="Arial" w:cstheme="minorBidi"/>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Pr="0067215D" w:rsidRDefault="00774338">
          <w:pPr>
            <w:pStyle w:val="TOCHeading"/>
            <w:rPr>
              <w:rFonts w:ascii="Arial" w:hAnsi="Arial" w:cs="Arial"/>
            </w:rPr>
          </w:pPr>
          <w:r w:rsidRPr="0067215D">
            <w:rPr>
              <w:rFonts w:ascii="Arial" w:hAnsi="Arial" w:cs="Arial"/>
            </w:rPr>
            <w:t>Contents</w:t>
          </w:r>
        </w:p>
        <w:bookmarkStart w:id="2" w:name="_Hlk49673769"/>
        <w:p w14:paraId="502323F7" w14:textId="501F0EAA" w:rsidR="00031104" w:rsidRDefault="00774338" w:rsidP="00431AB2">
          <w:pPr>
            <w:pStyle w:val="TOC3"/>
            <w:tabs>
              <w:tab w:val="right" w:leader="dot" w:pos="9736"/>
            </w:tabs>
            <w:ind w:left="0"/>
            <w:rPr>
              <w:rFonts w:asciiTheme="minorHAnsi" w:eastAsiaTheme="minorEastAsia" w:hAnsiTheme="minorHAnsi"/>
              <w:noProof/>
              <w:lang w:eastAsia="en-GB"/>
            </w:rPr>
          </w:pPr>
          <w:r w:rsidRPr="0067215D">
            <w:rPr>
              <w:rFonts w:cs="Arial"/>
            </w:rPr>
            <w:fldChar w:fldCharType="begin"/>
          </w:r>
          <w:r w:rsidRPr="0067215D">
            <w:rPr>
              <w:rFonts w:cs="Arial"/>
            </w:rPr>
            <w:instrText xml:space="preserve"> TOC \o "1-3" \h \z \u </w:instrText>
          </w:r>
          <w:r w:rsidRPr="0067215D">
            <w:rPr>
              <w:rFonts w:cs="Arial"/>
            </w:rPr>
            <w:fldChar w:fldCharType="separate"/>
          </w:r>
          <w:hyperlink w:anchor="_Toc49676828" w:history="1">
            <w:r w:rsidR="00031104" w:rsidRPr="003D2309">
              <w:rPr>
                <w:rStyle w:val="Hyperlink"/>
                <w:noProof/>
              </w:rPr>
              <w:t>Purpose</w:t>
            </w:r>
            <w:r w:rsidR="00031104">
              <w:rPr>
                <w:noProof/>
                <w:webHidden/>
              </w:rPr>
              <w:tab/>
            </w:r>
            <w:r w:rsidR="00031104">
              <w:rPr>
                <w:noProof/>
                <w:webHidden/>
              </w:rPr>
              <w:fldChar w:fldCharType="begin"/>
            </w:r>
            <w:r w:rsidR="00031104">
              <w:rPr>
                <w:noProof/>
                <w:webHidden/>
              </w:rPr>
              <w:instrText xml:space="preserve"> PAGEREF _Toc49676828 \h </w:instrText>
            </w:r>
            <w:r w:rsidR="00031104">
              <w:rPr>
                <w:noProof/>
                <w:webHidden/>
              </w:rPr>
            </w:r>
            <w:r w:rsidR="00031104">
              <w:rPr>
                <w:noProof/>
                <w:webHidden/>
              </w:rPr>
              <w:fldChar w:fldCharType="separate"/>
            </w:r>
            <w:r w:rsidR="0000644F">
              <w:rPr>
                <w:noProof/>
                <w:webHidden/>
              </w:rPr>
              <w:t>4</w:t>
            </w:r>
            <w:r w:rsidR="00031104">
              <w:rPr>
                <w:noProof/>
                <w:webHidden/>
              </w:rPr>
              <w:fldChar w:fldCharType="end"/>
            </w:r>
          </w:hyperlink>
        </w:p>
        <w:p w14:paraId="6F279B4F" w14:textId="7116D8DF"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29" w:history="1">
            <w:r w:rsidR="00031104" w:rsidRPr="003D2309">
              <w:rPr>
                <w:rStyle w:val="Hyperlink"/>
                <w:noProof/>
              </w:rPr>
              <w:t>Scope</w:t>
            </w:r>
            <w:r w:rsidR="00031104">
              <w:rPr>
                <w:noProof/>
                <w:webHidden/>
              </w:rPr>
              <w:tab/>
            </w:r>
            <w:r w:rsidR="00031104">
              <w:rPr>
                <w:noProof/>
                <w:webHidden/>
              </w:rPr>
              <w:fldChar w:fldCharType="begin"/>
            </w:r>
            <w:r w:rsidR="00031104">
              <w:rPr>
                <w:noProof/>
                <w:webHidden/>
              </w:rPr>
              <w:instrText xml:space="preserve"> PAGEREF _Toc49676829 \h </w:instrText>
            </w:r>
            <w:r w:rsidR="00031104">
              <w:rPr>
                <w:noProof/>
                <w:webHidden/>
              </w:rPr>
            </w:r>
            <w:r w:rsidR="00031104">
              <w:rPr>
                <w:noProof/>
                <w:webHidden/>
              </w:rPr>
              <w:fldChar w:fldCharType="separate"/>
            </w:r>
            <w:r w:rsidR="0000644F">
              <w:rPr>
                <w:noProof/>
                <w:webHidden/>
              </w:rPr>
              <w:t>4</w:t>
            </w:r>
            <w:r w:rsidR="00031104">
              <w:rPr>
                <w:noProof/>
                <w:webHidden/>
              </w:rPr>
              <w:fldChar w:fldCharType="end"/>
            </w:r>
          </w:hyperlink>
        </w:p>
        <w:p w14:paraId="5D7E2B12" w14:textId="2C8F6582"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30" w:history="1">
            <w:r w:rsidR="00031104" w:rsidRPr="003D2309">
              <w:rPr>
                <w:rStyle w:val="Hyperlink"/>
                <w:noProof/>
              </w:rPr>
              <w:t>Legislative Context and other Related Documents</w:t>
            </w:r>
            <w:r w:rsidR="00031104">
              <w:rPr>
                <w:noProof/>
                <w:webHidden/>
              </w:rPr>
              <w:tab/>
            </w:r>
            <w:r w:rsidR="00031104">
              <w:rPr>
                <w:noProof/>
                <w:webHidden/>
              </w:rPr>
              <w:fldChar w:fldCharType="begin"/>
            </w:r>
            <w:r w:rsidR="00031104">
              <w:rPr>
                <w:noProof/>
                <w:webHidden/>
              </w:rPr>
              <w:instrText xml:space="preserve"> PAGEREF _Toc49676830 \h </w:instrText>
            </w:r>
            <w:r w:rsidR="00031104">
              <w:rPr>
                <w:noProof/>
                <w:webHidden/>
              </w:rPr>
            </w:r>
            <w:r w:rsidR="00031104">
              <w:rPr>
                <w:noProof/>
                <w:webHidden/>
              </w:rPr>
              <w:fldChar w:fldCharType="separate"/>
            </w:r>
            <w:r w:rsidR="0000644F">
              <w:rPr>
                <w:noProof/>
                <w:webHidden/>
              </w:rPr>
              <w:t>4</w:t>
            </w:r>
            <w:r w:rsidR="00031104">
              <w:rPr>
                <w:noProof/>
                <w:webHidden/>
              </w:rPr>
              <w:fldChar w:fldCharType="end"/>
            </w:r>
          </w:hyperlink>
        </w:p>
        <w:p w14:paraId="4C4737AA" w14:textId="760F7D4E" w:rsidR="00031104" w:rsidRDefault="00A16F97">
          <w:pPr>
            <w:pStyle w:val="TOC3"/>
            <w:tabs>
              <w:tab w:val="right" w:leader="dot" w:pos="9736"/>
            </w:tabs>
            <w:rPr>
              <w:rFonts w:asciiTheme="minorHAnsi" w:eastAsiaTheme="minorEastAsia" w:hAnsiTheme="minorHAnsi"/>
              <w:noProof/>
              <w:lang w:eastAsia="en-GB"/>
            </w:rPr>
          </w:pPr>
          <w:hyperlink w:anchor="_Toc49676831" w:history="1">
            <w:r w:rsidR="00B55DEE">
              <w:rPr>
                <w:rStyle w:val="Hyperlink"/>
                <w:noProof/>
              </w:rPr>
              <w:t xml:space="preserve">      P</w:t>
            </w:r>
            <w:r w:rsidR="00031104" w:rsidRPr="003D2309">
              <w:rPr>
                <w:rStyle w:val="Hyperlink"/>
                <w:noProof/>
              </w:rPr>
              <w:t>arents’ rights and responsibilities</w:t>
            </w:r>
            <w:r w:rsidR="00031104">
              <w:rPr>
                <w:noProof/>
                <w:webHidden/>
              </w:rPr>
              <w:tab/>
            </w:r>
            <w:r w:rsidR="00031104">
              <w:rPr>
                <w:noProof/>
                <w:webHidden/>
              </w:rPr>
              <w:fldChar w:fldCharType="begin"/>
            </w:r>
            <w:r w:rsidR="00031104">
              <w:rPr>
                <w:noProof/>
                <w:webHidden/>
              </w:rPr>
              <w:instrText xml:space="preserve"> PAGEREF _Toc49676831 \h </w:instrText>
            </w:r>
            <w:r w:rsidR="00031104">
              <w:rPr>
                <w:noProof/>
                <w:webHidden/>
              </w:rPr>
            </w:r>
            <w:r w:rsidR="00031104">
              <w:rPr>
                <w:noProof/>
                <w:webHidden/>
              </w:rPr>
              <w:fldChar w:fldCharType="separate"/>
            </w:r>
            <w:r w:rsidR="0000644F">
              <w:rPr>
                <w:noProof/>
                <w:webHidden/>
              </w:rPr>
              <w:t>4</w:t>
            </w:r>
            <w:r w:rsidR="00031104">
              <w:rPr>
                <w:noProof/>
                <w:webHidden/>
              </w:rPr>
              <w:fldChar w:fldCharType="end"/>
            </w:r>
          </w:hyperlink>
        </w:p>
        <w:p w14:paraId="632F64B3" w14:textId="7EBD56B4" w:rsidR="00031104" w:rsidRDefault="00A16F97">
          <w:pPr>
            <w:pStyle w:val="TOC3"/>
            <w:tabs>
              <w:tab w:val="right" w:leader="dot" w:pos="9736"/>
            </w:tabs>
            <w:rPr>
              <w:rFonts w:asciiTheme="minorHAnsi" w:eastAsiaTheme="minorEastAsia" w:hAnsiTheme="minorHAnsi"/>
              <w:noProof/>
              <w:lang w:eastAsia="en-GB"/>
            </w:rPr>
          </w:pPr>
          <w:hyperlink w:anchor="_Toc49676832" w:history="1">
            <w:r w:rsidR="00B55DEE">
              <w:rPr>
                <w:rStyle w:val="Hyperlink"/>
                <w:noProof/>
              </w:rPr>
              <w:t xml:space="preserve">      R</w:t>
            </w:r>
            <w:r w:rsidR="00031104" w:rsidRPr="003D2309">
              <w:rPr>
                <w:rStyle w:val="Hyperlink"/>
                <w:noProof/>
              </w:rPr>
              <w:t>esponsibilities of the local authority (LA)</w:t>
            </w:r>
            <w:r w:rsidR="00031104">
              <w:rPr>
                <w:noProof/>
                <w:webHidden/>
              </w:rPr>
              <w:tab/>
            </w:r>
            <w:r w:rsidR="00031104">
              <w:rPr>
                <w:noProof/>
                <w:webHidden/>
              </w:rPr>
              <w:fldChar w:fldCharType="begin"/>
            </w:r>
            <w:r w:rsidR="00031104">
              <w:rPr>
                <w:noProof/>
                <w:webHidden/>
              </w:rPr>
              <w:instrText xml:space="preserve"> PAGEREF _Toc49676832 \h </w:instrText>
            </w:r>
            <w:r w:rsidR="00031104">
              <w:rPr>
                <w:noProof/>
                <w:webHidden/>
              </w:rPr>
            </w:r>
            <w:r w:rsidR="00031104">
              <w:rPr>
                <w:noProof/>
                <w:webHidden/>
              </w:rPr>
              <w:fldChar w:fldCharType="separate"/>
            </w:r>
            <w:r w:rsidR="0000644F">
              <w:rPr>
                <w:noProof/>
                <w:webHidden/>
              </w:rPr>
              <w:t>5</w:t>
            </w:r>
            <w:r w:rsidR="00031104">
              <w:rPr>
                <w:noProof/>
                <w:webHidden/>
              </w:rPr>
              <w:fldChar w:fldCharType="end"/>
            </w:r>
          </w:hyperlink>
        </w:p>
        <w:p w14:paraId="2C370F1B" w14:textId="5F019A4E"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33" w:history="1">
            <w:r w:rsidR="00031104" w:rsidRPr="003D2309">
              <w:rPr>
                <w:rStyle w:val="Hyperlink"/>
                <w:noProof/>
              </w:rPr>
              <w:t>Helpful points for parents to consider about home education</w:t>
            </w:r>
            <w:r w:rsidR="00031104">
              <w:rPr>
                <w:noProof/>
                <w:webHidden/>
              </w:rPr>
              <w:tab/>
            </w:r>
            <w:r w:rsidR="00031104">
              <w:rPr>
                <w:noProof/>
                <w:webHidden/>
              </w:rPr>
              <w:fldChar w:fldCharType="begin"/>
            </w:r>
            <w:r w:rsidR="00031104">
              <w:rPr>
                <w:noProof/>
                <w:webHidden/>
              </w:rPr>
              <w:instrText xml:space="preserve"> PAGEREF _Toc49676833 \h </w:instrText>
            </w:r>
            <w:r w:rsidR="00031104">
              <w:rPr>
                <w:noProof/>
                <w:webHidden/>
              </w:rPr>
            </w:r>
            <w:r w:rsidR="00031104">
              <w:rPr>
                <w:noProof/>
                <w:webHidden/>
              </w:rPr>
              <w:fldChar w:fldCharType="separate"/>
            </w:r>
            <w:r w:rsidR="0000644F">
              <w:rPr>
                <w:noProof/>
                <w:webHidden/>
              </w:rPr>
              <w:t>7</w:t>
            </w:r>
            <w:r w:rsidR="00031104">
              <w:rPr>
                <w:noProof/>
                <w:webHidden/>
              </w:rPr>
              <w:fldChar w:fldCharType="end"/>
            </w:r>
          </w:hyperlink>
        </w:p>
        <w:p w14:paraId="574B3DBF" w14:textId="44483DB3"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34" w:history="1">
            <w:r w:rsidR="00031104" w:rsidRPr="003D2309">
              <w:rPr>
                <w:rStyle w:val="Hyperlink"/>
                <w:noProof/>
              </w:rPr>
              <w:t>How do I know where to start the learning process?</w:t>
            </w:r>
            <w:r w:rsidR="00031104">
              <w:rPr>
                <w:noProof/>
                <w:webHidden/>
              </w:rPr>
              <w:tab/>
            </w:r>
            <w:r w:rsidR="00031104">
              <w:rPr>
                <w:noProof/>
                <w:webHidden/>
              </w:rPr>
              <w:fldChar w:fldCharType="begin"/>
            </w:r>
            <w:r w:rsidR="00031104">
              <w:rPr>
                <w:noProof/>
                <w:webHidden/>
              </w:rPr>
              <w:instrText xml:space="preserve"> PAGEREF _Toc49676834 \h </w:instrText>
            </w:r>
            <w:r w:rsidR="00031104">
              <w:rPr>
                <w:noProof/>
                <w:webHidden/>
              </w:rPr>
            </w:r>
            <w:r w:rsidR="00031104">
              <w:rPr>
                <w:noProof/>
                <w:webHidden/>
              </w:rPr>
              <w:fldChar w:fldCharType="separate"/>
            </w:r>
            <w:r w:rsidR="0000644F">
              <w:rPr>
                <w:noProof/>
                <w:webHidden/>
              </w:rPr>
              <w:t>8</w:t>
            </w:r>
            <w:r w:rsidR="00031104">
              <w:rPr>
                <w:noProof/>
                <w:webHidden/>
              </w:rPr>
              <w:fldChar w:fldCharType="end"/>
            </w:r>
          </w:hyperlink>
        </w:p>
        <w:p w14:paraId="7C8CB867" w14:textId="5316BDD8"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35" w:history="1">
            <w:r w:rsidR="00031104" w:rsidRPr="003D2309">
              <w:rPr>
                <w:rStyle w:val="Hyperlink"/>
                <w:noProof/>
              </w:rPr>
              <w:t>How do children learn?</w:t>
            </w:r>
            <w:r w:rsidR="00031104">
              <w:rPr>
                <w:noProof/>
                <w:webHidden/>
              </w:rPr>
              <w:tab/>
            </w:r>
            <w:r w:rsidR="00031104">
              <w:rPr>
                <w:noProof/>
                <w:webHidden/>
              </w:rPr>
              <w:fldChar w:fldCharType="begin"/>
            </w:r>
            <w:r w:rsidR="00031104">
              <w:rPr>
                <w:noProof/>
                <w:webHidden/>
              </w:rPr>
              <w:instrText xml:space="preserve"> PAGEREF _Toc49676835 \h </w:instrText>
            </w:r>
            <w:r w:rsidR="00031104">
              <w:rPr>
                <w:noProof/>
                <w:webHidden/>
              </w:rPr>
            </w:r>
            <w:r w:rsidR="00031104">
              <w:rPr>
                <w:noProof/>
                <w:webHidden/>
              </w:rPr>
              <w:fldChar w:fldCharType="separate"/>
            </w:r>
            <w:r w:rsidR="0000644F">
              <w:rPr>
                <w:noProof/>
                <w:webHidden/>
              </w:rPr>
              <w:t>9</w:t>
            </w:r>
            <w:r w:rsidR="00031104">
              <w:rPr>
                <w:noProof/>
                <w:webHidden/>
              </w:rPr>
              <w:fldChar w:fldCharType="end"/>
            </w:r>
          </w:hyperlink>
        </w:p>
        <w:p w14:paraId="3D8B3676" w14:textId="393990E2"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36" w:history="1">
            <w:r w:rsidR="00031104" w:rsidRPr="003D2309">
              <w:rPr>
                <w:rStyle w:val="Hyperlink"/>
                <w:noProof/>
              </w:rPr>
              <w:t>What should be taught?</w:t>
            </w:r>
            <w:r w:rsidR="00031104">
              <w:rPr>
                <w:noProof/>
                <w:webHidden/>
              </w:rPr>
              <w:tab/>
            </w:r>
            <w:r w:rsidR="00031104">
              <w:rPr>
                <w:noProof/>
                <w:webHidden/>
              </w:rPr>
              <w:fldChar w:fldCharType="begin"/>
            </w:r>
            <w:r w:rsidR="00031104">
              <w:rPr>
                <w:noProof/>
                <w:webHidden/>
              </w:rPr>
              <w:instrText xml:space="preserve"> PAGEREF _Toc49676836 \h </w:instrText>
            </w:r>
            <w:r w:rsidR="00031104">
              <w:rPr>
                <w:noProof/>
                <w:webHidden/>
              </w:rPr>
            </w:r>
            <w:r w:rsidR="00031104">
              <w:rPr>
                <w:noProof/>
                <w:webHidden/>
              </w:rPr>
              <w:fldChar w:fldCharType="separate"/>
            </w:r>
            <w:r w:rsidR="0000644F">
              <w:rPr>
                <w:noProof/>
                <w:webHidden/>
              </w:rPr>
              <w:t>9</w:t>
            </w:r>
            <w:r w:rsidR="00031104">
              <w:rPr>
                <w:noProof/>
                <w:webHidden/>
              </w:rPr>
              <w:fldChar w:fldCharType="end"/>
            </w:r>
          </w:hyperlink>
        </w:p>
        <w:p w14:paraId="20B52E34" w14:textId="453D7819"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37" w:history="1">
            <w:r w:rsidR="00031104" w:rsidRPr="003D2309">
              <w:rPr>
                <w:rStyle w:val="Hyperlink"/>
                <w:noProof/>
              </w:rPr>
              <w:t>Examinations and examining boards</w:t>
            </w:r>
            <w:r w:rsidR="00031104">
              <w:rPr>
                <w:noProof/>
                <w:webHidden/>
              </w:rPr>
              <w:tab/>
            </w:r>
            <w:r w:rsidR="00031104">
              <w:rPr>
                <w:noProof/>
                <w:webHidden/>
              </w:rPr>
              <w:fldChar w:fldCharType="begin"/>
            </w:r>
            <w:r w:rsidR="00031104">
              <w:rPr>
                <w:noProof/>
                <w:webHidden/>
              </w:rPr>
              <w:instrText xml:space="preserve"> PAGEREF _Toc49676837 \h </w:instrText>
            </w:r>
            <w:r w:rsidR="00031104">
              <w:rPr>
                <w:noProof/>
                <w:webHidden/>
              </w:rPr>
            </w:r>
            <w:r w:rsidR="00031104">
              <w:rPr>
                <w:noProof/>
                <w:webHidden/>
              </w:rPr>
              <w:fldChar w:fldCharType="separate"/>
            </w:r>
            <w:r w:rsidR="0000644F">
              <w:rPr>
                <w:noProof/>
                <w:webHidden/>
              </w:rPr>
              <w:t>10</w:t>
            </w:r>
            <w:r w:rsidR="00031104">
              <w:rPr>
                <w:noProof/>
                <w:webHidden/>
              </w:rPr>
              <w:fldChar w:fldCharType="end"/>
            </w:r>
          </w:hyperlink>
        </w:p>
        <w:p w14:paraId="61BA327E" w14:textId="2C832C57" w:rsidR="00031104" w:rsidRDefault="00A16F97">
          <w:pPr>
            <w:pStyle w:val="TOC3"/>
            <w:tabs>
              <w:tab w:val="right" w:leader="dot" w:pos="9736"/>
            </w:tabs>
            <w:rPr>
              <w:rFonts w:asciiTheme="minorHAnsi" w:eastAsiaTheme="minorEastAsia" w:hAnsiTheme="minorHAnsi"/>
              <w:noProof/>
              <w:lang w:eastAsia="en-GB"/>
            </w:rPr>
          </w:pPr>
          <w:hyperlink w:anchor="_Toc49676838" w:history="1">
            <w:r w:rsidR="00B55DEE">
              <w:rPr>
                <w:rStyle w:val="Hyperlink"/>
                <w:noProof/>
              </w:rPr>
              <w:t xml:space="preserve">     E</w:t>
            </w:r>
            <w:r w:rsidR="00031104" w:rsidRPr="003D2309">
              <w:rPr>
                <w:rStyle w:val="Hyperlink"/>
                <w:noProof/>
              </w:rPr>
              <w:t>xams</w:t>
            </w:r>
            <w:r w:rsidR="00031104">
              <w:rPr>
                <w:noProof/>
                <w:webHidden/>
              </w:rPr>
              <w:tab/>
            </w:r>
            <w:r w:rsidR="00031104">
              <w:rPr>
                <w:noProof/>
                <w:webHidden/>
              </w:rPr>
              <w:fldChar w:fldCharType="begin"/>
            </w:r>
            <w:r w:rsidR="00031104">
              <w:rPr>
                <w:noProof/>
                <w:webHidden/>
              </w:rPr>
              <w:instrText xml:space="preserve"> PAGEREF _Toc49676838 \h </w:instrText>
            </w:r>
            <w:r w:rsidR="00031104">
              <w:rPr>
                <w:noProof/>
                <w:webHidden/>
              </w:rPr>
            </w:r>
            <w:r w:rsidR="00031104">
              <w:rPr>
                <w:noProof/>
                <w:webHidden/>
              </w:rPr>
              <w:fldChar w:fldCharType="separate"/>
            </w:r>
            <w:r w:rsidR="0000644F">
              <w:rPr>
                <w:noProof/>
                <w:webHidden/>
              </w:rPr>
              <w:t>10</w:t>
            </w:r>
            <w:r w:rsidR="00031104">
              <w:rPr>
                <w:noProof/>
                <w:webHidden/>
              </w:rPr>
              <w:fldChar w:fldCharType="end"/>
            </w:r>
          </w:hyperlink>
        </w:p>
        <w:p w14:paraId="3F2FEF0E" w14:textId="68243BEE" w:rsidR="00031104" w:rsidRDefault="00A16F97">
          <w:pPr>
            <w:pStyle w:val="TOC3"/>
            <w:tabs>
              <w:tab w:val="right" w:leader="dot" w:pos="9736"/>
            </w:tabs>
            <w:rPr>
              <w:rFonts w:asciiTheme="minorHAnsi" w:eastAsiaTheme="minorEastAsia" w:hAnsiTheme="minorHAnsi"/>
              <w:noProof/>
              <w:lang w:eastAsia="en-GB"/>
            </w:rPr>
          </w:pPr>
          <w:hyperlink w:anchor="_Toc49676839" w:history="1">
            <w:r w:rsidR="00B55DEE">
              <w:rPr>
                <w:rStyle w:val="Hyperlink"/>
                <w:noProof/>
              </w:rPr>
              <w:t xml:space="preserve">     E</w:t>
            </w:r>
            <w:r w:rsidR="00031104" w:rsidRPr="003D2309">
              <w:rPr>
                <w:rStyle w:val="Hyperlink"/>
                <w:noProof/>
              </w:rPr>
              <w:t>xam centres</w:t>
            </w:r>
            <w:r w:rsidR="00031104">
              <w:rPr>
                <w:noProof/>
                <w:webHidden/>
              </w:rPr>
              <w:tab/>
            </w:r>
            <w:r w:rsidR="00031104">
              <w:rPr>
                <w:noProof/>
                <w:webHidden/>
              </w:rPr>
              <w:fldChar w:fldCharType="begin"/>
            </w:r>
            <w:r w:rsidR="00031104">
              <w:rPr>
                <w:noProof/>
                <w:webHidden/>
              </w:rPr>
              <w:instrText xml:space="preserve"> PAGEREF _Toc49676839 \h </w:instrText>
            </w:r>
            <w:r w:rsidR="00031104">
              <w:rPr>
                <w:noProof/>
                <w:webHidden/>
              </w:rPr>
            </w:r>
            <w:r w:rsidR="00031104">
              <w:rPr>
                <w:noProof/>
                <w:webHidden/>
              </w:rPr>
              <w:fldChar w:fldCharType="separate"/>
            </w:r>
            <w:r w:rsidR="0000644F">
              <w:rPr>
                <w:noProof/>
                <w:webHidden/>
              </w:rPr>
              <w:t>11</w:t>
            </w:r>
            <w:r w:rsidR="00031104">
              <w:rPr>
                <w:noProof/>
                <w:webHidden/>
              </w:rPr>
              <w:fldChar w:fldCharType="end"/>
            </w:r>
          </w:hyperlink>
        </w:p>
        <w:p w14:paraId="2CF2B96A" w14:textId="3CFD6CD8" w:rsidR="00031104" w:rsidRDefault="00A16F97">
          <w:pPr>
            <w:pStyle w:val="TOC3"/>
            <w:tabs>
              <w:tab w:val="right" w:leader="dot" w:pos="9736"/>
            </w:tabs>
            <w:rPr>
              <w:rFonts w:asciiTheme="minorHAnsi" w:eastAsiaTheme="minorEastAsia" w:hAnsiTheme="minorHAnsi"/>
              <w:noProof/>
              <w:lang w:eastAsia="en-GB"/>
            </w:rPr>
          </w:pPr>
          <w:hyperlink w:anchor="_Toc49676840" w:history="1">
            <w:r w:rsidR="00B55DEE">
              <w:rPr>
                <w:rStyle w:val="Hyperlink"/>
                <w:noProof/>
              </w:rPr>
              <w:t xml:space="preserve">     E</w:t>
            </w:r>
            <w:r w:rsidR="00031104" w:rsidRPr="003D2309">
              <w:rPr>
                <w:rStyle w:val="Hyperlink"/>
                <w:noProof/>
              </w:rPr>
              <w:t>xamining Boards</w:t>
            </w:r>
            <w:r w:rsidR="00031104">
              <w:rPr>
                <w:noProof/>
                <w:webHidden/>
              </w:rPr>
              <w:tab/>
            </w:r>
            <w:r w:rsidR="00031104">
              <w:rPr>
                <w:noProof/>
                <w:webHidden/>
              </w:rPr>
              <w:fldChar w:fldCharType="begin"/>
            </w:r>
            <w:r w:rsidR="00031104">
              <w:rPr>
                <w:noProof/>
                <w:webHidden/>
              </w:rPr>
              <w:instrText xml:space="preserve"> PAGEREF _Toc49676840 \h </w:instrText>
            </w:r>
            <w:r w:rsidR="00031104">
              <w:rPr>
                <w:noProof/>
                <w:webHidden/>
              </w:rPr>
            </w:r>
            <w:r w:rsidR="00031104">
              <w:rPr>
                <w:noProof/>
                <w:webHidden/>
              </w:rPr>
              <w:fldChar w:fldCharType="separate"/>
            </w:r>
            <w:r w:rsidR="0000644F">
              <w:rPr>
                <w:noProof/>
                <w:webHidden/>
              </w:rPr>
              <w:t>11</w:t>
            </w:r>
            <w:r w:rsidR="00031104">
              <w:rPr>
                <w:noProof/>
                <w:webHidden/>
              </w:rPr>
              <w:fldChar w:fldCharType="end"/>
            </w:r>
          </w:hyperlink>
        </w:p>
        <w:p w14:paraId="76BFDC5D" w14:textId="42467874"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41" w:history="1">
            <w:r w:rsidR="00031104" w:rsidRPr="003D2309">
              <w:rPr>
                <w:rStyle w:val="Hyperlink"/>
                <w:noProof/>
              </w:rPr>
              <w:t>Special educational needs (SEND)</w:t>
            </w:r>
            <w:r w:rsidR="00031104">
              <w:rPr>
                <w:noProof/>
                <w:webHidden/>
              </w:rPr>
              <w:tab/>
            </w:r>
            <w:r w:rsidR="00031104">
              <w:rPr>
                <w:noProof/>
                <w:webHidden/>
              </w:rPr>
              <w:fldChar w:fldCharType="begin"/>
            </w:r>
            <w:r w:rsidR="00031104">
              <w:rPr>
                <w:noProof/>
                <w:webHidden/>
              </w:rPr>
              <w:instrText xml:space="preserve"> PAGEREF _Toc49676841 \h </w:instrText>
            </w:r>
            <w:r w:rsidR="00031104">
              <w:rPr>
                <w:noProof/>
                <w:webHidden/>
              </w:rPr>
            </w:r>
            <w:r w:rsidR="00031104">
              <w:rPr>
                <w:noProof/>
                <w:webHidden/>
              </w:rPr>
              <w:fldChar w:fldCharType="separate"/>
            </w:r>
            <w:r w:rsidR="0000644F">
              <w:rPr>
                <w:noProof/>
                <w:webHidden/>
              </w:rPr>
              <w:t>11</w:t>
            </w:r>
            <w:r w:rsidR="00031104">
              <w:rPr>
                <w:noProof/>
                <w:webHidden/>
              </w:rPr>
              <w:fldChar w:fldCharType="end"/>
            </w:r>
          </w:hyperlink>
        </w:p>
        <w:p w14:paraId="3975D937" w14:textId="0C6B785F" w:rsidR="00031104" w:rsidRDefault="00A16F97">
          <w:pPr>
            <w:pStyle w:val="TOC3"/>
            <w:tabs>
              <w:tab w:val="right" w:leader="dot" w:pos="9736"/>
            </w:tabs>
            <w:rPr>
              <w:rFonts w:asciiTheme="minorHAnsi" w:eastAsiaTheme="minorEastAsia" w:hAnsiTheme="minorHAnsi"/>
              <w:noProof/>
              <w:lang w:eastAsia="en-GB"/>
            </w:rPr>
          </w:pPr>
          <w:hyperlink w:anchor="_Toc49676842" w:history="1">
            <w:r w:rsidR="00B55DEE">
              <w:rPr>
                <w:rStyle w:val="Hyperlink"/>
                <w:noProof/>
              </w:rPr>
              <w:t xml:space="preserve">      R</w:t>
            </w:r>
            <w:r w:rsidR="00031104" w:rsidRPr="003D2309">
              <w:rPr>
                <w:rStyle w:val="Hyperlink"/>
                <w:noProof/>
              </w:rPr>
              <w:t>equesting an EHCP whilst Electively Home Educating</w:t>
            </w:r>
            <w:r w:rsidR="00031104">
              <w:rPr>
                <w:noProof/>
                <w:webHidden/>
              </w:rPr>
              <w:tab/>
            </w:r>
            <w:r w:rsidR="00031104">
              <w:rPr>
                <w:noProof/>
                <w:webHidden/>
              </w:rPr>
              <w:fldChar w:fldCharType="begin"/>
            </w:r>
            <w:r w:rsidR="00031104">
              <w:rPr>
                <w:noProof/>
                <w:webHidden/>
              </w:rPr>
              <w:instrText xml:space="preserve"> PAGEREF _Toc49676842 \h </w:instrText>
            </w:r>
            <w:r w:rsidR="00031104">
              <w:rPr>
                <w:noProof/>
                <w:webHidden/>
              </w:rPr>
            </w:r>
            <w:r w:rsidR="00031104">
              <w:rPr>
                <w:noProof/>
                <w:webHidden/>
              </w:rPr>
              <w:fldChar w:fldCharType="separate"/>
            </w:r>
            <w:r w:rsidR="0000644F">
              <w:rPr>
                <w:noProof/>
                <w:webHidden/>
              </w:rPr>
              <w:t>12</w:t>
            </w:r>
            <w:r w:rsidR="00031104">
              <w:rPr>
                <w:noProof/>
                <w:webHidden/>
              </w:rPr>
              <w:fldChar w:fldCharType="end"/>
            </w:r>
          </w:hyperlink>
        </w:p>
        <w:p w14:paraId="791AEF84" w14:textId="1648E5BC" w:rsidR="00031104" w:rsidRDefault="00A16F97">
          <w:pPr>
            <w:pStyle w:val="TOC3"/>
            <w:tabs>
              <w:tab w:val="right" w:leader="dot" w:pos="9736"/>
            </w:tabs>
            <w:rPr>
              <w:rFonts w:asciiTheme="minorHAnsi" w:eastAsiaTheme="minorEastAsia" w:hAnsiTheme="minorHAnsi"/>
              <w:noProof/>
              <w:lang w:eastAsia="en-GB"/>
            </w:rPr>
          </w:pPr>
          <w:hyperlink w:anchor="_Toc49676843" w:history="1">
            <w:r w:rsidR="00B55DEE">
              <w:rPr>
                <w:rStyle w:val="Hyperlink"/>
                <w:noProof/>
              </w:rPr>
              <w:t xml:space="preserve">      S</w:t>
            </w:r>
            <w:r w:rsidR="00031104" w:rsidRPr="003D2309">
              <w:rPr>
                <w:rStyle w:val="Hyperlink"/>
                <w:noProof/>
              </w:rPr>
              <w:t>ENDIASS</w:t>
            </w:r>
            <w:r w:rsidR="00031104">
              <w:rPr>
                <w:noProof/>
                <w:webHidden/>
              </w:rPr>
              <w:tab/>
            </w:r>
            <w:r w:rsidR="00031104">
              <w:rPr>
                <w:noProof/>
                <w:webHidden/>
              </w:rPr>
              <w:fldChar w:fldCharType="begin"/>
            </w:r>
            <w:r w:rsidR="00031104">
              <w:rPr>
                <w:noProof/>
                <w:webHidden/>
              </w:rPr>
              <w:instrText xml:space="preserve"> PAGEREF _Toc49676843 \h </w:instrText>
            </w:r>
            <w:r w:rsidR="00031104">
              <w:rPr>
                <w:noProof/>
                <w:webHidden/>
              </w:rPr>
            </w:r>
            <w:r w:rsidR="00031104">
              <w:rPr>
                <w:noProof/>
                <w:webHidden/>
              </w:rPr>
              <w:fldChar w:fldCharType="separate"/>
            </w:r>
            <w:r w:rsidR="0000644F">
              <w:rPr>
                <w:noProof/>
                <w:webHidden/>
              </w:rPr>
              <w:t>12</w:t>
            </w:r>
            <w:r w:rsidR="00031104">
              <w:rPr>
                <w:noProof/>
                <w:webHidden/>
              </w:rPr>
              <w:fldChar w:fldCharType="end"/>
            </w:r>
          </w:hyperlink>
        </w:p>
        <w:p w14:paraId="1963814F" w14:textId="39751F0C"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44" w:history="1">
            <w:r w:rsidR="00031104" w:rsidRPr="003D2309">
              <w:rPr>
                <w:rStyle w:val="Hyperlink"/>
                <w:noProof/>
              </w:rPr>
              <w:t>Local home education groups</w:t>
            </w:r>
            <w:r w:rsidR="00031104">
              <w:rPr>
                <w:noProof/>
                <w:webHidden/>
              </w:rPr>
              <w:tab/>
            </w:r>
            <w:r w:rsidR="00031104">
              <w:rPr>
                <w:noProof/>
                <w:webHidden/>
              </w:rPr>
              <w:fldChar w:fldCharType="begin"/>
            </w:r>
            <w:r w:rsidR="00031104">
              <w:rPr>
                <w:noProof/>
                <w:webHidden/>
              </w:rPr>
              <w:instrText xml:space="preserve"> PAGEREF _Toc49676844 \h </w:instrText>
            </w:r>
            <w:r w:rsidR="00031104">
              <w:rPr>
                <w:noProof/>
                <w:webHidden/>
              </w:rPr>
            </w:r>
            <w:r w:rsidR="00031104">
              <w:rPr>
                <w:noProof/>
                <w:webHidden/>
              </w:rPr>
              <w:fldChar w:fldCharType="separate"/>
            </w:r>
            <w:r w:rsidR="0000644F">
              <w:rPr>
                <w:noProof/>
                <w:webHidden/>
              </w:rPr>
              <w:t>13</w:t>
            </w:r>
            <w:r w:rsidR="00031104">
              <w:rPr>
                <w:noProof/>
                <w:webHidden/>
              </w:rPr>
              <w:fldChar w:fldCharType="end"/>
            </w:r>
          </w:hyperlink>
        </w:p>
        <w:p w14:paraId="19646BF9" w14:textId="4DF50876" w:rsidR="00031104" w:rsidRDefault="00A16F97">
          <w:pPr>
            <w:pStyle w:val="TOC3"/>
            <w:tabs>
              <w:tab w:val="right" w:leader="dot" w:pos="9736"/>
            </w:tabs>
            <w:rPr>
              <w:rFonts w:asciiTheme="minorHAnsi" w:eastAsiaTheme="minorEastAsia" w:hAnsiTheme="minorHAnsi"/>
              <w:noProof/>
              <w:lang w:eastAsia="en-GB"/>
            </w:rPr>
          </w:pPr>
          <w:hyperlink w:anchor="_Toc49676845" w:history="1">
            <w:r w:rsidR="00B55DEE">
              <w:rPr>
                <w:rStyle w:val="Hyperlink"/>
                <w:noProof/>
              </w:rPr>
              <w:t xml:space="preserve">      S</w:t>
            </w:r>
            <w:r w:rsidR="00031104" w:rsidRPr="003D2309">
              <w:rPr>
                <w:rStyle w:val="Hyperlink"/>
                <w:noProof/>
              </w:rPr>
              <w:t>EEDS</w:t>
            </w:r>
            <w:r w:rsidR="00031104">
              <w:rPr>
                <w:noProof/>
                <w:webHidden/>
              </w:rPr>
              <w:tab/>
            </w:r>
            <w:r w:rsidR="00031104">
              <w:rPr>
                <w:noProof/>
                <w:webHidden/>
              </w:rPr>
              <w:fldChar w:fldCharType="begin"/>
            </w:r>
            <w:r w:rsidR="00031104">
              <w:rPr>
                <w:noProof/>
                <w:webHidden/>
              </w:rPr>
              <w:instrText xml:space="preserve"> PAGEREF _Toc49676845 \h </w:instrText>
            </w:r>
            <w:r w:rsidR="00031104">
              <w:rPr>
                <w:noProof/>
                <w:webHidden/>
              </w:rPr>
            </w:r>
            <w:r w:rsidR="00031104">
              <w:rPr>
                <w:noProof/>
                <w:webHidden/>
              </w:rPr>
              <w:fldChar w:fldCharType="separate"/>
            </w:r>
            <w:r w:rsidR="0000644F">
              <w:rPr>
                <w:noProof/>
                <w:webHidden/>
              </w:rPr>
              <w:t>13</w:t>
            </w:r>
            <w:r w:rsidR="00031104">
              <w:rPr>
                <w:noProof/>
                <w:webHidden/>
              </w:rPr>
              <w:fldChar w:fldCharType="end"/>
            </w:r>
          </w:hyperlink>
        </w:p>
        <w:p w14:paraId="3C8EF2BE" w14:textId="1518FAA2" w:rsidR="00031104" w:rsidRDefault="00A16F97">
          <w:pPr>
            <w:pStyle w:val="TOC3"/>
            <w:tabs>
              <w:tab w:val="right" w:leader="dot" w:pos="9736"/>
            </w:tabs>
            <w:rPr>
              <w:rFonts w:asciiTheme="minorHAnsi" w:eastAsiaTheme="minorEastAsia" w:hAnsiTheme="minorHAnsi"/>
              <w:noProof/>
              <w:lang w:eastAsia="en-GB"/>
            </w:rPr>
          </w:pPr>
          <w:hyperlink w:anchor="_Toc49676846" w:history="1">
            <w:r w:rsidR="00B55DEE">
              <w:rPr>
                <w:rStyle w:val="Hyperlink"/>
                <w:noProof/>
              </w:rPr>
              <w:t xml:space="preserve">      N</w:t>
            </w:r>
            <w:r w:rsidR="00031104" w:rsidRPr="003D2309">
              <w:rPr>
                <w:rStyle w:val="Hyperlink"/>
                <w:noProof/>
              </w:rPr>
              <w:t>ew Forest Home Educators - Explorers</w:t>
            </w:r>
            <w:r w:rsidR="00031104">
              <w:rPr>
                <w:noProof/>
                <w:webHidden/>
              </w:rPr>
              <w:tab/>
            </w:r>
            <w:r w:rsidR="00031104">
              <w:rPr>
                <w:noProof/>
                <w:webHidden/>
              </w:rPr>
              <w:fldChar w:fldCharType="begin"/>
            </w:r>
            <w:r w:rsidR="00031104">
              <w:rPr>
                <w:noProof/>
                <w:webHidden/>
              </w:rPr>
              <w:instrText xml:space="preserve"> PAGEREF _Toc49676846 \h </w:instrText>
            </w:r>
            <w:r w:rsidR="00031104">
              <w:rPr>
                <w:noProof/>
                <w:webHidden/>
              </w:rPr>
            </w:r>
            <w:r w:rsidR="00031104">
              <w:rPr>
                <w:noProof/>
                <w:webHidden/>
              </w:rPr>
              <w:fldChar w:fldCharType="separate"/>
            </w:r>
            <w:r w:rsidR="0000644F">
              <w:rPr>
                <w:noProof/>
                <w:webHidden/>
              </w:rPr>
              <w:t>13</w:t>
            </w:r>
            <w:r w:rsidR="00031104">
              <w:rPr>
                <w:noProof/>
                <w:webHidden/>
              </w:rPr>
              <w:fldChar w:fldCharType="end"/>
            </w:r>
          </w:hyperlink>
        </w:p>
        <w:p w14:paraId="53034135" w14:textId="7A73D3F6" w:rsidR="00031104" w:rsidRDefault="00A16F97">
          <w:pPr>
            <w:pStyle w:val="TOC3"/>
            <w:tabs>
              <w:tab w:val="right" w:leader="dot" w:pos="9736"/>
            </w:tabs>
            <w:rPr>
              <w:rFonts w:asciiTheme="minorHAnsi" w:eastAsiaTheme="minorEastAsia" w:hAnsiTheme="minorHAnsi"/>
              <w:noProof/>
              <w:lang w:eastAsia="en-GB"/>
            </w:rPr>
          </w:pPr>
          <w:hyperlink w:anchor="_Toc49676847" w:history="1">
            <w:r w:rsidR="00B55DEE">
              <w:rPr>
                <w:rStyle w:val="Hyperlink"/>
                <w:noProof/>
              </w:rPr>
              <w:t xml:space="preserve">      F</w:t>
            </w:r>
            <w:r w:rsidR="00031104" w:rsidRPr="003D2309">
              <w:rPr>
                <w:rStyle w:val="Hyperlink"/>
                <w:noProof/>
              </w:rPr>
              <w:t>areham and Gosport Home Education Group (Faregos)</w:t>
            </w:r>
            <w:r w:rsidR="00031104">
              <w:rPr>
                <w:noProof/>
                <w:webHidden/>
              </w:rPr>
              <w:tab/>
            </w:r>
            <w:r w:rsidR="00031104">
              <w:rPr>
                <w:noProof/>
                <w:webHidden/>
              </w:rPr>
              <w:fldChar w:fldCharType="begin"/>
            </w:r>
            <w:r w:rsidR="00031104">
              <w:rPr>
                <w:noProof/>
                <w:webHidden/>
              </w:rPr>
              <w:instrText xml:space="preserve"> PAGEREF _Toc49676847 \h </w:instrText>
            </w:r>
            <w:r w:rsidR="00031104">
              <w:rPr>
                <w:noProof/>
                <w:webHidden/>
              </w:rPr>
            </w:r>
            <w:r w:rsidR="00031104">
              <w:rPr>
                <w:noProof/>
                <w:webHidden/>
              </w:rPr>
              <w:fldChar w:fldCharType="separate"/>
            </w:r>
            <w:r w:rsidR="0000644F">
              <w:rPr>
                <w:noProof/>
                <w:webHidden/>
              </w:rPr>
              <w:t>13</w:t>
            </w:r>
            <w:r w:rsidR="00031104">
              <w:rPr>
                <w:noProof/>
                <w:webHidden/>
              </w:rPr>
              <w:fldChar w:fldCharType="end"/>
            </w:r>
          </w:hyperlink>
        </w:p>
        <w:p w14:paraId="3EE97475" w14:textId="784FA093"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48" w:history="1">
            <w:r w:rsidR="00031104" w:rsidRPr="003D2309">
              <w:rPr>
                <w:rStyle w:val="Hyperlink"/>
                <w:noProof/>
              </w:rPr>
              <w:t>Educational visits</w:t>
            </w:r>
            <w:r w:rsidR="00031104">
              <w:rPr>
                <w:noProof/>
                <w:webHidden/>
              </w:rPr>
              <w:tab/>
            </w:r>
            <w:r w:rsidR="00031104">
              <w:rPr>
                <w:noProof/>
                <w:webHidden/>
              </w:rPr>
              <w:fldChar w:fldCharType="begin"/>
            </w:r>
            <w:r w:rsidR="00031104">
              <w:rPr>
                <w:noProof/>
                <w:webHidden/>
              </w:rPr>
              <w:instrText xml:space="preserve"> PAGEREF _Toc49676848 \h </w:instrText>
            </w:r>
            <w:r w:rsidR="00031104">
              <w:rPr>
                <w:noProof/>
                <w:webHidden/>
              </w:rPr>
            </w:r>
            <w:r w:rsidR="00031104">
              <w:rPr>
                <w:noProof/>
                <w:webHidden/>
              </w:rPr>
              <w:fldChar w:fldCharType="separate"/>
            </w:r>
            <w:r w:rsidR="0000644F">
              <w:rPr>
                <w:noProof/>
                <w:webHidden/>
              </w:rPr>
              <w:t>13</w:t>
            </w:r>
            <w:r w:rsidR="00031104">
              <w:rPr>
                <w:noProof/>
                <w:webHidden/>
              </w:rPr>
              <w:fldChar w:fldCharType="end"/>
            </w:r>
          </w:hyperlink>
        </w:p>
        <w:p w14:paraId="1D257D0E" w14:textId="49A0563A"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49" w:history="1">
            <w:r w:rsidR="00031104" w:rsidRPr="003D2309">
              <w:rPr>
                <w:rStyle w:val="Hyperlink"/>
                <w:noProof/>
              </w:rPr>
              <w:t>What to do if your child is already on roll at a school</w:t>
            </w:r>
            <w:r w:rsidR="00031104">
              <w:rPr>
                <w:noProof/>
                <w:webHidden/>
              </w:rPr>
              <w:tab/>
            </w:r>
            <w:r w:rsidR="00031104">
              <w:rPr>
                <w:noProof/>
                <w:webHidden/>
              </w:rPr>
              <w:fldChar w:fldCharType="begin"/>
            </w:r>
            <w:r w:rsidR="00031104">
              <w:rPr>
                <w:noProof/>
                <w:webHidden/>
              </w:rPr>
              <w:instrText xml:space="preserve"> PAGEREF _Toc49676849 \h </w:instrText>
            </w:r>
            <w:r w:rsidR="00031104">
              <w:rPr>
                <w:noProof/>
                <w:webHidden/>
              </w:rPr>
            </w:r>
            <w:r w:rsidR="00031104">
              <w:rPr>
                <w:noProof/>
                <w:webHidden/>
              </w:rPr>
              <w:fldChar w:fldCharType="separate"/>
            </w:r>
            <w:r w:rsidR="0000644F">
              <w:rPr>
                <w:noProof/>
                <w:webHidden/>
              </w:rPr>
              <w:t>14</w:t>
            </w:r>
            <w:r w:rsidR="00031104">
              <w:rPr>
                <w:noProof/>
                <w:webHidden/>
              </w:rPr>
              <w:fldChar w:fldCharType="end"/>
            </w:r>
          </w:hyperlink>
        </w:p>
        <w:p w14:paraId="423B3FAD" w14:textId="7A931ED3"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50" w:history="1">
            <w:r w:rsidR="00031104" w:rsidRPr="003D2309">
              <w:rPr>
                <w:rStyle w:val="Hyperlink"/>
                <w:noProof/>
              </w:rPr>
              <w:t>Southampton City Council procedures</w:t>
            </w:r>
            <w:r w:rsidR="00031104">
              <w:rPr>
                <w:noProof/>
                <w:webHidden/>
              </w:rPr>
              <w:tab/>
            </w:r>
            <w:r w:rsidR="00031104">
              <w:rPr>
                <w:noProof/>
                <w:webHidden/>
              </w:rPr>
              <w:fldChar w:fldCharType="begin"/>
            </w:r>
            <w:r w:rsidR="00031104">
              <w:rPr>
                <w:noProof/>
                <w:webHidden/>
              </w:rPr>
              <w:instrText xml:space="preserve"> PAGEREF _Toc49676850 \h </w:instrText>
            </w:r>
            <w:r w:rsidR="00031104">
              <w:rPr>
                <w:noProof/>
                <w:webHidden/>
              </w:rPr>
            </w:r>
            <w:r w:rsidR="00031104">
              <w:rPr>
                <w:noProof/>
                <w:webHidden/>
              </w:rPr>
              <w:fldChar w:fldCharType="separate"/>
            </w:r>
            <w:r w:rsidR="0000644F">
              <w:rPr>
                <w:noProof/>
                <w:webHidden/>
              </w:rPr>
              <w:t>14</w:t>
            </w:r>
            <w:r w:rsidR="00031104">
              <w:rPr>
                <w:noProof/>
                <w:webHidden/>
              </w:rPr>
              <w:fldChar w:fldCharType="end"/>
            </w:r>
          </w:hyperlink>
        </w:p>
        <w:p w14:paraId="7606B586" w14:textId="568DF695"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51" w:history="1">
            <w:r w:rsidR="00031104" w:rsidRPr="003D2309">
              <w:rPr>
                <w:rStyle w:val="Hyperlink"/>
                <w:noProof/>
              </w:rPr>
              <w:t>Evidence of efficient, suitable, full-time education</w:t>
            </w:r>
            <w:r w:rsidR="00031104">
              <w:rPr>
                <w:noProof/>
                <w:webHidden/>
              </w:rPr>
              <w:tab/>
            </w:r>
            <w:r w:rsidR="00031104">
              <w:rPr>
                <w:noProof/>
                <w:webHidden/>
              </w:rPr>
              <w:fldChar w:fldCharType="begin"/>
            </w:r>
            <w:r w:rsidR="00031104">
              <w:rPr>
                <w:noProof/>
                <w:webHidden/>
              </w:rPr>
              <w:instrText xml:space="preserve"> PAGEREF _Toc49676851 \h </w:instrText>
            </w:r>
            <w:r w:rsidR="00031104">
              <w:rPr>
                <w:noProof/>
                <w:webHidden/>
              </w:rPr>
            </w:r>
            <w:r w:rsidR="00031104">
              <w:rPr>
                <w:noProof/>
                <w:webHidden/>
              </w:rPr>
              <w:fldChar w:fldCharType="separate"/>
            </w:r>
            <w:r w:rsidR="0000644F">
              <w:rPr>
                <w:noProof/>
                <w:webHidden/>
              </w:rPr>
              <w:t>15</w:t>
            </w:r>
            <w:r w:rsidR="00031104">
              <w:rPr>
                <w:noProof/>
                <w:webHidden/>
              </w:rPr>
              <w:fldChar w:fldCharType="end"/>
            </w:r>
          </w:hyperlink>
        </w:p>
        <w:p w14:paraId="7A6EC22C" w14:textId="00565CC4"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52" w:history="1">
            <w:r w:rsidR="00031104" w:rsidRPr="003D2309">
              <w:rPr>
                <w:rStyle w:val="Hyperlink"/>
                <w:noProof/>
              </w:rPr>
              <w:t>Southampton Music Services</w:t>
            </w:r>
            <w:r w:rsidR="00031104">
              <w:rPr>
                <w:noProof/>
                <w:webHidden/>
              </w:rPr>
              <w:tab/>
            </w:r>
            <w:r w:rsidR="00031104">
              <w:rPr>
                <w:noProof/>
                <w:webHidden/>
              </w:rPr>
              <w:fldChar w:fldCharType="begin"/>
            </w:r>
            <w:r w:rsidR="00031104">
              <w:rPr>
                <w:noProof/>
                <w:webHidden/>
              </w:rPr>
              <w:instrText xml:space="preserve"> PAGEREF _Toc49676852 \h </w:instrText>
            </w:r>
            <w:r w:rsidR="00031104">
              <w:rPr>
                <w:noProof/>
                <w:webHidden/>
              </w:rPr>
            </w:r>
            <w:r w:rsidR="00031104">
              <w:rPr>
                <w:noProof/>
                <w:webHidden/>
              </w:rPr>
              <w:fldChar w:fldCharType="separate"/>
            </w:r>
            <w:r w:rsidR="0000644F">
              <w:rPr>
                <w:noProof/>
                <w:webHidden/>
              </w:rPr>
              <w:t>16</w:t>
            </w:r>
            <w:r w:rsidR="00031104">
              <w:rPr>
                <w:noProof/>
                <w:webHidden/>
              </w:rPr>
              <w:fldChar w:fldCharType="end"/>
            </w:r>
          </w:hyperlink>
        </w:p>
        <w:p w14:paraId="061C12CA" w14:textId="6237667C"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53" w:history="1">
            <w:r w:rsidR="00031104" w:rsidRPr="003D2309">
              <w:rPr>
                <w:rStyle w:val="Hyperlink"/>
                <w:rFonts w:eastAsia="Times New Roman"/>
                <w:noProof/>
                <w:lang w:val="en" w:eastAsia="en-GB"/>
              </w:rPr>
              <w:t>Southampton City Council Library Service</w:t>
            </w:r>
            <w:r w:rsidR="00031104">
              <w:rPr>
                <w:noProof/>
                <w:webHidden/>
              </w:rPr>
              <w:tab/>
            </w:r>
            <w:r w:rsidR="00031104">
              <w:rPr>
                <w:noProof/>
                <w:webHidden/>
              </w:rPr>
              <w:fldChar w:fldCharType="begin"/>
            </w:r>
            <w:r w:rsidR="00031104">
              <w:rPr>
                <w:noProof/>
                <w:webHidden/>
              </w:rPr>
              <w:instrText xml:space="preserve"> PAGEREF _Toc49676853 \h </w:instrText>
            </w:r>
            <w:r w:rsidR="00031104">
              <w:rPr>
                <w:noProof/>
                <w:webHidden/>
              </w:rPr>
            </w:r>
            <w:r w:rsidR="00031104">
              <w:rPr>
                <w:noProof/>
                <w:webHidden/>
              </w:rPr>
              <w:fldChar w:fldCharType="separate"/>
            </w:r>
            <w:r w:rsidR="0000644F">
              <w:rPr>
                <w:noProof/>
                <w:webHidden/>
              </w:rPr>
              <w:t>17</w:t>
            </w:r>
            <w:r w:rsidR="00031104">
              <w:rPr>
                <w:noProof/>
                <w:webHidden/>
              </w:rPr>
              <w:fldChar w:fldCharType="end"/>
            </w:r>
          </w:hyperlink>
        </w:p>
        <w:p w14:paraId="7E098C25" w14:textId="41D0D70D"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54" w:history="1">
            <w:r w:rsidR="00031104" w:rsidRPr="003D2309">
              <w:rPr>
                <w:rStyle w:val="Hyperlink"/>
                <w:rFonts w:eastAsia="Times New Roman"/>
                <w:noProof/>
                <w:lang w:val="en" w:eastAsia="en-GB"/>
              </w:rPr>
              <w:t>Education providers</w:t>
            </w:r>
            <w:r w:rsidR="00031104">
              <w:rPr>
                <w:noProof/>
                <w:webHidden/>
              </w:rPr>
              <w:tab/>
            </w:r>
            <w:r w:rsidR="00031104">
              <w:rPr>
                <w:noProof/>
                <w:webHidden/>
              </w:rPr>
              <w:fldChar w:fldCharType="begin"/>
            </w:r>
            <w:r w:rsidR="00031104">
              <w:rPr>
                <w:noProof/>
                <w:webHidden/>
              </w:rPr>
              <w:instrText xml:space="preserve"> PAGEREF _Toc49676854 \h </w:instrText>
            </w:r>
            <w:r w:rsidR="00031104">
              <w:rPr>
                <w:noProof/>
                <w:webHidden/>
              </w:rPr>
            </w:r>
            <w:r w:rsidR="00031104">
              <w:rPr>
                <w:noProof/>
                <w:webHidden/>
              </w:rPr>
              <w:fldChar w:fldCharType="separate"/>
            </w:r>
            <w:r w:rsidR="0000644F">
              <w:rPr>
                <w:noProof/>
                <w:webHidden/>
              </w:rPr>
              <w:t>17</w:t>
            </w:r>
            <w:r w:rsidR="00031104">
              <w:rPr>
                <w:noProof/>
                <w:webHidden/>
              </w:rPr>
              <w:fldChar w:fldCharType="end"/>
            </w:r>
          </w:hyperlink>
        </w:p>
        <w:p w14:paraId="4F52738F" w14:textId="6587331B" w:rsidR="00031104" w:rsidRDefault="00A16F97">
          <w:pPr>
            <w:pStyle w:val="TOC3"/>
            <w:tabs>
              <w:tab w:val="right" w:leader="dot" w:pos="9736"/>
            </w:tabs>
            <w:rPr>
              <w:rFonts w:asciiTheme="minorHAnsi" w:eastAsiaTheme="minorEastAsia" w:hAnsiTheme="minorHAnsi"/>
              <w:noProof/>
              <w:lang w:eastAsia="en-GB"/>
            </w:rPr>
          </w:pPr>
          <w:hyperlink w:anchor="_Toc49676855" w:history="1">
            <w:r w:rsidR="00B55DEE">
              <w:rPr>
                <w:rStyle w:val="Hyperlink"/>
                <w:noProof/>
              </w:rPr>
              <w:t xml:space="preserve">      C</w:t>
            </w:r>
            <w:r w:rsidR="00031104" w:rsidRPr="003D2309">
              <w:rPr>
                <w:rStyle w:val="Hyperlink"/>
                <w:noProof/>
              </w:rPr>
              <w:t>olleges</w:t>
            </w:r>
            <w:r w:rsidR="00031104">
              <w:rPr>
                <w:noProof/>
                <w:webHidden/>
              </w:rPr>
              <w:tab/>
            </w:r>
            <w:r w:rsidR="00031104">
              <w:rPr>
                <w:noProof/>
                <w:webHidden/>
              </w:rPr>
              <w:fldChar w:fldCharType="begin"/>
            </w:r>
            <w:r w:rsidR="00031104">
              <w:rPr>
                <w:noProof/>
                <w:webHidden/>
              </w:rPr>
              <w:instrText xml:space="preserve"> PAGEREF _Toc49676855 \h </w:instrText>
            </w:r>
            <w:r w:rsidR="00031104">
              <w:rPr>
                <w:noProof/>
                <w:webHidden/>
              </w:rPr>
            </w:r>
            <w:r w:rsidR="00031104">
              <w:rPr>
                <w:noProof/>
                <w:webHidden/>
              </w:rPr>
              <w:fldChar w:fldCharType="separate"/>
            </w:r>
            <w:r w:rsidR="0000644F">
              <w:rPr>
                <w:noProof/>
                <w:webHidden/>
              </w:rPr>
              <w:t>17</w:t>
            </w:r>
            <w:r w:rsidR="00031104">
              <w:rPr>
                <w:noProof/>
                <w:webHidden/>
              </w:rPr>
              <w:fldChar w:fldCharType="end"/>
            </w:r>
          </w:hyperlink>
        </w:p>
        <w:p w14:paraId="29280234" w14:textId="0CC64C69" w:rsidR="00031104" w:rsidRDefault="00A16F97">
          <w:pPr>
            <w:pStyle w:val="TOC3"/>
            <w:tabs>
              <w:tab w:val="right" w:leader="dot" w:pos="9736"/>
            </w:tabs>
            <w:rPr>
              <w:rFonts w:asciiTheme="minorHAnsi" w:eastAsiaTheme="minorEastAsia" w:hAnsiTheme="minorHAnsi"/>
              <w:noProof/>
              <w:lang w:eastAsia="en-GB"/>
            </w:rPr>
          </w:pPr>
          <w:hyperlink w:anchor="_Toc49676856" w:history="1">
            <w:r w:rsidR="00B55DEE">
              <w:rPr>
                <w:rStyle w:val="Hyperlink"/>
                <w:noProof/>
              </w:rPr>
              <w:t xml:space="preserve">      P</w:t>
            </w:r>
            <w:r w:rsidR="00031104" w:rsidRPr="003D2309">
              <w:rPr>
                <w:rStyle w:val="Hyperlink"/>
                <w:noProof/>
              </w:rPr>
              <w:t>rofessional tutors</w:t>
            </w:r>
            <w:r w:rsidR="00031104">
              <w:rPr>
                <w:noProof/>
                <w:webHidden/>
              </w:rPr>
              <w:tab/>
            </w:r>
            <w:r w:rsidR="00031104">
              <w:rPr>
                <w:noProof/>
                <w:webHidden/>
              </w:rPr>
              <w:fldChar w:fldCharType="begin"/>
            </w:r>
            <w:r w:rsidR="00031104">
              <w:rPr>
                <w:noProof/>
                <w:webHidden/>
              </w:rPr>
              <w:instrText xml:space="preserve"> PAGEREF _Toc49676856 \h </w:instrText>
            </w:r>
            <w:r w:rsidR="00031104">
              <w:rPr>
                <w:noProof/>
                <w:webHidden/>
              </w:rPr>
            </w:r>
            <w:r w:rsidR="00031104">
              <w:rPr>
                <w:noProof/>
                <w:webHidden/>
              </w:rPr>
              <w:fldChar w:fldCharType="separate"/>
            </w:r>
            <w:r w:rsidR="0000644F">
              <w:rPr>
                <w:noProof/>
                <w:webHidden/>
              </w:rPr>
              <w:t>18</w:t>
            </w:r>
            <w:r w:rsidR="00031104">
              <w:rPr>
                <w:noProof/>
                <w:webHidden/>
              </w:rPr>
              <w:fldChar w:fldCharType="end"/>
            </w:r>
          </w:hyperlink>
        </w:p>
        <w:p w14:paraId="7EE942C7" w14:textId="51C5E1A5" w:rsidR="00031104" w:rsidRDefault="00A16F97">
          <w:pPr>
            <w:pStyle w:val="TOC3"/>
            <w:tabs>
              <w:tab w:val="right" w:leader="dot" w:pos="9736"/>
            </w:tabs>
            <w:rPr>
              <w:rFonts w:asciiTheme="minorHAnsi" w:eastAsiaTheme="minorEastAsia" w:hAnsiTheme="minorHAnsi"/>
              <w:noProof/>
              <w:lang w:eastAsia="en-GB"/>
            </w:rPr>
          </w:pPr>
          <w:hyperlink w:anchor="_Toc49676857" w:history="1">
            <w:r w:rsidR="00B55DEE">
              <w:rPr>
                <w:rStyle w:val="Hyperlink"/>
                <w:noProof/>
              </w:rPr>
              <w:t xml:space="preserve">      C</w:t>
            </w:r>
            <w:r w:rsidR="00031104" w:rsidRPr="003D2309">
              <w:rPr>
                <w:rStyle w:val="Hyperlink"/>
                <w:noProof/>
              </w:rPr>
              <w:t>orrespondence courses</w:t>
            </w:r>
            <w:r w:rsidR="00031104">
              <w:rPr>
                <w:noProof/>
                <w:webHidden/>
              </w:rPr>
              <w:tab/>
            </w:r>
            <w:r w:rsidR="00031104">
              <w:rPr>
                <w:noProof/>
                <w:webHidden/>
              </w:rPr>
              <w:fldChar w:fldCharType="begin"/>
            </w:r>
            <w:r w:rsidR="00031104">
              <w:rPr>
                <w:noProof/>
                <w:webHidden/>
              </w:rPr>
              <w:instrText xml:space="preserve"> PAGEREF _Toc49676857 \h </w:instrText>
            </w:r>
            <w:r w:rsidR="00031104">
              <w:rPr>
                <w:noProof/>
                <w:webHidden/>
              </w:rPr>
            </w:r>
            <w:r w:rsidR="00031104">
              <w:rPr>
                <w:noProof/>
                <w:webHidden/>
              </w:rPr>
              <w:fldChar w:fldCharType="separate"/>
            </w:r>
            <w:r w:rsidR="0000644F">
              <w:rPr>
                <w:noProof/>
                <w:webHidden/>
              </w:rPr>
              <w:t>18</w:t>
            </w:r>
            <w:r w:rsidR="00031104">
              <w:rPr>
                <w:noProof/>
                <w:webHidden/>
              </w:rPr>
              <w:fldChar w:fldCharType="end"/>
            </w:r>
          </w:hyperlink>
        </w:p>
        <w:p w14:paraId="55B3CDD8" w14:textId="36A4F440" w:rsidR="00031104" w:rsidRDefault="00A16F97">
          <w:pPr>
            <w:pStyle w:val="TOC3"/>
            <w:tabs>
              <w:tab w:val="right" w:leader="dot" w:pos="9736"/>
            </w:tabs>
            <w:rPr>
              <w:rFonts w:asciiTheme="minorHAnsi" w:eastAsiaTheme="minorEastAsia" w:hAnsiTheme="minorHAnsi"/>
              <w:noProof/>
              <w:lang w:eastAsia="en-GB"/>
            </w:rPr>
          </w:pPr>
          <w:hyperlink w:anchor="_Toc49676858" w:history="1">
            <w:r w:rsidR="00B55DEE">
              <w:rPr>
                <w:rStyle w:val="Hyperlink"/>
                <w:noProof/>
              </w:rPr>
              <w:t xml:space="preserve">      H</w:t>
            </w:r>
            <w:r w:rsidR="00031104" w:rsidRPr="003D2309">
              <w:rPr>
                <w:rStyle w:val="Hyperlink"/>
                <w:noProof/>
              </w:rPr>
              <w:t>ome ed support groups</w:t>
            </w:r>
            <w:r w:rsidR="00031104">
              <w:rPr>
                <w:noProof/>
                <w:webHidden/>
              </w:rPr>
              <w:tab/>
            </w:r>
            <w:r w:rsidR="00031104">
              <w:rPr>
                <w:noProof/>
                <w:webHidden/>
              </w:rPr>
              <w:fldChar w:fldCharType="begin"/>
            </w:r>
            <w:r w:rsidR="00031104">
              <w:rPr>
                <w:noProof/>
                <w:webHidden/>
              </w:rPr>
              <w:instrText xml:space="preserve"> PAGEREF _Toc49676858 \h </w:instrText>
            </w:r>
            <w:r w:rsidR="00031104">
              <w:rPr>
                <w:noProof/>
                <w:webHidden/>
              </w:rPr>
            </w:r>
            <w:r w:rsidR="00031104">
              <w:rPr>
                <w:noProof/>
                <w:webHidden/>
              </w:rPr>
              <w:fldChar w:fldCharType="separate"/>
            </w:r>
            <w:r w:rsidR="0000644F">
              <w:rPr>
                <w:noProof/>
                <w:webHidden/>
              </w:rPr>
              <w:t>19</w:t>
            </w:r>
            <w:r w:rsidR="00031104">
              <w:rPr>
                <w:noProof/>
                <w:webHidden/>
              </w:rPr>
              <w:fldChar w:fldCharType="end"/>
            </w:r>
          </w:hyperlink>
        </w:p>
        <w:p w14:paraId="6DECB38E" w14:textId="024BC90A" w:rsidR="00031104" w:rsidRDefault="00A16F97">
          <w:pPr>
            <w:pStyle w:val="TOC3"/>
            <w:tabs>
              <w:tab w:val="right" w:leader="dot" w:pos="9736"/>
            </w:tabs>
            <w:rPr>
              <w:rFonts w:asciiTheme="minorHAnsi" w:eastAsiaTheme="minorEastAsia" w:hAnsiTheme="minorHAnsi"/>
              <w:noProof/>
              <w:lang w:eastAsia="en-GB"/>
            </w:rPr>
          </w:pPr>
          <w:hyperlink w:anchor="_Toc49676859" w:history="1">
            <w:r w:rsidR="00B55DEE">
              <w:rPr>
                <w:rStyle w:val="Hyperlink"/>
                <w:noProof/>
              </w:rPr>
              <w:t xml:space="preserve">      U</w:t>
            </w:r>
            <w:r w:rsidR="00031104" w:rsidRPr="003D2309">
              <w:rPr>
                <w:rStyle w:val="Hyperlink"/>
                <w:noProof/>
              </w:rPr>
              <w:t>nregistered schools</w:t>
            </w:r>
            <w:r w:rsidR="00031104">
              <w:rPr>
                <w:noProof/>
                <w:webHidden/>
              </w:rPr>
              <w:tab/>
            </w:r>
            <w:r w:rsidR="00031104">
              <w:rPr>
                <w:noProof/>
                <w:webHidden/>
              </w:rPr>
              <w:fldChar w:fldCharType="begin"/>
            </w:r>
            <w:r w:rsidR="00031104">
              <w:rPr>
                <w:noProof/>
                <w:webHidden/>
              </w:rPr>
              <w:instrText xml:space="preserve"> PAGEREF _Toc49676859 \h </w:instrText>
            </w:r>
            <w:r w:rsidR="00031104">
              <w:rPr>
                <w:noProof/>
                <w:webHidden/>
              </w:rPr>
            </w:r>
            <w:r w:rsidR="00031104">
              <w:rPr>
                <w:noProof/>
                <w:webHidden/>
              </w:rPr>
              <w:fldChar w:fldCharType="separate"/>
            </w:r>
            <w:r w:rsidR="0000644F">
              <w:rPr>
                <w:noProof/>
                <w:webHidden/>
              </w:rPr>
              <w:t>19</w:t>
            </w:r>
            <w:r w:rsidR="00031104">
              <w:rPr>
                <w:noProof/>
                <w:webHidden/>
              </w:rPr>
              <w:fldChar w:fldCharType="end"/>
            </w:r>
          </w:hyperlink>
        </w:p>
        <w:p w14:paraId="2CB1317E" w14:textId="4488C6A3"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60" w:history="1">
            <w:r w:rsidR="00031104" w:rsidRPr="003D2309">
              <w:rPr>
                <w:rStyle w:val="Hyperlink"/>
                <w:noProof/>
              </w:rPr>
              <w:t>The Prince’s Trust Achieve Programme</w:t>
            </w:r>
            <w:r w:rsidR="00031104">
              <w:rPr>
                <w:noProof/>
                <w:webHidden/>
              </w:rPr>
              <w:tab/>
            </w:r>
            <w:r w:rsidR="00031104">
              <w:rPr>
                <w:noProof/>
                <w:webHidden/>
              </w:rPr>
              <w:fldChar w:fldCharType="begin"/>
            </w:r>
            <w:r w:rsidR="00031104">
              <w:rPr>
                <w:noProof/>
                <w:webHidden/>
              </w:rPr>
              <w:instrText xml:space="preserve"> PAGEREF _Toc49676860 \h </w:instrText>
            </w:r>
            <w:r w:rsidR="00031104">
              <w:rPr>
                <w:noProof/>
                <w:webHidden/>
              </w:rPr>
            </w:r>
            <w:r w:rsidR="00031104">
              <w:rPr>
                <w:noProof/>
                <w:webHidden/>
              </w:rPr>
              <w:fldChar w:fldCharType="separate"/>
            </w:r>
            <w:r w:rsidR="0000644F">
              <w:rPr>
                <w:noProof/>
                <w:webHidden/>
              </w:rPr>
              <w:t>20</w:t>
            </w:r>
            <w:r w:rsidR="00031104">
              <w:rPr>
                <w:noProof/>
                <w:webHidden/>
              </w:rPr>
              <w:fldChar w:fldCharType="end"/>
            </w:r>
          </w:hyperlink>
        </w:p>
        <w:p w14:paraId="24C47FA0" w14:textId="038A0DB4"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61" w:history="1">
            <w:r w:rsidR="00031104" w:rsidRPr="003D2309">
              <w:rPr>
                <w:rStyle w:val="Hyperlink"/>
                <w:noProof/>
              </w:rPr>
              <w:t>Flexi schooling</w:t>
            </w:r>
            <w:r w:rsidR="00031104">
              <w:rPr>
                <w:noProof/>
                <w:webHidden/>
              </w:rPr>
              <w:tab/>
            </w:r>
            <w:r w:rsidR="00031104">
              <w:rPr>
                <w:noProof/>
                <w:webHidden/>
              </w:rPr>
              <w:fldChar w:fldCharType="begin"/>
            </w:r>
            <w:r w:rsidR="00031104">
              <w:rPr>
                <w:noProof/>
                <w:webHidden/>
              </w:rPr>
              <w:instrText xml:space="preserve"> PAGEREF _Toc49676861 \h </w:instrText>
            </w:r>
            <w:r w:rsidR="00031104">
              <w:rPr>
                <w:noProof/>
                <w:webHidden/>
              </w:rPr>
            </w:r>
            <w:r w:rsidR="00031104">
              <w:rPr>
                <w:noProof/>
                <w:webHidden/>
              </w:rPr>
              <w:fldChar w:fldCharType="separate"/>
            </w:r>
            <w:r w:rsidR="0000644F">
              <w:rPr>
                <w:noProof/>
                <w:webHidden/>
              </w:rPr>
              <w:t>20</w:t>
            </w:r>
            <w:r w:rsidR="00031104">
              <w:rPr>
                <w:noProof/>
                <w:webHidden/>
              </w:rPr>
              <w:fldChar w:fldCharType="end"/>
            </w:r>
          </w:hyperlink>
        </w:p>
        <w:p w14:paraId="2160D03A" w14:textId="3FCF81D5"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62" w:history="1">
            <w:r w:rsidR="00031104" w:rsidRPr="003D2309">
              <w:rPr>
                <w:rStyle w:val="Hyperlink"/>
                <w:noProof/>
              </w:rPr>
              <w:t>School Attendance Orders</w:t>
            </w:r>
            <w:r w:rsidR="00031104">
              <w:rPr>
                <w:noProof/>
                <w:webHidden/>
              </w:rPr>
              <w:tab/>
            </w:r>
            <w:r w:rsidR="00031104">
              <w:rPr>
                <w:noProof/>
                <w:webHidden/>
              </w:rPr>
              <w:fldChar w:fldCharType="begin"/>
            </w:r>
            <w:r w:rsidR="00031104">
              <w:rPr>
                <w:noProof/>
                <w:webHidden/>
              </w:rPr>
              <w:instrText xml:space="preserve"> PAGEREF _Toc49676862 \h </w:instrText>
            </w:r>
            <w:r w:rsidR="00031104">
              <w:rPr>
                <w:noProof/>
                <w:webHidden/>
              </w:rPr>
            </w:r>
            <w:r w:rsidR="00031104">
              <w:rPr>
                <w:noProof/>
                <w:webHidden/>
              </w:rPr>
              <w:fldChar w:fldCharType="separate"/>
            </w:r>
            <w:r w:rsidR="0000644F">
              <w:rPr>
                <w:noProof/>
                <w:webHidden/>
              </w:rPr>
              <w:t>20</w:t>
            </w:r>
            <w:r w:rsidR="00031104">
              <w:rPr>
                <w:noProof/>
                <w:webHidden/>
              </w:rPr>
              <w:fldChar w:fldCharType="end"/>
            </w:r>
          </w:hyperlink>
        </w:p>
        <w:p w14:paraId="1A211644" w14:textId="2ACE6F5F"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63" w:history="1">
            <w:r w:rsidR="00031104" w:rsidRPr="003D2309">
              <w:rPr>
                <w:rStyle w:val="Hyperlink"/>
                <w:noProof/>
              </w:rPr>
              <w:t>Volunteering, work experience &amp; child performances</w:t>
            </w:r>
            <w:r w:rsidR="00031104">
              <w:rPr>
                <w:noProof/>
                <w:webHidden/>
              </w:rPr>
              <w:tab/>
            </w:r>
            <w:r w:rsidR="00031104">
              <w:rPr>
                <w:noProof/>
                <w:webHidden/>
              </w:rPr>
              <w:fldChar w:fldCharType="begin"/>
            </w:r>
            <w:r w:rsidR="00031104">
              <w:rPr>
                <w:noProof/>
                <w:webHidden/>
              </w:rPr>
              <w:instrText xml:space="preserve"> PAGEREF _Toc49676863 \h </w:instrText>
            </w:r>
            <w:r w:rsidR="00031104">
              <w:rPr>
                <w:noProof/>
                <w:webHidden/>
              </w:rPr>
            </w:r>
            <w:r w:rsidR="00031104">
              <w:rPr>
                <w:noProof/>
                <w:webHidden/>
              </w:rPr>
              <w:fldChar w:fldCharType="separate"/>
            </w:r>
            <w:r w:rsidR="0000644F">
              <w:rPr>
                <w:noProof/>
                <w:webHidden/>
              </w:rPr>
              <w:t>21</w:t>
            </w:r>
            <w:r w:rsidR="00031104">
              <w:rPr>
                <w:noProof/>
                <w:webHidden/>
              </w:rPr>
              <w:fldChar w:fldCharType="end"/>
            </w:r>
          </w:hyperlink>
        </w:p>
        <w:p w14:paraId="025FF657" w14:textId="4B15B7B5" w:rsidR="00031104" w:rsidRDefault="00A16F97">
          <w:pPr>
            <w:pStyle w:val="TOC3"/>
            <w:tabs>
              <w:tab w:val="right" w:leader="dot" w:pos="9736"/>
            </w:tabs>
            <w:rPr>
              <w:rFonts w:asciiTheme="minorHAnsi" w:eastAsiaTheme="minorEastAsia" w:hAnsiTheme="minorHAnsi"/>
              <w:noProof/>
              <w:lang w:eastAsia="en-GB"/>
            </w:rPr>
          </w:pPr>
          <w:hyperlink w:anchor="_Toc49676864" w:history="1">
            <w:r w:rsidR="00B55DEE">
              <w:rPr>
                <w:rStyle w:val="Hyperlink"/>
                <w:noProof/>
              </w:rPr>
              <w:t xml:space="preserve">      V</w:t>
            </w:r>
            <w:r w:rsidR="00031104" w:rsidRPr="003D2309">
              <w:rPr>
                <w:rStyle w:val="Hyperlink"/>
                <w:noProof/>
              </w:rPr>
              <w:t>olunteering</w:t>
            </w:r>
            <w:r w:rsidR="00031104">
              <w:rPr>
                <w:noProof/>
                <w:webHidden/>
              </w:rPr>
              <w:tab/>
            </w:r>
            <w:r w:rsidR="00031104">
              <w:rPr>
                <w:noProof/>
                <w:webHidden/>
              </w:rPr>
              <w:fldChar w:fldCharType="begin"/>
            </w:r>
            <w:r w:rsidR="00031104">
              <w:rPr>
                <w:noProof/>
                <w:webHidden/>
              </w:rPr>
              <w:instrText xml:space="preserve"> PAGEREF _Toc49676864 \h </w:instrText>
            </w:r>
            <w:r w:rsidR="00031104">
              <w:rPr>
                <w:noProof/>
                <w:webHidden/>
              </w:rPr>
            </w:r>
            <w:r w:rsidR="00031104">
              <w:rPr>
                <w:noProof/>
                <w:webHidden/>
              </w:rPr>
              <w:fldChar w:fldCharType="separate"/>
            </w:r>
            <w:r w:rsidR="0000644F">
              <w:rPr>
                <w:noProof/>
                <w:webHidden/>
              </w:rPr>
              <w:t>22</w:t>
            </w:r>
            <w:r w:rsidR="00031104">
              <w:rPr>
                <w:noProof/>
                <w:webHidden/>
              </w:rPr>
              <w:fldChar w:fldCharType="end"/>
            </w:r>
          </w:hyperlink>
        </w:p>
        <w:p w14:paraId="367A0D98" w14:textId="6DC69161" w:rsidR="00031104" w:rsidRDefault="00A16F97">
          <w:pPr>
            <w:pStyle w:val="TOC3"/>
            <w:tabs>
              <w:tab w:val="right" w:leader="dot" w:pos="9736"/>
            </w:tabs>
            <w:rPr>
              <w:rFonts w:asciiTheme="minorHAnsi" w:eastAsiaTheme="minorEastAsia" w:hAnsiTheme="minorHAnsi"/>
              <w:noProof/>
              <w:lang w:eastAsia="en-GB"/>
            </w:rPr>
          </w:pPr>
          <w:hyperlink w:anchor="_Toc49676865" w:history="1">
            <w:r w:rsidR="00B55DEE">
              <w:rPr>
                <w:rStyle w:val="Hyperlink"/>
                <w:noProof/>
              </w:rPr>
              <w:t xml:space="preserve">      W</w:t>
            </w:r>
            <w:r w:rsidR="00031104" w:rsidRPr="003D2309">
              <w:rPr>
                <w:rStyle w:val="Hyperlink"/>
                <w:noProof/>
              </w:rPr>
              <w:t>ork experience in Years 10 and 11</w:t>
            </w:r>
            <w:r w:rsidR="00031104">
              <w:rPr>
                <w:noProof/>
                <w:webHidden/>
              </w:rPr>
              <w:tab/>
            </w:r>
            <w:r w:rsidR="00031104">
              <w:rPr>
                <w:noProof/>
                <w:webHidden/>
              </w:rPr>
              <w:fldChar w:fldCharType="begin"/>
            </w:r>
            <w:r w:rsidR="00031104">
              <w:rPr>
                <w:noProof/>
                <w:webHidden/>
              </w:rPr>
              <w:instrText xml:space="preserve"> PAGEREF _Toc49676865 \h </w:instrText>
            </w:r>
            <w:r w:rsidR="00031104">
              <w:rPr>
                <w:noProof/>
                <w:webHidden/>
              </w:rPr>
            </w:r>
            <w:r w:rsidR="00031104">
              <w:rPr>
                <w:noProof/>
                <w:webHidden/>
              </w:rPr>
              <w:fldChar w:fldCharType="separate"/>
            </w:r>
            <w:r w:rsidR="0000644F">
              <w:rPr>
                <w:noProof/>
                <w:webHidden/>
              </w:rPr>
              <w:t>22</w:t>
            </w:r>
            <w:r w:rsidR="00031104">
              <w:rPr>
                <w:noProof/>
                <w:webHidden/>
              </w:rPr>
              <w:fldChar w:fldCharType="end"/>
            </w:r>
          </w:hyperlink>
        </w:p>
        <w:p w14:paraId="03685D96" w14:textId="001F24C5" w:rsidR="00031104" w:rsidRDefault="00A16F97">
          <w:pPr>
            <w:pStyle w:val="TOC3"/>
            <w:tabs>
              <w:tab w:val="right" w:leader="dot" w:pos="9736"/>
            </w:tabs>
            <w:rPr>
              <w:rFonts w:asciiTheme="minorHAnsi" w:eastAsiaTheme="minorEastAsia" w:hAnsiTheme="minorHAnsi"/>
              <w:noProof/>
              <w:lang w:eastAsia="en-GB"/>
            </w:rPr>
          </w:pPr>
          <w:hyperlink w:anchor="_Toc49676866" w:history="1">
            <w:r w:rsidR="00B55DEE">
              <w:rPr>
                <w:rStyle w:val="Hyperlink"/>
                <w:noProof/>
              </w:rPr>
              <w:t xml:space="preserve">      P</w:t>
            </w:r>
            <w:r w:rsidR="00031104" w:rsidRPr="003D2309">
              <w:rPr>
                <w:rStyle w:val="Hyperlink"/>
                <w:noProof/>
              </w:rPr>
              <w:t>art-time jobs</w:t>
            </w:r>
            <w:r w:rsidR="00031104">
              <w:rPr>
                <w:noProof/>
                <w:webHidden/>
              </w:rPr>
              <w:tab/>
            </w:r>
            <w:r w:rsidR="00031104">
              <w:rPr>
                <w:noProof/>
                <w:webHidden/>
              </w:rPr>
              <w:fldChar w:fldCharType="begin"/>
            </w:r>
            <w:r w:rsidR="00031104">
              <w:rPr>
                <w:noProof/>
                <w:webHidden/>
              </w:rPr>
              <w:instrText xml:space="preserve"> PAGEREF _Toc49676866 \h </w:instrText>
            </w:r>
            <w:r w:rsidR="00031104">
              <w:rPr>
                <w:noProof/>
                <w:webHidden/>
              </w:rPr>
            </w:r>
            <w:r w:rsidR="00031104">
              <w:rPr>
                <w:noProof/>
                <w:webHidden/>
              </w:rPr>
              <w:fldChar w:fldCharType="separate"/>
            </w:r>
            <w:r w:rsidR="0000644F">
              <w:rPr>
                <w:noProof/>
                <w:webHidden/>
              </w:rPr>
              <w:t>23</w:t>
            </w:r>
            <w:r w:rsidR="00031104">
              <w:rPr>
                <w:noProof/>
                <w:webHidden/>
              </w:rPr>
              <w:fldChar w:fldCharType="end"/>
            </w:r>
          </w:hyperlink>
        </w:p>
        <w:p w14:paraId="55DAF40B" w14:textId="2EE57C0D" w:rsidR="00031104" w:rsidRDefault="00A16F97">
          <w:pPr>
            <w:pStyle w:val="TOC3"/>
            <w:tabs>
              <w:tab w:val="right" w:leader="dot" w:pos="9736"/>
            </w:tabs>
            <w:rPr>
              <w:rFonts w:asciiTheme="minorHAnsi" w:eastAsiaTheme="minorEastAsia" w:hAnsiTheme="minorHAnsi"/>
              <w:noProof/>
              <w:lang w:eastAsia="en-GB"/>
            </w:rPr>
          </w:pPr>
          <w:hyperlink w:anchor="_Toc49676867" w:history="1">
            <w:r w:rsidR="00B55DEE">
              <w:rPr>
                <w:rStyle w:val="Hyperlink"/>
                <w:noProof/>
              </w:rPr>
              <w:t xml:space="preserve">      C</w:t>
            </w:r>
            <w:r w:rsidR="00031104" w:rsidRPr="003D2309">
              <w:rPr>
                <w:rStyle w:val="Hyperlink"/>
                <w:noProof/>
              </w:rPr>
              <w:t>hild Performances</w:t>
            </w:r>
            <w:r w:rsidR="00031104">
              <w:rPr>
                <w:noProof/>
                <w:webHidden/>
              </w:rPr>
              <w:tab/>
            </w:r>
            <w:r w:rsidR="00031104">
              <w:rPr>
                <w:noProof/>
                <w:webHidden/>
              </w:rPr>
              <w:fldChar w:fldCharType="begin"/>
            </w:r>
            <w:r w:rsidR="00031104">
              <w:rPr>
                <w:noProof/>
                <w:webHidden/>
              </w:rPr>
              <w:instrText xml:space="preserve"> PAGEREF _Toc49676867 \h </w:instrText>
            </w:r>
            <w:r w:rsidR="00031104">
              <w:rPr>
                <w:noProof/>
                <w:webHidden/>
              </w:rPr>
            </w:r>
            <w:r w:rsidR="00031104">
              <w:rPr>
                <w:noProof/>
                <w:webHidden/>
              </w:rPr>
              <w:fldChar w:fldCharType="separate"/>
            </w:r>
            <w:r w:rsidR="0000644F">
              <w:rPr>
                <w:noProof/>
                <w:webHidden/>
              </w:rPr>
              <w:t>23</w:t>
            </w:r>
            <w:r w:rsidR="00031104">
              <w:rPr>
                <w:noProof/>
                <w:webHidden/>
              </w:rPr>
              <w:fldChar w:fldCharType="end"/>
            </w:r>
          </w:hyperlink>
        </w:p>
        <w:p w14:paraId="4BD13ECF" w14:textId="6376AA24"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68" w:history="1">
            <w:r w:rsidR="00031104" w:rsidRPr="003D2309">
              <w:rPr>
                <w:rStyle w:val="Hyperlink"/>
                <w:noProof/>
              </w:rPr>
              <w:t>Raised participation age</w:t>
            </w:r>
            <w:r w:rsidR="00031104">
              <w:rPr>
                <w:noProof/>
                <w:webHidden/>
              </w:rPr>
              <w:tab/>
            </w:r>
            <w:r w:rsidR="00031104">
              <w:rPr>
                <w:noProof/>
                <w:webHidden/>
              </w:rPr>
              <w:fldChar w:fldCharType="begin"/>
            </w:r>
            <w:r w:rsidR="00031104">
              <w:rPr>
                <w:noProof/>
                <w:webHidden/>
              </w:rPr>
              <w:instrText xml:space="preserve"> PAGEREF _Toc49676868 \h </w:instrText>
            </w:r>
            <w:r w:rsidR="00031104">
              <w:rPr>
                <w:noProof/>
                <w:webHidden/>
              </w:rPr>
            </w:r>
            <w:r w:rsidR="00031104">
              <w:rPr>
                <w:noProof/>
                <w:webHidden/>
              </w:rPr>
              <w:fldChar w:fldCharType="separate"/>
            </w:r>
            <w:r w:rsidR="0000644F">
              <w:rPr>
                <w:noProof/>
                <w:webHidden/>
              </w:rPr>
              <w:t>23</w:t>
            </w:r>
            <w:r w:rsidR="00031104">
              <w:rPr>
                <w:noProof/>
                <w:webHidden/>
              </w:rPr>
              <w:fldChar w:fldCharType="end"/>
            </w:r>
          </w:hyperlink>
        </w:p>
        <w:p w14:paraId="35636BDC" w14:textId="3030835B"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69" w:history="1">
            <w:r w:rsidR="00031104" w:rsidRPr="003D2309">
              <w:rPr>
                <w:rStyle w:val="Hyperlink"/>
                <w:noProof/>
              </w:rPr>
              <w:t>Safeguarding and EHE</w:t>
            </w:r>
            <w:r w:rsidR="00031104">
              <w:rPr>
                <w:noProof/>
                <w:webHidden/>
              </w:rPr>
              <w:tab/>
            </w:r>
            <w:r w:rsidR="00031104">
              <w:rPr>
                <w:noProof/>
                <w:webHidden/>
              </w:rPr>
              <w:fldChar w:fldCharType="begin"/>
            </w:r>
            <w:r w:rsidR="00031104">
              <w:rPr>
                <w:noProof/>
                <w:webHidden/>
              </w:rPr>
              <w:instrText xml:space="preserve"> PAGEREF _Toc49676869 \h </w:instrText>
            </w:r>
            <w:r w:rsidR="00031104">
              <w:rPr>
                <w:noProof/>
                <w:webHidden/>
              </w:rPr>
            </w:r>
            <w:r w:rsidR="00031104">
              <w:rPr>
                <w:noProof/>
                <w:webHidden/>
              </w:rPr>
              <w:fldChar w:fldCharType="separate"/>
            </w:r>
            <w:r w:rsidR="0000644F">
              <w:rPr>
                <w:noProof/>
                <w:webHidden/>
              </w:rPr>
              <w:t>23</w:t>
            </w:r>
            <w:r w:rsidR="00031104">
              <w:rPr>
                <w:noProof/>
                <w:webHidden/>
              </w:rPr>
              <w:fldChar w:fldCharType="end"/>
            </w:r>
          </w:hyperlink>
        </w:p>
        <w:p w14:paraId="422D9689" w14:textId="41C5A11D"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70" w:history="1">
            <w:r w:rsidR="00031104" w:rsidRPr="003D2309">
              <w:rPr>
                <w:rStyle w:val="Hyperlink"/>
                <w:noProof/>
              </w:rPr>
              <w:t>Dyslexia assessments</w:t>
            </w:r>
            <w:r w:rsidR="00031104">
              <w:rPr>
                <w:noProof/>
                <w:webHidden/>
              </w:rPr>
              <w:tab/>
            </w:r>
            <w:r w:rsidR="00031104">
              <w:rPr>
                <w:noProof/>
                <w:webHidden/>
              </w:rPr>
              <w:fldChar w:fldCharType="begin"/>
            </w:r>
            <w:r w:rsidR="00031104">
              <w:rPr>
                <w:noProof/>
                <w:webHidden/>
              </w:rPr>
              <w:instrText xml:space="preserve"> PAGEREF _Toc49676870 \h </w:instrText>
            </w:r>
            <w:r w:rsidR="00031104">
              <w:rPr>
                <w:noProof/>
                <w:webHidden/>
              </w:rPr>
            </w:r>
            <w:r w:rsidR="00031104">
              <w:rPr>
                <w:noProof/>
                <w:webHidden/>
              </w:rPr>
              <w:fldChar w:fldCharType="separate"/>
            </w:r>
            <w:r w:rsidR="0000644F">
              <w:rPr>
                <w:noProof/>
                <w:webHidden/>
              </w:rPr>
              <w:t>24</w:t>
            </w:r>
            <w:r w:rsidR="00031104">
              <w:rPr>
                <w:noProof/>
                <w:webHidden/>
              </w:rPr>
              <w:fldChar w:fldCharType="end"/>
            </w:r>
          </w:hyperlink>
        </w:p>
        <w:p w14:paraId="69F4E7C6" w14:textId="2678E273"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71" w:history="1">
            <w:r w:rsidR="00031104" w:rsidRPr="003D2309">
              <w:rPr>
                <w:rStyle w:val="Hyperlink"/>
                <w:noProof/>
              </w:rPr>
              <w:t>Useful sources of information and support</w:t>
            </w:r>
            <w:r w:rsidR="00031104">
              <w:rPr>
                <w:noProof/>
                <w:webHidden/>
              </w:rPr>
              <w:tab/>
            </w:r>
            <w:r w:rsidR="00031104">
              <w:rPr>
                <w:noProof/>
                <w:webHidden/>
              </w:rPr>
              <w:fldChar w:fldCharType="begin"/>
            </w:r>
            <w:r w:rsidR="00031104">
              <w:rPr>
                <w:noProof/>
                <w:webHidden/>
              </w:rPr>
              <w:instrText xml:space="preserve"> PAGEREF _Toc49676871 \h </w:instrText>
            </w:r>
            <w:r w:rsidR="00031104">
              <w:rPr>
                <w:noProof/>
                <w:webHidden/>
              </w:rPr>
            </w:r>
            <w:r w:rsidR="00031104">
              <w:rPr>
                <w:noProof/>
                <w:webHidden/>
              </w:rPr>
              <w:fldChar w:fldCharType="separate"/>
            </w:r>
            <w:r w:rsidR="0000644F">
              <w:rPr>
                <w:noProof/>
                <w:webHidden/>
              </w:rPr>
              <w:t>24</w:t>
            </w:r>
            <w:r w:rsidR="00031104">
              <w:rPr>
                <w:noProof/>
                <w:webHidden/>
              </w:rPr>
              <w:fldChar w:fldCharType="end"/>
            </w:r>
          </w:hyperlink>
        </w:p>
        <w:p w14:paraId="736C873F" w14:textId="7A1C7E4C"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72" w:history="1">
            <w:r w:rsidR="00031104" w:rsidRPr="003D2309">
              <w:rPr>
                <w:rStyle w:val="Hyperlink"/>
                <w:noProof/>
              </w:rPr>
              <w:t>Frequently asked questions</w:t>
            </w:r>
            <w:r w:rsidR="00031104">
              <w:rPr>
                <w:noProof/>
                <w:webHidden/>
              </w:rPr>
              <w:tab/>
            </w:r>
            <w:r w:rsidR="00031104">
              <w:rPr>
                <w:noProof/>
                <w:webHidden/>
              </w:rPr>
              <w:fldChar w:fldCharType="begin"/>
            </w:r>
            <w:r w:rsidR="00031104">
              <w:rPr>
                <w:noProof/>
                <w:webHidden/>
              </w:rPr>
              <w:instrText xml:space="preserve"> PAGEREF _Toc49676872 \h </w:instrText>
            </w:r>
            <w:r w:rsidR="00031104">
              <w:rPr>
                <w:noProof/>
                <w:webHidden/>
              </w:rPr>
            </w:r>
            <w:r w:rsidR="00031104">
              <w:rPr>
                <w:noProof/>
                <w:webHidden/>
              </w:rPr>
              <w:fldChar w:fldCharType="separate"/>
            </w:r>
            <w:r w:rsidR="0000644F">
              <w:rPr>
                <w:noProof/>
                <w:webHidden/>
              </w:rPr>
              <w:t>26</w:t>
            </w:r>
            <w:r w:rsidR="00031104">
              <w:rPr>
                <w:noProof/>
                <w:webHidden/>
              </w:rPr>
              <w:fldChar w:fldCharType="end"/>
            </w:r>
          </w:hyperlink>
        </w:p>
        <w:p w14:paraId="258D6071" w14:textId="7B8C7469" w:rsidR="00031104" w:rsidRDefault="00A16F97">
          <w:pPr>
            <w:pStyle w:val="TOC2"/>
            <w:tabs>
              <w:tab w:val="right" w:leader="dot" w:pos="9736"/>
            </w:tabs>
            <w:rPr>
              <w:rFonts w:asciiTheme="minorHAnsi" w:eastAsiaTheme="minorEastAsia" w:hAnsiTheme="minorHAnsi"/>
              <w:noProof/>
              <w:lang w:eastAsia="en-GB"/>
            </w:rPr>
          </w:pPr>
          <w:hyperlink w:anchor="_Toc49676873" w:history="1">
            <w:r w:rsidR="00B55DEE">
              <w:rPr>
                <w:rStyle w:val="Hyperlink"/>
                <w:rFonts w:cs="Arial"/>
                <w:b/>
                <w:noProof/>
              </w:rPr>
              <w:t xml:space="preserve">        </w:t>
            </w:r>
            <w:r w:rsidR="00691883">
              <w:rPr>
                <w:rStyle w:val="Hyperlink"/>
                <w:rFonts w:cs="Arial"/>
                <w:b/>
                <w:noProof/>
              </w:rPr>
              <w:t xml:space="preserve"> </w:t>
            </w:r>
            <w:r w:rsidR="00B55DEE" w:rsidRPr="00B55DEE">
              <w:rPr>
                <w:rStyle w:val="Hyperlink"/>
                <w:rFonts w:cs="Arial"/>
                <w:noProof/>
              </w:rPr>
              <w:t>I</w:t>
            </w:r>
            <w:r w:rsidR="00031104" w:rsidRPr="00B55DEE">
              <w:rPr>
                <w:rStyle w:val="Hyperlink"/>
                <w:rFonts w:cs="Arial"/>
                <w:noProof/>
              </w:rPr>
              <w:t>s it legal to educate my child at home?</w:t>
            </w:r>
            <w:r w:rsidR="00031104">
              <w:rPr>
                <w:noProof/>
                <w:webHidden/>
              </w:rPr>
              <w:tab/>
            </w:r>
            <w:r w:rsidR="00031104">
              <w:rPr>
                <w:noProof/>
                <w:webHidden/>
              </w:rPr>
              <w:fldChar w:fldCharType="begin"/>
            </w:r>
            <w:r w:rsidR="00031104">
              <w:rPr>
                <w:noProof/>
                <w:webHidden/>
              </w:rPr>
              <w:instrText xml:space="preserve"> PAGEREF _Toc49676873 \h </w:instrText>
            </w:r>
            <w:r w:rsidR="00031104">
              <w:rPr>
                <w:noProof/>
                <w:webHidden/>
              </w:rPr>
            </w:r>
            <w:r w:rsidR="00031104">
              <w:rPr>
                <w:noProof/>
                <w:webHidden/>
              </w:rPr>
              <w:fldChar w:fldCharType="separate"/>
            </w:r>
            <w:r w:rsidR="0000644F">
              <w:rPr>
                <w:noProof/>
                <w:webHidden/>
              </w:rPr>
              <w:t>26</w:t>
            </w:r>
            <w:r w:rsidR="00031104">
              <w:rPr>
                <w:noProof/>
                <w:webHidden/>
              </w:rPr>
              <w:fldChar w:fldCharType="end"/>
            </w:r>
          </w:hyperlink>
        </w:p>
        <w:p w14:paraId="3BB99FE6" w14:textId="78911A50" w:rsidR="00031104" w:rsidRDefault="00A16F97">
          <w:pPr>
            <w:pStyle w:val="TOC2"/>
            <w:tabs>
              <w:tab w:val="right" w:leader="dot" w:pos="9736"/>
            </w:tabs>
            <w:rPr>
              <w:rFonts w:asciiTheme="minorHAnsi" w:eastAsiaTheme="minorEastAsia" w:hAnsiTheme="minorHAnsi"/>
              <w:noProof/>
              <w:lang w:eastAsia="en-GB"/>
            </w:rPr>
          </w:pPr>
          <w:hyperlink w:anchor="_Toc49676874" w:history="1">
            <w:r w:rsidR="00691883">
              <w:rPr>
                <w:rStyle w:val="Hyperlink"/>
                <w:rFonts w:cs="Arial"/>
                <w:b/>
                <w:noProof/>
              </w:rPr>
              <w:t xml:space="preserve">         </w:t>
            </w:r>
            <w:r w:rsidR="00691883" w:rsidRPr="00691883">
              <w:rPr>
                <w:rStyle w:val="Hyperlink"/>
                <w:rFonts w:cs="Arial"/>
                <w:noProof/>
              </w:rPr>
              <w:t>D</w:t>
            </w:r>
            <w:r w:rsidR="00031104" w:rsidRPr="00691883">
              <w:rPr>
                <w:rStyle w:val="Hyperlink"/>
                <w:rFonts w:cs="Arial"/>
                <w:noProof/>
              </w:rPr>
              <w:t>o I need anyone’s permission to educate my child from home?</w:t>
            </w:r>
            <w:r w:rsidR="00031104">
              <w:rPr>
                <w:noProof/>
                <w:webHidden/>
              </w:rPr>
              <w:tab/>
            </w:r>
            <w:r w:rsidR="00031104">
              <w:rPr>
                <w:noProof/>
                <w:webHidden/>
              </w:rPr>
              <w:fldChar w:fldCharType="begin"/>
            </w:r>
            <w:r w:rsidR="00031104">
              <w:rPr>
                <w:noProof/>
                <w:webHidden/>
              </w:rPr>
              <w:instrText xml:space="preserve"> PAGEREF _Toc49676874 \h </w:instrText>
            </w:r>
            <w:r w:rsidR="00031104">
              <w:rPr>
                <w:noProof/>
                <w:webHidden/>
              </w:rPr>
            </w:r>
            <w:r w:rsidR="00031104">
              <w:rPr>
                <w:noProof/>
                <w:webHidden/>
              </w:rPr>
              <w:fldChar w:fldCharType="separate"/>
            </w:r>
            <w:r w:rsidR="0000644F">
              <w:rPr>
                <w:noProof/>
                <w:webHidden/>
              </w:rPr>
              <w:t>26</w:t>
            </w:r>
            <w:r w:rsidR="00031104">
              <w:rPr>
                <w:noProof/>
                <w:webHidden/>
              </w:rPr>
              <w:fldChar w:fldCharType="end"/>
            </w:r>
          </w:hyperlink>
        </w:p>
        <w:p w14:paraId="5B381405" w14:textId="58067EF7" w:rsidR="00031104" w:rsidRDefault="00A16F97">
          <w:pPr>
            <w:pStyle w:val="TOC2"/>
            <w:tabs>
              <w:tab w:val="right" w:leader="dot" w:pos="9736"/>
            </w:tabs>
            <w:rPr>
              <w:rFonts w:asciiTheme="minorHAnsi" w:eastAsiaTheme="minorEastAsia" w:hAnsiTheme="minorHAnsi"/>
              <w:noProof/>
              <w:lang w:eastAsia="en-GB"/>
            </w:rPr>
          </w:pPr>
          <w:hyperlink w:anchor="_Toc49676875" w:history="1">
            <w:r w:rsidR="00691883">
              <w:rPr>
                <w:rStyle w:val="Hyperlink"/>
                <w:rFonts w:cs="Arial"/>
                <w:b/>
                <w:noProof/>
              </w:rPr>
              <w:t xml:space="preserve">         </w:t>
            </w:r>
            <w:r w:rsidR="00691883" w:rsidRPr="00691883">
              <w:rPr>
                <w:rStyle w:val="Hyperlink"/>
                <w:rFonts w:cs="Arial"/>
                <w:noProof/>
              </w:rPr>
              <w:t>W</w:t>
            </w:r>
            <w:r w:rsidR="00031104" w:rsidRPr="00691883">
              <w:rPr>
                <w:rStyle w:val="Hyperlink"/>
                <w:rFonts w:cs="Arial"/>
                <w:noProof/>
              </w:rPr>
              <w:t>ill the local authority visit my home?</w:t>
            </w:r>
            <w:r w:rsidR="00031104">
              <w:rPr>
                <w:noProof/>
                <w:webHidden/>
              </w:rPr>
              <w:tab/>
            </w:r>
            <w:r w:rsidR="00031104">
              <w:rPr>
                <w:noProof/>
                <w:webHidden/>
              </w:rPr>
              <w:fldChar w:fldCharType="begin"/>
            </w:r>
            <w:r w:rsidR="00031104">
              <w:rPr>
                <w:noProof/>
                <w:webHidden/>
              </w:rPr>
              <w:instrText xml:space="preserve"> PAGEREF _Toc49676875 \h </w:instrText>
            </w:r>
            <w:r w:rsidR="00031104">
              <w:rPr>
                <w:noProof/>
                <w:webHidden/>
              </w:rPr>
            </w:r>
            <w:r w:rsidR="00031104">
              <w:rPr>
                <w:noProof/>
                <w:webHidden/>
              </w:rPr>
              <w:fldChar w:fldCharType="separate"/>
            </w:r>
            <w:r w:rsidR="0000644F">
              <w:rPr>
                <w:noProof/>
                <w:webHidden/>
              </w:rPr>
              <w:t>27</w:t>
            </w:r>
            <w:r w:rsidR="00031104">
              <w:rPr>
                <w:noProof/>
                <w:webHidden/>
              </w:rPr>
              <w:fldChar w:fldCharType="end"/>
            </w:r>
          </w:hyperlink>
        </w:p>
        <w:p w14:paraId="1164D903" w14:textId="4E4C5CC7" w:rsidR="00031104" w:rsidRDefault="00A16F97">
          <w:pPr>
            <w:pStyle w:val="TOC2"/>
            <w:tabs>
              <w:tab w:val="right" w:leader="dot" w:pos="9736"/>
            </w:tabs>
            <w:rPr>
              <w:rFonts w:asciiTheme="minorHAnsi" w:eastAsiaTheme="minorEastAsia" w:hAnsiTheme="minorHAnsi"/>
              <w:noProof/>
              <w:lang w:eastAsia="en-GB"/>
            </w:rPr>
          </w:pPr>
          <w:hyperlink w:anchor="_Toc49676876" w:history="1">
            <w:r w:rsidR="00691883">
              <w:rPr>
                <w:rStyle w:val="Hyperlink"/>
                <w:rFonts w:cs="Arial"/>
                <w:b/>
                <w:bCs/>
                <w:noProof/>
              </w:rPr>
              <w:t xml:space="preserve">         </w:t>
            </w:r>
            <w:r w:rsidR="00691883" w:rsidRPr="00691883">
              <w:rPr>
                <w:rStyle w:val="Hyperlink"/>
                <w:rFonts w:cs="Arial"/>
                <w:bCs/>
                <w:noProof/>
              </w:rPr>
              <w:t>W</w:t>
            </w:r>
            <w:r w:rsidR="00031104" w:rsidRPr="00691883">
              <w:rPr>
                <w:rStyle w:val="Hyperlink"/>
                <w:rFonts w:cs="Arial"/>
                <w:bCs/>
                <w:noProof/>
              </w:rPr>
              <w:t>hat is classed as full-time education?</w:t>
            </w:r>
            <w:r w:rsidR="00031104">
              <w:rPr>
                <w:noProof/>
                <w:webHidden/>
              </w:rPr>
              <w:tab/>
            </w:r>
            <w:r w:rsidR="00031104">
              <w:rPr>
                <w:noProof/>
                <w:webHidden/>
              </w:rPr>
              <w:fldChar w:fldCharType="begin"/>
            </w:r>
            <w:r w:rsidR="00031104">
              <w:rPr>
                <w:noProof/>
                <w:webHidden/>
              </w:rPr>
              <w:instrText xml:space="preserve"> PAGEREF _Toc49676876 \h </w:instrText>
            </w:r>
            <w:r w:rsidR="00031104">
              <w:rPr>
                <w:noProof/>
                <w:webHidden/>
              </w:rPr>
            </w:r>
            <w:r w:rsidR="00031104">
              <w:rPr>
                <w:noProof/>
                <w:webHidden/>
              </w:rPr>
              <w:fldChar w:fldCharType="separate"/>
            </w:r>
            <w:r w:rsidR="0000644F">
              <w:rPr>
                <w:noProof/>
                <w:webHidden/>
              </w:rPr>
              <w:t>27</w:t>
            </w:r>
            <w:r w:rsidR="00031104">
              <w:rPr>
                <w:noProof/>
                <w:webHidden/>
              </w:rPr>
              <w:fldChar w:fldCharType="end"/>
            </w:r>
          </w:hyperlink>
        </w:p>
        <w:p w14:paraId="64E60FB8" w14:textId="4E64D1BA" w:rsidR="00031104" w:rsidRDefault="00A16F97">
          <w:pPr>
            <w:pStyle w:val="TOC2"/>
            <w:tabs>
              <w:tab w:val="right" w:leader="dot" w:pos="9736"/>
            </w:tabs>
            <w:rPr>
              <w:rFonts w:asciiTheme="minorHAnsi" w:eastAsiaTheme="minorEastAsia" w:hAnsiTheme="minorHAnsi"/>
              <w:noProof/>
              <w:lang w:eastAsia="en-GB"/>
            </w:rPr>
          </w:pPr>
          <w:hyperlink w:anchor="_Toc49676877" w:history="1">
            <w:r w:rsidR="00691883">
              <w:rPr>
                <w:rStyle w:val="Hyperlink"/>
                <w:rFonts w:cs="Arial"/>
                <w:b/>
                <w:bCs/>
                <w:noProof/>
              </w:rPr>
              <w:t xml:space="preserve">     </w:t>
            </w:r>
            <w:r w:rsidR="00691883" w:rsidRPr="00691883">
              <w:rPr>
                <w:rStyle w:val="Hyperlink"/>
                <w:rFonts w:cs="Arial"/>
                <w:bCs/>
                <w:noProof/>
              </w:rPr>
              <w:t xml:space="preserve">    H</w:t>
            </w:r>
            <w:r w:rsidR="00031104" w:rsidRPr="00691883">
              <w:rPr>
                <w:rStyle w:val="Hyperlink"/>
                <w:rFonts w:cs="Arial"/>
                <w:bCs/>
                <w:noProof/>
              </w:rPr>
              <w:t>ow do I know if education is suitable?</w:t>
            </w:r>
            <w:r w:rsidR="00031104">
              <w:rPr>
                <w:noProof/>
                <w:webHidden/>
              </w:rPr>
              <w:tab/>
            </w:r>
            <w:r w:rsidR="00031104">
              <w:rPr>
                <w:noProof/>
                <w:webHidden/>
              </w:rPr>
              <w:fldChar w:fldCharType="begin"/>
            </w:r>
            <w:r w:rsidR="00031104">
              <w:rPr>
                <w:noProof/>
                <w:webHidden/>
              </w:rPr>
              <w:instrText xml:space="preserve"> PAGEREF _Toc49676877 \h </w:instrText>
            </w:r>
            <w:r w:rsidR="00031104">
              <w:rPr>
                <w:noProof/>
                <w:webHidden/>
              </w:rPr>
            </w:r>
            <w:r w:rsidR="00031104">
              <w:rPr>
                <w:noProof/>
                <w:webHidden/>
              </w:rPr>
              <w:fldChar w:fldCharType="separate"/>
            </w:r>
            <w:r w:rsidR="0000644F">
              <w:rPr>
                <w:noProof/>
                <w:webHidden/>
              </w:rPr>
              <w:t>27</w:t>
            </w:r>
            <w:r w:rsidR="00031104">
              <w:rPr>
                <w:noProof/>
                <w:webHidden/>
              </w:rPr>
              <w:fldChar w:fldCharType="end"/>
            </w:r>
          </w:hyperlink>
        </w:p>
        <w:p w14:paraId="68F5F88F" w14:textId="716DBDCF" w:rsidR="00031104" w:rsidRPr="00691883" w:rsidRDefault="00A16F97">
          <w:pPr>
            <w:pStyle w:val="TOC2"/>
            <w:tabs>
              <w:tab w:val="right" w:leader="dot" w:pos="9736"/>
            </w:tabs>
            <w:rPr>
              <w:rFonts w:asciiTheme="minorHAnsi" w:eastAsiaTheme="minorEastAsia" w:hAnsiTheme="minorHAnsi"/>
              <w:b/>
              <w:noProof/>
              <w:lang w:eastAsia="en-GB"/>
            </w:rPr>
          </w:pPr>
          <w:hyperlink w:anchor="_Toc49676878" w:history="1">
            <w:r w:rsidR="00691883" w:rsidRPr="00691883">
              <w:rPr>
                <w:rStyle w:val="Hyperlink"/>
                <w:rFonts w:cs="Arial"/>
                <w:b/>
                <w:bCs/>
                <w:noProof/>
              </w:rPr>
              <w:t xml:space="preserve">        </w:t>
            </w:r>
            <w:r w:rsidR="00691883">
              <w:rPr>
                <w:rStyle w:val="Hyperlink"/>
                <w:rFonts w:cs="Arial"/>
                <w:b/>
                <w:bCs/>
                <w:noProof/>
              </w:rPr>
              <w:t xml:space="preserve"> </w:t>
            </w:r>
            <w:r w:rsidR="00691883" w:rsidRPr="00691883">
              <w:rPr>
                <w:rStyle w:val="Hyperlink"/>
                <w:rFonts w:cs="Arial"/>
                <w:bCs/>
                <w:noProof/>
              </w:rPr>
              <w:t>H</w:t>
            </w:r>
            <w:r w:rsidR="00031104" w:rsidRPr="00691883">
              <w:rPr>
                <w:rStyle w:val="Hyperlink"/>
                <w:rFonts w:cs="Arial"/>
                <w:bCs/>
                <w:noProof/>
              </w:rPr>
              <w:t>ow is education judged to be efficient?</w:t>
            </w:r>
            <w:r w:rsidR="00031104" w:rsidRPr="00691883">
              <w:rPr>
                <w:b/>
                <w:noProof/>
                <w:webHidden/>
              </w:rPr>
              <w:tab/>
            </w:r>
            <w:r w:rsidR="00031104" w:rsidRPr="00691883">
              <w:rPr>
                <w:b/>
                <w:noProof/>
                <w:webHidden/>
              </w:rPr>
              <w:fldChar w:fldCharType="begin"/>
            </w:r>
            <w:r w:rsidR="00031104" w:rsidRPr="00691883">
              <w:rPr>
                <w:b/>
                <w:noProof/>
                <w:webHidden/>
              </w:rPr>
              <w:instrText xml:space="preserve"> PAGEREF _Toc49676878 \h </w:instrText>
            </w:r>
            <w:r w:rsidR="00031104" w:rsidRPr="00691883">
              <w:rPr>
                <w:b/>
                <w:noProof/>
                <w:webHidden/>
              </w:rPr>
            </w:r>
            <w:r w:rsidR="00031104" w:rsidRPr="00691883">
              <w:rPr>
                <w:b/>
                <w:noProof/>
                <w:webHidden/>
              </w:rPr>
              <w:fldChar w:fldCharType="separate"/>
            </w:r>
            <w:r w:rsidR="0000644F">
              <w:rPr>
                <w:b/>
                <w:noProof/>
                <w:webHidden/>
              </w:rPr>
              <w:t>28</w:t>
            </w:r>
            <w:r w:rsidR="00031104" w:rsidRPr="00691883">
              <w:rPr>
                <w:b/>
                <w:noProof/>
                <w:webHidden/>
              </w:rPr>
              <w:fldChar w:fldCharType="end"/>
            </w:r>
          </w:hyperlink>
        </w:p>
        <w:p w14:paraId="3F4D634F" w14:textId="19EC32C5" w:rsidR="00031104" w:rsidRDefault="00A16F97">
          <w:pPr>
            <w:pStyle w:val="TOC2"/>
            <w:tabs>
              <w:tab w:val="right" w:leader="dot" w:pos="9736"/>
            </w:tabs>
            <w:rPr>
              <w:rFonts w:asciiTheme="minorHAnsi" w:eastAsiaTheme="minorEastAsia" w:hAnsiTheme="minorHAnsi"/>
              <w:noProof/>
              <w:lang w:eastAsia="en-GB"/>
            </w:rPr>
          </w:pPr>
          <w:hyperlink w:anchor="_Toc49676879" w:history="1">
            <w:r w:rsidR="00691883">
              <w:rPr>
                <w:rStyle w:val="Hyperlink"/>
                <w:rFonts w:cs="Arial"/>
                <w:b/>
                <w:noProof/>
              </w:rPr>
              <w:t xml:space="preserve">         </w:t>
            </w:r>
            <w:r w:rsidR="00691883" w:rsidRPr="00691883">
              <w:rPr>
                <w:rStyle w:val="Hyperlink"/>
                <w:rFonts w:cs="Arial"/>
                <w:noProof/>
              </w:rPr>
              <w:t>D</w:t>
            </w:r>
            <w:r w:rsidR="00031104" w:rsidRPr="00691883">
              <w:rPr>
                <w:rStyle w:val="Hyperlink"/>
                <w:rFonts w:cs="Arial"/>
                <w:noProof/>
              </w:rPr>
              <w:t>o I need to follow the national curriculum or teach specific subjects?</w:t>
            </w:r>
            <w:r w:rsidR="00031104">
              <w:rPr>
                <w:noProof/>
                <w:webHidden/>
              </w:rPr>
              <w:tab/>
            </w:r>
            <w:r w:rsidR="00031104">
              <w:rPr>
                <w:noProof/>
                <w:webHidden/>
              </w:rPr>
              <w:fldChar w:fldCharType="begin"/>
            </w:r>
            <w:r w:rsidR="00031104">
              <w:rPr>
                <w:noProof/>
                <w:webHidden/>
              </w:rPr>
              <w:instrText xml:space="preserve"> PAGEREF _Toc49676879 \h </w:instrText>
            </w:r>
            <w:r w:rsidR="00031104">
              <w:rPr>
                <w:noProof/>
                <w:webHidden/>
              </w:rPr>
            </w:r>
            <w:r w:rsidR="00031104">
              <w:rPr>
                <w:noProof/>
                <w:webHidden/>
              </w:rPr>
              <w:fldChar w:fldCharType="separate"/>
            </w:r>
            <w:r w:rsidR="0000644F">
              <w:rPr>
                <w:noProof/>
                <w:webHidden/>
              </w:rPr>
              <w:t>28</w:t>
            </w:r>
            <w:r w:rsidR="00031104">
              <w:rPr>
                <w:noProof/>
                <w:webHidden/>
              </w:rPr>
              <w:fldChar w:fldCharType="end"/>
            </w:r>
          </w:hyperlink>
        </w:p>
        <w:p w14:paraId="16E7B3FB" w14:textId="4A322C65" w:rsidR="00031104" w:rsidRDefault="00A16F97">
          <w:pPr>
            <w:pStyle w:val="TOC2"/>
            <w:tabs>
              <w:tab w:val="right" w:leader="dot" w:pos="9736"/>
            </w:tabs>
            <w:rPr>
              <w:rFonts w:asciiTheme="minorHAnsi" w:eastAsiaTheme="minorEastAsia" w:hAnsiTheme="minorHAnsi"/>
              <w:noProof/>
              <w:lang w:eastAsia="en-GB"/>
            </w:rPr>
          </w:pPr>
          <w:hyperlink w:anchor="_Toc49676880" w:history="1">
            <w:r w:rsidR="00691883">
              <w:rPr>
                <w:rStyle w:val="Hyperlink"/>
                <w:rFonts w:cs="Arial"/>
                <w:b/>
                <w:noProof/>
              </w:rPr>
              <w:t xml:space="preserve">         </w:t>
            </w:r>
            <w:r w:rsidR="00691883" w:rsidRPr="00691883">
              <w:rPr>
                <w:rStyle w:val="Hyperlink"/>
                <w:rFonts w:cs="Arial"/>
                <w:noProof/>
              </w:rPr>
              <w:t>W</w:t>
            </w:r>
            <w:r w:rsidR="00031104" w:rsidRPr="00691883">
              <w:rPr>
                <w:rStyle w:val="Hyperlink"/>
                <w:rFonts w:cs="Arial"/>
                <w:noProof/>
              </w:rPr>
              <w:t>hat will an EHE Visitor be looking for?</w:t>
            </w:r>
            <w:r w:rsidR="00031104">
              <w:rPr>
                <w:noProof/>
                <w:webHidden/>
              </w:rPr>
              <w:tab/>
            </w:r>
            <w:r w:rsidR="00031104">
              <w:rPr>
                <w:noProof/>
                <w:webHidden/>
              </w:rPr>
              <w:fldChar w:fldCharType="begin"/>
            </w:r>
            <w:r w:rsidR="00031104">
              <w:rPr>
                <w:noProof/>
                <w:webHidden/>
              </w:rPr>
              <w:instrText xml:space="preserve"> PAGEREF _Toc49676880 \h </w:instrText>
            </w:r>
            <w:r w:rsidR="00031104">
              <w:rPr>
                <w:noProof/>
                <w:webHidden/>
              </w:rPr>
            </w:r>
            <w:r w:rsidR="00031104">
              <w:rPr>
                <w:noProof/>
                <w:webHidden/>
              </w:rPr>
              <w:fldChar w:fldCharType="separate"/>
            </w:r>
            <w:r w:rsidR="0000644F">
              <w:rPr>
                <w:noProof/>
                <w:webHidden/>
              </w:rPr>
              <w:t>28</w:t>
            </w:r>
            <w:r w:rsidR="00031104">
              <w:rPr>
                <w:noProof/>
                <w:webHidden/>
              </w:rPr>
              <w:fldChar w:fldCharType="end"/>
            </w:r>
          </w:hyperlink>
        </w:p>
        <w:p w14:paraId="51F05556" w14:textId="3E93C88C" w:rsidR="00031104" w:rsidRDefault="00A16F97">
          <w:pPr>
            <w:pStyle w:val="TOC2"/>
            <w:tabs>
              <w:tab w:val="right" w:leader="dot" w:pos="9736"/>
            </w:tabs>
            <w:rPr>
              <w:rFonts w:asciiTheme="minorHAnsi" w:eastAsiaTheme="minorEastAsia" w:hAnsiTheme="minorHAnsi"/>
              <w:noProof/>
              <w:lang w:eastAsia="en-GB"/>
            </w:rPr>
          </w:pPr>
          <w:hyperlink w:anchor="_Toc49676881" w:history="1">
            <w:r w:rsidR="00691883">
              <w:rPr>
                <w:rStyle w:val="Hyperlink"/>
                <w:rFonts w:cs="Arial"/>
                <w:b/>
                <w:bCs/>
                <w:noProof/>
              </w:rPr>
              <w:t xml:space="preserve">         </w:t>
            </w:r>
            <w:r w:rsidR="00691883" w:rsidRPr="00691883">
              <w:rPr>
                <w:rStyle w:val="Hyperlink"/>
                <w:rFonts w:cs="Arial"/>
                <w:bCs/>
                <w:noProof/>
              </w:rPr>
              <w:t>D</w:t>
            </w:r>
            <w:r w:rsidR="00031104" w:rsidRPr="00691883">
              <w:rPr>
                <w:rStyle w:val="Hyperlink"/>
                <w:rFonts w:cs="Arial"/>
                <w:bCs/>
                <w:noProof/>
              </w:rPr>
              <w:t>o I need to be a qualified teacher to educate my child at home?</w:t>
            </w:r>
            <w:r w:rsidR="00031104">
              <w:rPr>
                <w:noProof/>
                <w:webHidden/>
              </w:rPr>
              <w:tab/>
            </w:r>
            <w:r w:rsidR="00031104">
              <w:rPr>
                <w:noProof/>
                <w:webHidden/>
              </w:rPr>
              <w:fldChar w:fldCharType="begin"/>
            </w:r>
            <w:r w:rsidR="00031104">
              <w:rPr>
                <w:noProof/>
                <w:webHidden/>
              </w:rPr>
              <w:instrText xml:space="preserve"> PAGEREF _Toc49676881 \h </w:instrText>
            </w:r>
            <w:r w:rsidR="00031104">
              <w:rPr>
                <w:noProof/>
                <w:webHidden/>
              </w:rPr>
            </w:r>
            <w:r w:rsidR="00031104">
              <w:rPr>
                <w:noProof/>
                <w:webHidden/>
              </w:rPr>
              <w:fldChar w:fldCharType="separate"/>
            </w:r>
            <w:r w:rsidR="0000644F">
              <w:rPr>
                <w:noProof/>
                <w:webHidden/>
              </w:rPr>
              <w:t>29</w:t>
            </w:r>
            <w:r w:rsidR="00031104">
              <w:rPr>
                <w:noProof/>
                <w:webHidden/>
              </w:rPr>
              <w:fldChar w:fldCharType="end"/>
            </w:r>
          </w:hyperlink>
        </w:p>
        <w:p w14:paraId="0C06A414" w14:textId="725D1365" w:rsidR="00031104" w:rsidRDefault="00A16F97">
          <w:pPr>
            <w:pStyle w:val="TOC2"/>
            <w:tabs>
              <w:tab w:val="right" w:leader="dot" w:pos="9736"/>
            </w:tabs>
            <w:rPr>
              <w:rFonts w:asciiTheme="minorHAnsi" w:eastAsiaTheme="minorEastAsia" w:hAnsiTheme="minorHAnsi"/>
              <w:noProof/>
              <w:lang w:eastAsia="en-GB"/>
            </w:rPr>
          </w:pPr>
          <w:hyperlink w:anchor="_Toc49676882" w:history="1">
            <w:r w:rsidR="00673C99">
              <w:rPr>
                <w:rStyle w:val="Hyperlink"/>
                <w:rFonts w:cs="Arial"/>
                <w:b/>
                <w:bCs/>
                <w:noProof/>
              </w:rPr>
              <w:t xml:space="preserve">         </w:t>
            </w:r>
            <w:r w:rsidR="00673C99" w:rsidRPr="00673C99">
              <w:rPr>
                <w:rStyle w:val="Hyperlink"/>
                <w:rFonts w:cs="Arial"/>
                <w:bCs/>
                <w:noProof/>
              </w:rPr>
              <w:t>W</w:t>
            </w:r>
            <w:r w:rsidR="00031104" w:rsidRPr="00673C99">
              <w:rPr>
                <w:rStyle w:val="Hyperlink"/>
                <w:rFonts w:cs="Arial"/>
                <w:bCs/>
                <w:noProof/>
              </w:rPr>
              <w:t xml:space="preserve">hat </w:t>
            </w:r>
            <w:r w:rsidR="00673C99" w:rsidRPr="00673C99">
              <w:rPr>
                <w:rStyle w:val="Hyperlink"/>
                <w:rFonts w:cs="Arial"/>
                <w:bCs/>
                <w:noProof/>
              </w:rPr>
              <w:t>i</w:t>
            </w:r>
            <w:r w:rsidR="00031104" w:rsidRPr="00673C99">
              <w:rPr>
                <w:rStyle w:val="Hyperlink"/>
                <w:rFonts w:cs="Arial"/>
                <w:bCs/>
                <w:noProof/>
              </w:rPr>
              <w:t xml:space="preserve">f I am being encouraged or pressurised to </w:t>
            </w:r>
            <w:r w:rsidR="00673C99" w:rsidRPr="00673C99">
              <w:rPr>
                <w:rStyle w:val="Hyperlink"/>
                <w:rFonts w:cs="Arial"/>
                <w:bCs/>
                <w:noProof/>
              </w:rPr>
              <w:t>home educate by a school</w:t>
            </w:r>
            <w:r w:rsidR="00031104" w:rsidRPr="00673C99">
              <w:rPr>
                <w:rStyle w:val="Hyperlink"/>
                <w:rFonts w:cs="Arial"/>
                <w:bCs/>
                <w:noProof/>
              </w:rPr>
              <w:t>?</w:t>
            </w:r>
            <w:r w:rsidR="00031104">
              <w:rPr>
                <w:noProof/>
                <w:webHidden/>
              </w:rPr>
              <w:tab/>
            </w:r>
            <w:r w:rsidR="00031104">
              <w:rPr>
                <w:noProof/>
                <w:webHidden/>
              </w:rPr>
              <w:fldChar w:fldCharType="begin"/>
            </w:r>
            <w:r w:rsidR="00031104">
              <w:rPr>
                <w:noProof/>
                <w:webHidden/>
              </w:rPr>
              <w:instrText xml:space="preserve"> PAGEREF _Toc49676882 \h </w:instrText>
            </w:r>
            <w:r w:rsidR="00031104">
              <w:rPr>
                <w:noProof/>
                <w:webHidden/>
              </w:rPr>
            </w:r>
            <w:r w:rsidR="00031104">
              <w:rPr>
                <w:noProof/>
                <w:webHidden/>
              </w:rPr>
              <w:fldChar w:fldCharType="separate"/>
            </w:r>
            <w:r w:rsidR="0000644F">
              <w:rPr>
                <w:noProof/>
                <w:webHidden/>
              </w:rPr>
              <w:t>29</w:t>
            </w:r>
            <w:r w:rsidR="00031104">
              <w:rPr>
                <w:noProof/>
                <w:webHidden/>
              </w:rPr>
              <w:fldChar w:fldCharType="end"/>
            </w:r>
          </w:hyperlink>
        </w:p>
        <w:p w14:paraId="75D152F4" w14:textId="4FE7AF70" w:rsidR="00031104" w:rsidRDefault="00A16F97">
          <w:pPr>
            <w:pStyle w:val="TOC2"/>
            <w:tabs>
              <w:tab w:val="right" w:leader="dot" w:pos="9736"/>
            </w:tabs>
            <w:rPr>
              <w:rFonts w:asciiTheme="minorHAnsi" w:eastAsiaTheme="minorEastAsia" w:hAnsiTheme="minorHAnsi"/>
              <w:noProof/>
              <w:lang w:eastAsia="en-GB"/>
            </w:rPr>
          </w:pPr>
          <w:hyperlink w:anchor="_Toc49676883" w:history="1">
            <w:r w:rsidR="00673C99">
              <w:rPr>
                <w:rStyle w:val="Hyperlink"/>
                <w:rFonts w:cs="Arial"/>
                <w:b/>
                <w:bCs/>
                <w:noProof/>
              </w:rPr>
              <w:t xml:space="preserve">         </w:t>
            </w:r>
            <w:r w:rsidR="00673C99" w:rsidRPr="00673C99">
              <w:rPr>
                <w:rStyle w:val="Hyperlink"/>
                <w:rFonts w:cs="Arial"/>
                <w:bCs/>
                <w:noProof/>
              </w:rPr>
              <w:t>A</w:t>
            </w:r>
            <w:r w:rsidR="00031104" w:rsidRPr="00673C99">
              <w:rPr>
                <w:rStyle w:val="Hyperlink"/>
                <w:rFonts w:cs="Arial"/>
                <w:bCs/>
                <w:noProof/>
              </w:rPr>
              <w:t>t what age is it compulsory for my child to receive full time education?</w:t>
            </w:r>
            <w:r w:rsidR="00031104">
              <w:rPr>
                <w:noProof/>
                <w:webHidden/>
              </w:rPr>
              <w:tab/>
            </w:r>
            <w:r w:rsidR="00031104">
              <w:rPr>
                <w:noProof/>
                <w:webHidden/>
              </w:rPr>
              <w:fldChar w:fldCharType="begin"/>
            </w:r>
            <w:r w:rsidR="00031104">
              <w:rPr>
                <w:noProof/>
                <w:webHidden/>
              </w:rPr>
              <w:instrText xml:space="preserve"> PAGEREF _Toc49676883 \h </w:instrText>
            </w:r>
            <w:r w:rsidR="00031104">
              <w:rPr>
                <w:noProof/>
                <w:webHidden/>
              </w:rPr>
            </w:r>
            <w:r w:rsidR="00031104">
              <w:rPr>
                <w:noProof/>
                <w:webHidden/>
              </w:rPr>
              <w:fldChar w:fldCharType="separate"/>
            </w:r>
            <w:r w:rsidR="0000644F">
              <w:rPr>
                <w:noProof/>
                <w:webHidden/>
              </w:rPr>
              <w:t>29</w:t>
            </w:r>
            <w:r w:rsidR="00031104">
              <w:rPr>
                <w:noProof/>
                <w:webHidden/>
              </w:rPr>
              <w:fldChar w:fldCharType="end"/>
            </w:r>
          </w:hyperlink>
        </w:p>
        <w:p w14:paraId="7A68439D" w14:textId="375C7313" w:rsidR="00031104" w:rsidRDefault="00A16F97">
          <w:pPr>
            <w:pStyle w:val="TOC2"/>
            <w:tabs>
              <w:tab w:val="right" w:leader="dot" w:pos="9736"/>
            </w:tabs>
            <w:rPr>
              <w:rFonts w:asciiTheme="minorHAnsi" w:eastAsiaTheme="minorEastAsia" w:hAnsiTheme="minorHAnsi"/>
              <w:noProof/>
              <w:lang w:eastAsia="en-GB"/>
            </w:rPr>
          </w:pPr>
          <w:hyperlink w:anchor="_Toc49676884" w:history="1">
            <w:r w:rsidR="00673C99">
              <w:rPr>
                <w:rStyle w:val="Hyperlink"/>
                <w:rFonts w:cs="Arial"/>
                <w:b/>
                <w:bCs/>
                <w:noProof/>
              </w:rPr>
              <w:t xml:space="preserve">       </w:t>
            </w:r>
            <w:r w:rsidR="00431AB2">
              <w:rPr>
                <w:rStyle w:val="Hyperlink"/>
                <w:rFonts w:cs="Arial"/>
                <w:b/>
                <w:bCs/>
                <w:noProof/>
              </w:rPr>
              <w:t xml:space="preserve"> </w:t>
            </w:r>
            <w:r w:rsidR="00673C99">
              <w:rPr>
                <w:rStyle w:val="Hyperlink"/>
                <w:rFonts w:cs="Arial"/>
                <w:b/>
                <w:bCs/>
                <w:noProof/>
              </w:rPr>
              <w:t xml:space="preserve"> </w:t>
            </w:r>
            <w:r w:rsidR="00673C99" w:rsidRPr="00673C99">
              <w:rPr>
                <w:rStyle w:val="Hyperlink"/>
                <w:rFonts w:cs="Arial"/>
                <w:bCs/>
                <w:noProof/>
              </w:rPr>
              <w:t>W</w:t>
            </w:r>
            <w:r w:rsidR="00031104" w:rsidRPr="00673C99">
              <w:rPr>
                <w:rStyle w:val="Hyperlink"/>
                <w:rFonts w:cs="Arial"/>
                <w:bCs/>
                <w:noProof/>
              </w:rPr>
              <w:t>ill my child’s views be taken into account?</w:t>
            </w:r>
            <w:r w:rsidR="00031104">
              <w:rPr>
                <w:noProof/>
                <w:webHidden/>
              </w:rPr>
              <w:tab/>
            </w:r>
            <w:r w:rsidR="00031104">
              <w:rPr>
                <w:noProof/>
                <w:webHidden/>
              </w:rPr>
              <w:fldChar w:fldCharType="begin"/>
            </w:r>
            <w:r w:rsidR="00031104">
              <w:rPr>
                <w:noProof/>
                <w:webHidden/>
              </w:rPr>
              <w:instrText xml:space="preserve"> PAGEREF _Toc49676884 \h </w:instrText>
            </w:r>
            <w:r w:rsidR="00031104">
              <w:rPr>
                <w:noProof/>
                <w:webHidden/>
              </w:rPr>
            </w:r>
            <w:r w:rsidR="00031104">
              <w:rPr>
                <w:noProof/>
                <w:webHidden/>
              </w:rPr>
              <w:fldChar w:fldCharType="separate"/>
            </w:r>
            <w:r w:rsidR="0000644F">
              <w:rPr>
                <w:noProof/>
                <w:webHidden/>
              </w:rPr>
              <w:t>29</w:t>
            </w:r>
            <w:r w:rsidR="00031104">
              <w:rPr>
                <w:noProof/>
                <w:webHidden/>
              </w:rPr>
              <w:fldChar w:fldCharType="end"/>
            </w:r>
          </w:hyperlink>
        </w:p>
        <w:p w14:paraId="0CF6CA4F" w14:textId="48F74902" w:rsidR="00031104" w:rsidRDefault="00A16F97">
          <w:pPr>
            <w:pStyle w:val="TOC1"/>
            <w:tabs>
              <w:tab w:val="right" w:leader="dot" w:pos="9736"/>
            </w:tabs>
            <w:rPr>
              <w:rFonts w:asciiTheme="minorHAnsi" w:eastAsiaTheme="minorEastAsia" w:hAnsiTheme="minorHAnsi"/>
              <w:noProof/>
              <w:lang w:eastAsia="en-GB"/>
            </w:rPr>
          </w:pPr>
          <w:hyperlink w:anchor="_Toc49676885" w:history="1">
            <w:r w:rsidR="00673C99">
              <w:rPr>
                <w:rStyle w:val="Hyperlink"/>
                <w:rFonts w:cs="Arial"/>
                <w:b/>
                <w:noProof/>
              </w:rPr>
              <w:t xml:space="preserve">            </w:t>
            </w:r>
            <w:r w:rsidR="00673C99" w:rsidRPr="00673C99">
              <w:rPr>
                <w:rStyle w:val="Hyperlink"/>
                <w:rFonts w:cs="Arial"/>
                <w:noProof/>
              </w:rPr>
              <w:t>C</w:t>
            </w:r>
            <w:r w:rsidR="00031104" w:rsidRPr="00673C99">
              <w:rPr>
                <w:rStyle w:val="Hyperlink"/>
                <w:rFonts w:cs="Arial"/>
                <w:noProof/>
              </w:rPr>
              <w:t>an I educate my child at home whilst I wait for a place at my preferred school?</w:t>
            </w:r>
            <w:r w:rsidR="00031104">
              <w:rPr>
                <w:noProof/>
                <w:webHidden/>
              </w:rPr>
              <w:tab/>
            </w:r>
            <w:r w:rsidR="00031104">
              <w:rPr>
                <w:noProof/>
                <w:webHidden/>
              </w:rPr>
              <w:fldChar w:fldCharType="begin"/>
            </w:r>
            <w:r w:rsidR="00031104">
              <w:rPr>
                <w:noProof/>
                <w:webHidden/>
              </w:rPr>
              <w:instrText xml:space="preserve"> PAGEREF _Toc49676885 \h </w:instrText>
            </w:r>
            <w:r w:rsidR="00031104">
              <w:rPr>
                <w:noProof/>
                <w:webHidden/>
              </w:rPr>
            </w:r>
            <w:r w:rsidR="00031104">
              <w:rPr>
                <w:noProof/>
                <w:webHidden/>
              </w:rPr>
              <w:fldChar w:fldCharType="separate"/>
            </w:r>
            <w:r w:rsidR="0000644F">
              <w:rPr>
                <w:noProof/>
                <w:webHidden/>
              </w:rPr>
              <w:t>30</w:t>
            </w:r>
            <w:r w:rsidR="00031104">
              <w:rPr>
                <w:noProof/>
                <w:webHidden/>
              </w:rPr>
              <w:fldChar w:fldCharType="end"/>
            </w:r>
          </w:hyperlink>
        </w:p>
        <w:p w14:paraId="72BBFE4E" w14:textId="33083D74" w:rsidR="00031104" w:rsidRDefault="00A16F97">
          <w:pPr>
            <w:pStyle w:val="TOC1"/>
            <w:tabs>
              <w:tab w:val="right" w:leader="dot" w:pos="9736"/>
            </w:tabs>
            <w:rPr>
              <w:rFonts w:asciiTheme="minorHAnsi" w:eastAsiaTheme="minorEastAsia" w:hAnsiTheme="minorHAnsi"/>
              <w:noProof/>
              <w:lang w:eastAsia="en-GB"/>
            </w:rPr>
          </w:pPr>
          <w:hyperlink w:anchor="_Toc49676886" w:history="1">
            <w:r w:rsidR="00673C99">
              <w:rPr>
                <w:rStyle w:val="Hyperlink"/>
                <w:rFonts w:cs="Arial"/>
                <w:b/>
                <w:noProof/>
              </w:rPr>
              <w:t xml:space="preserve">            </w:t>
            </w:r>
            <w:r w:rsidR="00673C99" w:rsidRPr="00673C99">
              <w:rPr>
                <w:rStyle w:val="Hyperlink"/>
                <w:rFonts w:cs="Arial"/>
                <w:noProof/>
              </w:rPr>
              <w:t>W</w:t>
            </w:r>
            <w:r w:rsidR="00031104" w:rsidRPr="00673C99">
              <w:rPr>
                <w:rStyle w:val="Hyperlink"/>
                <w:rFonts w:cs="Arial"/>
                <w:noProof/>
              </w:rPr>
              <w:t xml:space="preserve">hat if the </w:t>
            </w:r>
            <w:r w:rsidR="00673C99" w:rsidRPr="00673C99">
              <w:rPr>
                <w:rStyle w:val="Hyperlink"/>
                <w:rFonts w:cs="Arial"/>
                <w:noProof/>
              </w:rPr>
              <w:t>LA</w:t>
            </w:r>
            <w:r w:rsidR="00031104" w:rsidRPr="00673C99">
              <w:rPr>
                <w:rStyle w:val="Hyperlink"/>
                <w:rFonts w:cs="Arial"/>
                <w:noProof/>
              </w:rPr>
              <w:t xml:space="preserve"> is not satisfied that suitable education provision is in place?</w:t>
            </w:r>
            <w:r w:rsidR="00031104">
              <w:rPr>
                <w:noProof/>
                <w:webHidden/>
              </w:rPr>
              <w:tab/>
            </w:r>
            <w:r w:rsidR="00031104">
              <w:rPr>
                <w:noProof/>
                <w:webHidden/>
              </w:rPr>
              <w:fldChar w:fldCharType="begin"/>
            </w:r>
            <w:r w:rsidR="00031104">
              <w:rPr>
                <w:noProof/>
                <w:webHidden/>
              </w:rPr>
              <w:instrText xml:space="preserve"> PAGEREF _Toc49676886 \h </w:instrText>
            </w:r>
            <w:r w:rsidR="00031104">
              <w:rPr>
                <w:noProof/>
                <w:webHidden/>
              </w:rPr>
            </w:r>
            <w:r w:rsidR="00031104">
              <w:rPr>
                <w:noProof/>
                <w:webHidden/>
              </w:rPr>
              <w:fldChar w:fldCharType="separate"/>
            </w:r>
            <w:r w:rsidR="0000644F">
              <w:rPr>
                <w:noProof/>
                <w:webHidden/>
              </w:rPr>
              <w:t>30</w:t>
            </w:r>
            <w:r w:rsidR="00031104">
              <w:rPr>
                <w:noProof/>
                <w:webHidden/>
              </w:rPr>
              <w:fldChar w:fldCharType="end"/>
            </w:r>
          </w:hyperlink>
        </w:p>
        <w:p w14:paraId="3117ECB9" w14:textId="1B99010C" w:rsidR="00031104" w:rsidRDefault="00A16F97">
          <w:pPr>
            <w:pStyle w:val="TOC1"/>
            <w:tabs>
              <w:tab w:val="right" w:leader="dot" w:pos="9736"/>
            </w:tabs>
            <w:rPr>
              <w:rFonts w:asciiTheme="minorHAnsi" w:eastAsiaTheme="minorEastAsia" w:hAnsiTheme="minorHAnsi"/>
              <w:noProof/>
              <w:lang w:eastAsia="en-GB"/>
            </w:rPr>
          </w:pPr>
          <w:hyperlink w:anchor="_Toc49676887" w:history="1">
            <w:r w:rsidR="00673C99">
              <w:rPr>
                <w:rStyle w:val="Hyperlink"/>
                <w:rFonts w:cs="Arial"/>
                <w:b/>
                <w:noProof/>
              </w:rPr>
              <w:t xml:space="preserve">            </w:t>
            </w:r>
            <w:r w:rsidR="00673C99" w:rsidRPr="00673C99">
              <w:rPr>
                <w:rStyle w:val="Hyperlink"/>
                <w:rFonts w:cs="Arial"/>
                <w:noProof/>
              </w:rPr>
              <w:t>W</w:t>
            </w:r>
            <w:r w:rsidR="00031104" w:rsidRPr="00673C99">
              <w:rPr>
                <w:rStyle w:val="Hyperlink"/>
                <w:rFonts w:cs="Arial"/>
                <w:noProof/>
              </w:rPr>
              <w:t>hat will it cost to educate my child at home?</w:t>
            </w:r>
            <w:r w:rsidR="00031104">
              <w:rPr>
                <w:noProof/>
                <w:webHidden/>
              </w:rPr>
              <w:tab/>
            </w:r>
            <w:r w:rsidR="00031104">
              <w:rPr>
                <w:noProof/>
                <w:webHidden/>
              </w:rPr>
              <w:fldChar w:fldCharType="begin"/>
            </w:r>
            <w:r w:rsidR="00031104">
              <w:rPr>
                <w:noProof/>
                <w:webHidden/>
              </w:rPr>
              <w:instrText xml:space="preserve"> PAGEREF _Toc49676887 \h </w:instrText>
            </w:r>
            <w:r w:rsidR="00031104">
              <w:rPr>
                <w:noProof/>
                <w:webHidden/>
              </w:rPr>
            </w:r>
            <w:r w:rsidR="00031104">
              <w:rPr>
                <w:noProof/>
                <w:webHidden/>
              </w:rPr>
              <w:fldChar w:fldCharType="separate"/>
            </w:r>
            <w:r w:rsidR="0000644F">
              <w:rPr>
                <w:noProof/>
                <w:webHidden/>
              </w:rPr>
              <w:t>30</w:t>
            </w:r>
            <w:r w:rsidR="00031104">
              <w:rPr>
                <w:noProof/>
                <w:webHidden/>
              </w:rPr>
              <w:fldChar w:fldCharType="end"/>
            </w:r>
          </w:hyperlink>
        </w:p>
        <w:p w14:paraId="7DE14EBE" w14:textId="78F2AF57" w:rsidR="00031104" w:rsidRDefault="00A16F97">
          <w:pPr>
            <w:pStyle w:val="TOC1"/>
            <w:tabs>
              <w:tab w:val="right" w:leader="dot" w:pos="9736"/>
            </w:tabs>
            <w:rPr>
              <w:rFonts w:asciiTheme="minorHAnsi" w:eastAsiaTheme="minorEastAsia" w:hAnsiTheme="minorHAnsi"/>
              <w:noProof/>
              <w:lang w:eastAsia="en-GB"/>
            </w:rPr>
          </w:pPr>
          <w:hyperlink w:anchor="_Toc49676888" w:history="1">
            <w:r w:rsidR="00673C99">
              <w:rPr>
                <w:rStyle w:val="Hyperlink"/>
                <w:rFonts w:cs="Arial"/>
                <w:b/>
                <w:noProof/>
              </w:rPr>
              <w:t xml:space="preserve">            </w:t>
            </w:r>
            <w:r w:rsidR="00673C99" w:rsidRPr="00673C99">
              <w:rPr>
                <w:rStyle w:val="Hyperlink"/>
                <w:rFonts w:cs="Arial"/>
                <w:noProof/>
              </w:rPr>
              <w:t>W</w:t>
            </w:r>
            <w:r w:rsidR="00031104" w:rsidRPr="00673C99">
              <w:rPr>
                <w:rStyle w:val="Hyperlink"/>
                <w:rFonts w:cs="Arial"/>
                <w:noProof/>
              </w:rPr>
              <w:t>ill my child miss the social aspect of school?</w:t>
            </w:r>
            <w:r w:rsidR="00031104">
              <w:rPr>
                <w:noProof/>
                <w:webHidden/>
              </w:rPr>
              <w:tab/>
            </w:r>
            <w:r w:rsidR="00031104">
              <w:rPr>
                <w:noProof/>
                <w:webHidden/>
              </w:rPr>
              <w:fldChar w:fldCharType="begin"/>
            </w:r>
            <w:r w:rsidR="00031104">
              <w:rPr>
                <w:noProof/>
                <w:webHidden/>
              </w:rPr>
              <w:instrText xml:space="preserve"> PAGEREF _Toc49676888 \h </w:instrText>
            </w:r>
            <w:r w:rsidR="00031104">
              <w:rPr>
                <w:noProof/>
                <w:webHidden/>
              </w:rPr>
            </w:r>
            <w:r w:rsidR="00031104">
              <w:rPr>
                <w:noProof/>
                <w:webHidden/>
              </w:rPr>
              <w:fldChar w:fldCharType="separate"/>
            </w:r>
            <w:r w:rsidR="0000644F">
              <w:rPr>
                <w:noProof/>
                <w:webHidden/>
              </w:rPr>
              <w:t>31</w:t>
            </w:r>
            <w:r w:rsidR="00031104">
              <w:rPr>
                <w:noProof/>
                <w:webHidden/>
              </w:rPr>
              <w:fldChar w:fldCharType="end"/>
            </w:r>
          </w:hyperlink>
        </w:p>
        <w:p w14:paraId="4796D18C" w14:textId="7FF56E23" w:rsidR="00031104" w:rsidRDefault="00A16F97">
          <w:pPr>
            <w:pStyle w:val="TOC1"/>
            <w:tabs>
              <w:tab w:val="right" w:leader="dot" w:pos="9736"/>
            </w:tabs>
            <w:rPr>
              <w:rFonts w:asciiTheme="minorHAnsi" w:eastAsiaTheme="minorEastAsia" w:hAnsiTheme="minorHAnsi"/>
              <w:noProof/>
              <w:lang w:eastAsia="en-GB"/>
            </w:rPr>
          </w:pPr>
          <w:hyperlink w:anchor="_Toc49676889" w:history="1">
            <w:r w:rsidR="00673C99">
              <w:rPr>
                <w:rStyle w:val="Hyperlink"/>
                <w:rFonts w:cs="Arial"/>
                <w:b/>
                <w:noProof/>
              </w:rPr>
              <w:t xml:space="preserve">       </w:t>
            </w:r>
            <w:r w:rsidR="00673C99" w:rsidRPr="00673C99">
              <w:rPr>
                <w:rStyle w:val="Hyperlink"/>
                <w:rFonts w:cs="Arial"/>
                <w:noProof/>
              </w:rPr>
              <w:t xml:space="preserve">     W</w:t>
            </w:r>
            <w:r w:rsidR="00031104" w:rsidRPr="00673C99">
              <w:rPr>
                <w:rStyle w:val="Hyperlink"/>
                <w:rFonts w:cs="Arial"/>
                <w:noProof/>
              </w:rPr>
              <w:t>ould my child still be able to take exams?</w:t>
            </w:r>
            <w:r w:rsidR="00031104">
              <w:rPr>
                <w:noProof/>
                <w:webHidden/>
              </w:rPr>
              <w:tab/>
            </w:r>
            <w:r w:rsidR="00031104">
              <w:rPr>
                <w:noProof/>
                <w:webHidden/>
              </w:rPr>
              <w:fldChar w:fldCharType="begin"/>
            </w:r>
            <w:r w:rsidR="00031104">
              <w:rPr>
                <w:noProof/>
                <w:webHidden/>
              </w:rPr>
              <w:instrText xml:space="preserve"> PAGEREF _Toc49676889 \h </w:instrText>
            </w:r>
            <w:r w:rsidR="00031104">
              <w:rPr>
                <w:noProof/>
                <w:webHidden/>
              </w:rPr>
            </w:r>
            <w:r w:rsidR="00031104">
              <w:rPr>
                <w:noProof/>
                <w:webHidden/>
              </w:rPr>
              <w:fldChar w:fldCharType="separate"/>
            </w:r>
            <w:r w:rsidR="0000644F">
              <w:rPr>
                <w:noProof/>
                <w:webHidden/>
              </w:rPr>
              <w:t>31</w:t>
            </w:r>
            <w:r w:rsidR="00031104">
              <w:rPr>
                <w:noProof/>
                <w:webHidden/>
              </w:rPr>
              <w:fldChar w:fldCharType="end"/>
            </w:r>
          </w:hyperlink>
        </w:p>
        <w:p w14:paraId="7FF1D1E1" w14:textId="6235C9CF" w:rsidR="00031104" w:rsidRDefault="00A16F97">
          <w:pPr>
            <w:pStyle w:val="TOC1"/>
            <w:tabs>
              <w:tab w:val="right" w:leader="dot" w:pos="9736"/>
            </w:tabs>
            <w:rPr>
              <w:rFonts w:asciiTheme="minorHAnsi" w:eastAsiaTheme="minorEastAsia" w:hAnsiTheme="minorHAnsi"/>
              <w:noProof/>
              <w:lang w:eastAsia="en-GB"/>
            </w:rPr>
          </w:pPr>
          <w:hyperlink w:anchor="_Toc49676890" w:history="1">
            <w:r w:rsidR="00673C99">
              <w:rPr>
                <w:rStyle w:val="Hyperlink"/>
                <w:rFonts w:cs="Arial"/>
                <w:b/>
                <w:noProof/>
              </w:rPr>
              <w:t xml:space="preserve">            </w:t>
            </w:r>
            <w:r w:rsidR="00673C99" w:rsidRPr="00673C99">
              <w:rPr>
                <w:rStyle w:val="Hyperlink"/>
                <w:rFonts w:cs="Arial"/>
                <w:noProof/>
              </w:rPr>
              <w:t>W</w:t>
            </w:r>
            <w:r w:rsidR="00031104" w:rsidRPr="00673C99">
              <w:rPr>
                <w:rStyle w:val="Hyperlink"/>
                <w:rFonts w:cs="Arial"/>
                <w:noProof/>
              </w:rPr>
              <w:t>hat if I want to return my child to school?</w:t>
            </w:r>
            <w:r w:rsidR="00031104">
              <w:rPr>
                <w:noProof/>
                <w:webHidden/>
              </w:rPr>
              <w:tab/>
            </w:r>
            <w:r w:rsidR="00031104">
              <w:rPr>
                <w:noProof/>
                <w:webHidden/>
              </w:rPr>
              <w:fldChar w:fldCharType="begin"/>
            </w:r>
            <w:r w:rsidR="00031104">
              <w:rPr>
                <w:noProof/>
                <w:webHidden/>
              </w:rPr>
              <w:instrText xml:space="preserve"> PAGEREF _Toc49676890 \h </w:instrText>
            </w:r>
            <w:r w:rsidR="00031104">
              <w:rPr>
                <w:noProof/>
                <w:webHidden/>
              </w:rPr>
            </w:r>
            <w:r w:rsidR="00031104">
              <w:rPr>
                <w:noProof/>
                <w:webHidden/>
              </w:rPr>
              <w:fldChar w:fldCharType="separate"/>
            </w:r>
            <w:r w:rsidR="0000644F">
              <w:rPr>
                <w:noProof/>
                <w:webHidden/>
              </w:rPr>
              <w:t>31</w:t>
            </w:r>
            <w:r w:rsidR="00031104">
              <w:rPr>
                <w:noProof/>
                <w:webHidden/>
              </w:rPr>
              <w:fldChar w:fldCharType="end"/>
            </w:r>
          </w:hyperlink>
        </w:p>
        <w:p w14:paraId="7B0DA5C3" w14:textId="4775B142" w:rsidR="00031104" w:rsidRDefault="00A16F97">
          <w:pPr>
            <w:pStyle w:val="TOC1"/>
            <w:tabs>
              <w:tab w:val="right" w:leader="dot" w:pos="9736"/>
            </w:tabs>
            <w:rPr>
              <w:rFonts w:asciiTheme="minorHAnsi" w:eastAsiaTheme="minorEastAsia" w:hAnsiTheme="minorHAnsi"/>
              <w:noProof/>
              <w:lang w:eastAsia="en-GB"/>
            </w:rPr>
          </w:pPr>
          <w:hyperlink w:anchor="_Toc49676891" w:history="1">
            <w:r w:rsidR="00431AB2">
              <w:rPr>
                <w:rStyle w:val="Hyperlink"/>
                <w:rFonts w:cs="Arial"/>
                <w:b/>
                <w:noProof/>
              </w:rPr>
              <w:t xml:space="preserve">            </w:t>
            </w:r>
            <w:r w:rsidR="00431AB2" w:rsidRPr="00431AB2">
              <w:rPr>
                <w:rStyle w:val="Hyperlink"/>
                <w:rFonts w:cs="Arial"/>
                <w:noProof/>
              </w:rPr>
              <w:t>W</w:t>
            </w:r>
            <w:r w:rsidR="00031104" w:rsidRPr="00431AB2">
              <w:rPr>
                <w:rStyle w:val="Hyperlink"/>
                <w:rFonts w:cs="Arial"/>
                <w:noProof/>
              </w:rPr>
              <w:t>hat is the school leaving age?</w:t>
            </w:r>
            <w:r w:rsidR="00031104">
              <w:rPr>
                <w:noProof/>
                <w:webHidden/>
              </w:rPr>
              <w:tab/>
            </w:r>
            <w:r w:rsidR="00031104">
              <w:rPr>
                <w:noProof/>
                <w:webHidden/>
              </w:rPr>
              <w:fldChar w:fldCharType="begin"/>
            </w:r>
            <w:r w:rsidR="00031104">
              <w:rPr>
                <w:noProof/>
                <w:webHidden/>
              </w:rPr>
              <w:instrText xml:space="preserve"> PAGEREF _Toc49676891 \h </w:instrText>
            </w:r>
            <w:r w:rsidR="00031104">
              <w:rPr>
                <w:noProof/>
                <w:webHidden/>
              </w:rPr>
            </w:r>
            <w:r w:rsidR="00031104">
              <w:rPr>
                <w:noProof/>
                <w:webHidden/>
              </w:rPr>
              <w:fldChar w:fldCharType="separate"/>
            </w:r>
            <w:r w:rsidR="0000644F">
              <w:rPr>
                <w:noProof/>
                <w:webHidden/>
              </w:rPr>
              <w:t>31</w:t>
            </w:r>
            <w:r w:rsidR="00031104">
              <w:rPr>
                <w:noProof/>
                <w:webHidden/>
              </w:rPr>
              <w:fldChar w:fldCharType="end"/>
            </w:r>
          </w:hyperlink>
        </w:p>
        <w:p w14:paraId="559D21F3" w14:textId="62830F39" w:rsidR="00031104" w:rsidRPr="00431AB2" w:rsidRDefault="00A16F97">
          <w:pPr>
            <w:pStyle w:val="TOC1"/>
            <w:tabs>
              <w:tab w:val="right" w:leader="dot" w:pos="9736"/>
            </w:tabs>
            <w:rPr>
              <w:rFonts w:asciiTheme="minorHAnsi" w:eastAsiaTheme="minorEastAsia" w:hAnsiTheme="minorHAnsi"/>
              <w:b/>
              <w:noProof/>
              <w:lang w:eastAsia="en-GB"/>
            </w:rPr>
          </w:pPr>
          <w:hyperlink w:anchor="_Toc49676892" w:history="1">
            <w:r w:rsidR="00431AB2" w:rsidRPr="00431AB2">
              <w:rPr>
                <w:rStyle w:val="Hyperlink"/>
                <w:rFonts w:cs="Arial"/>
                <w:b/>
                <w:noProof/>
              </w:rPr>
              <w:t xml:space="preserve">      </w:t>
            </w:r>
            <w:r w:rsidR="00431AB2">
              <w:rPr>
                <w:rStyle w:val="Hyperlink"/>
                <w:rFonts w:cs="Arial"/>
                <w:b/>
                <w:noProof/>
              </w:rPr>
              <w:t xml:space="preserve">      </w:t>
            </w:r>
            <w:r w:rsidR="00431AB2" w:rsidRPr="00431AB2">
              <w:rPr>
                <w:rStyle w:val="Hyperlink"/>
                <w:rFonts w:cs="Arial"/>
                <w:noProof/>
              </w:rPr>
              <w:t>D</w:t>
            </w:r>
            <w:r w:rsidR="00031104" w:rsidRPr="00431AB2">
              <w:rPr>
                <w:rStyle w:val="Hyperlink"/>
                <w:rFonts w:cs="Arial"/>
                <w:noProof/>
              </w:rPr>
              <w:t>o I have to keep records and provide evidence of education taking place?</w:t>
            </w:r>
            <w:r w:rsidR="00031104" w:rsidRPr="00431AB2">
              <w:rPr>
                <w:b/>
                <w:noProof/>
                <w:webHidden/>
              </w:rPr>
              <w:tab/>
            </w:r>
            <w:r w:rsidR="00031104" w:rsidRPr="00431AB2">
              <w:rPr>
                <w:b/>
                <w:noProof/>
                <w:webHidden/>
              </w:rPr>
              <w:fldChar w:fldCharType="begin"/>
            </w:r>
            <w:r w:rsidR="00031104" w:rsidRPr="00431AB2">
              <w:rPr>
                <w:b/>
                <w:noProof/>
                <w:webHidden/>
              </w:rPr>
              <w:instrText xml:space="preserve"> PAGEREF _Toc49676892 \h </w:instrText>
            </w:r>
            <w:r w:rsidR="00031104" w:rsidRPr="00431AB2">
              <w:rPr>
                <w:b/>
                <w:noProof/>
                <w:webHidden/>
              </w:rPr>
            </w:r>
            <w:r w:rsidR="00031104" w:rsidRPr="00431AB2">
              <w:rPr>
                <w:b/>
                <w:noProof/>
                <w:webHidden/>
              </w:rPr>
              <w:fldChar w:fldCharType="separate"/>
            </w:r>
            <w:r w:rsidR="0000644F">
              <w:rPr>
                <w:b/>
                <w:noProof/>
                <w:webHidden/>
              </w:rPr>
              <w:t>31</w:t>
            </w:r>
            <w:r w:rsidR="00031104" w:rsidRPr="00431AB2">
              <w:rPr>
                <w:b/>
                <w:noProof/>
                <w:webHidden/>
              </w:rPr>
              <w:fldChar w:fldCharType="end"/>
            </w:r>
          </w:hyperlink>
        </w:p>
        <w:p w14:paraId="082C47B7" w14:textId="6D0BECC2" w:rsidR="00031104" w:rsidRDefault="00A16F97">
          <w:pPr>
            <w:pStyle w:val="TOC1"/>
            <w:tabs>
              <w:tab w:val="right" w:leader="dot" w:pos="9736"/>
            </w:tabs>
            <w:rPr>
              <w:rFonts w:asciiTheme="minorHAnsi" w:eastAsiaTheme="minorEastAsia" w:hAnsiTheme="minorHAnsi"/>
              <w:noProof/>
              <w:lang w:eastAsia="en-GB"/>
            </w:rPr>
          </w:pPr>
          <w:hyperlink w:anchor="_Toc49676893" w:history="1">
            <w:r w:rsidR="00431AB2">
              <w:rPr>
                <w:rStyle w:val="Hyperlink"/>
                <w:rFonts w:cs="Arial"/>
                <w:b/>
                <w:noProof/>
              </w:rPr>
              <w:t xml:space="preserve">            </w:t>
            </w:r>
            <w:r w:rsidR="00431AB2" w:rsidRPr="00431AB2">
              <w:rPr>
                <w:rStyle w:val="Hyperlink"/>
                <w:rFonts w:cs="Arial"/>
                <w:noProof/>
              </w:rPr>
              <w:t>D</w:t>
            </w:r>
            <w:r w:rsidR="00031104" w:rsidRPr="00431AB2">
              <w:rPr>
                <w:rStyle w:val="Hyperlink"/>
                <w:rFonts w:cs="Arial"/>
                <w:noProof/>
              </w:rPr>
              <w:t>o I need to have a separate room for educating my child?</w:t>
            </w:r>
            <w:r w:rsidR="00031104">
              <w:rPr>
                <w:noProof/>
                <w:webHidden/>
              </w:rPr>
              <w:tab/>
            </w:r>
            <w:r w:rsidR="00031104">
              <w:rPr>
                <w:noProof/>
                <w:webHidden/>
              </w:rPr>
              <w:fldChar w:fldCharType="begin"/>
            </w:r>
            <w:r w:rsidR="00031104">
              <w:rPr>
                <w:noProof/>
                <w:webHidden/>
              </w:rPr>
              <w:instrText xml:space="preserve"> PAGEREF _Toc49676893 \h </w:instrText>
            </w:r>
            <w:r w:rsidR="00031104">
              <w:rPr>
                <w:noProof/>
                <w:webHidden/>
              </w:rPr>
            </w:r>
            <w:r w:rsidR="00031104">
              <w:rPr>
                <w:noProof/>
                <w:webHidden/>
              </w:rPr>
              <w:fldChar w:fldCharType="separate"/>
            </w:r>
            <w:r w:rsidR="0000644F">
              <w:rPr>
                <w:noProof/>
                <w:webHidden/>
              </w:rPr>
              <w:t>32</w:t>
            </w:r>
            <w:r w:rsidR="00031104">
              <w:rPr>
                <w:noProof/>
                <w:webHidden/>
              </w:rPr>
              <w:fldChar w:fldCharType="end"/>
            </w:r>
          </w:hyperlink>
        </w:p>
        <w:p w14:paraId="25C7E231" w14:textId="3646AB4F" w:rsidR="00031104" w:rsidRDefault="00A16F97">
          <w:pPr>
            <w:pStyle w:val="TOC1"/>
            <w:tabs>
              <w:tab w:val="right" w:leader="dot" w:pos="9736"/>
            </w:tabs>
            <w:rPr>
              <w:rFonts w:asciiTheme="minorHAnsi" w:eastAsiaTheme="minorEastAsia" w:hAnsiTheme="minorHAnsi"/>
              <w:noProof/>
              <w:lang w:eastAsia="en-GB"/>
            </w:rPr>
          </w:pPr>
          <w:hyperlink w:anchor="_Toc49676894" w:history="1">
            <w:r w:rsidR="00431AB2">
              <w:rPr>
                <w:rStyle w:val="Hyperlink"/>
                <w:rFonts w:cs="Arial"/>
                <w:b/>
                <w:noProof/>
              </w:rPr>
              <w:t xml:space="preserve">    </w:t>
            </w:r>
            <w:r w:rsidR="00431AB2" w:rsidRPr="00431AB2">
              <w:rPr>
                <w:rStyle w:val="Hyperlink"/>
                <w:rFonts w:cs="Arial"/>
                <w:noProof/>
              </w:rPr>
              <w:t xml:space="preserve"> </w:t>
            </w:r>
            <w:r w:rsidR="00431AB2">
              <w:rPr>
                <w:rStyle w:val="Hyperlink"/>
                <w:rFonts w:cs="Arial"/>
                <w:noProof/>
              </w:rPr>
              <w:t xml:space="preserve">       </w:t>
            </w:r>
            <w:r w:rsidR="00431AB2" w:rsidRPr="00431AB2">
              <w:rPr>
                <w:rStyle w:val="Hyperlink"/>
                <w:rFonts w:cs="Arial"/>
                <w:noProof/>
              </w:rPr>
              <w:t>S</w:t>
            </w:r>
            <w:r w:rsidR="00031104" w:rsidRPr="00431AB2">
              <w:rPr>
                <w:rStyle w:val="Hyperlink"/>
                <w:rFonts w:cs="Arial"/>
                <w:noProof/>
              </w:rPr>
              <w:t>hould I encourage my child to use the internet?</w:t>
            </w:r>
            <w:r w:rsidR="00031104">
              <w:rPr>
                <w:noProof/>
                <w:webHidden/>
              </w:rPr>
              <w:tab/>
            </w:r>
            <w:r w:rsidR="00031104">
              <w:rPr>
                <w:noProof/>
                <w:webHidden/>
              </w:rPr>
              <w:fldChar w:fldCharType="begin"/>
            </w:r>
            <w:r w:rsidR="00031104">
              <w:rPr>
                <w:noProof/>
                <w:webHidden/>
              </w:rPr>
              <w:instrText xml:space="preserve"> PAGEREF _Toc49676894 \h </w:instrText>
            </w:r>
            <w:r w:rsidR="00031104">
              <w:rPr>
                <w:noProof/>
                <w:webHidden/>
              </w:rPr>
            </w:r>
            <w:r w:rsidR="00031104">
              <w:rPr>
                <w:noProof/>
                <w:webHidden/>
              </w:rPr>
              <w:fldChar w:fldCharType="separate"/>
            </w:r>
            <w:r w:rsidR="0000644F">
              <w:rPr>
                <w:noProof/>
                <w:webHidden/>
              </w:rPr>
              <w:t>32</w:t>
            </w:r>
            <w:r w:rsidR="00031104">
              <w:rPr>
                <w:noProof/>
                <w:webHidden/>
              </w:rPr>
              <w:fldChar w:fldCharType="end"/>
            </w:r>
          </w:hyperlink>
        </w:p>
        <w:p w14:paraId="003D39D0" w14:textId="79D84B1D" w:rsidR="00031104" w:rsidRDefault="00A16F97">
          <w:pPr>
            <w:pStyle w:val="TOC1"/>
            <w:tabs>
              <w:tab w:val="right" w:leader="dot" w:pos="9736"/>
            </w:tabs>
            <w:rPr>
              <w:rFonts w:asciiTheme="minorHAnsi" w:eastAsiaTheme="minorEastAsia" w:hAnsiTheme="minorHAnsi"/>
              <w:noProof/>
              <w:lang w:eastAsia="en-GB"/>
            </w:rPr>
          </w:pPr>
          <w:hyperlink w:anchor="_Toc49676895" w:history="1">
            <w:r w:rsidR="00431AB2">
              <w:rPr>
                <w:rStyle w:val="Hyperlink"/>
                <w:rFonts w:cs="Arial"/>
                <w:b/>
                <w:noProof/>
              </w:rPr>
              <w:t xml:space="preserve">            </w:t>
            </w:r>
            <w:r w:rsidR="00431AB2" w:rsidRPr="00431AB2">
              <w:rPr>
                <w:rStyle w:val="Hyperlink"/>
                <w:rFonts w:cs="Arial"/>
                <w:noProof/>
              </w:rPr>
              <w:t>D</w:t>
            </w:r>
            <w:r w:rsidR="00031104" w:rsidRPr="00431AB2">
              <w:rPr>
                <w:rStyle w:val="Hyperlink"/>
                <w:rFonts w:cs="Arial"/>
                <w:noProof/>
              </w:rPr>
              <w:t>o I need to tell the local authority if I move to a new house?</w:t>
            </w:r>
            <w:r w:rsidR="00031104">
              <w:rPr>
                <w:noProof/>
                <w:webHidden/>
              </w:rPr>
              <w:tab/>
            </w:r>
            <w:r w:rsidR="00031104">
              <w:rPr>
                <w:noProof/>
                <w:webHidden/>
              </w:rPr>
              <w:fldChar w:fldCharType="begin"/>
            </w:r>
            <w:r w:rsidR="00031104">
              <w:rPr>
                <w:noProof/>
                <w:webHidden/>
              </w:rPr>
              <w:instrText xml:space="preserve"> PAGEREF _Toc49676895 \h </w:instrText>
            </w:r>
            <w:r w:rsidR="00031104">
              <w:rPr>
                <w:noProof/>
                <w:webHidden/>
              </w:rPr>
            </w:r>
            <w:r w:rsidR="00031104">
              <w:rPr>
                <w:noProof/>
                <w:webHidden/>
              </w:rPr>
              <w:fldChar w:fldCharType="separate"/>
            </w:r>
            <w:r w:rsidR="0000644F">
              <w:rPr>
                <w:noProof/>
                <w:webHidden/>
              </w:rPr>
              <w:t>32</w:t>
            </w:r>
            <w:r w:rsidR="00031104">
              <w:rPr>
                <w:noProof/>
                <w:webHidden/>
              </w:rPr>
              <w:fldChar w:fldCharType="end"/>
            </w:r>
          </w:hyperlink>
        </w:p>
        <w:p w14:paraId="47DF8308" w14:textId="53C63340"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96" w:history="1">
            <w:r w:rsidR="00031104" w:rsidRPr="003D2309">
              <w:rPr>
                <w:rStyle w:val="Hyperlink"/>
                <w:noProof/>
              </w:rPr>
              <w:t>Complaints</w:t>
            </w:r>
            <w:r w:rsidR="00031104">
              <w:rPr>
                <w:noProof/>
                <w:webHidden/>
              </w:rPr>
              <w:tab/>
            </w:r>
            <w:r w:rsidR="00031104">
              <w:rPr>
                <w:noProof/>
                <w:webHidden/>
              </w:rPr>
              <w:fldChar w:fldCharType="begin"/>
            </w:r>
            <w:r w:rsidR="00031104">
              <w:rPr>
                <w:noProof/>
                <w:webHidden/>
              </w:rPr>
              <w:instrText xml:space="preserve"> PAGEREF _Toc49676896 \h </w:instrText>
            </w:r>
            <w:r w:rsidR="00031104">
              <w:rPr>
                <w:noProof/>
                <w:webHidden/>
              </w:rPr>
            </w:r>
            <w:r w:rsidR="00031104">
              <w:rPr>
                <w:noProof/>
                <w:webHidden/>
              </w:rPr>
              <w:fldChar w:fldCharType="separate"/>
            </w:r>
            <w:r w:rsidR="0000644F">
              <w:rPr>
                <w:noProof/>
                <w:webHidden/>
              </w:rPr>
              <w:t>32</w:t>
            </w:r>
            <w:r w:rsidR="00031104">
              <w:rPr>
                <w:noProof/>
                <w:webHidden/>
              </w:rPr>
              <w:fldChar w:fldCharType="end"/>
            </w:r>
          </w:hyperlink>
        </w:p>
        <w:p w14:paraId="64B292A9" w14:textId="6EAF971C"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97" w:history="1">
            <w:r w:rsidR="00031104" w:rsidRPr="003D2309">
              <w:rPr>
                <w:rStyle w:val="Hyperlink"/>
                <w:noProof/>
              </w:rPr>
              <w:t>Governance</w:t>
            </w:r>
            <w:r w:rsidR="00031104">
              <w:rPr>
                <w:noProof/>
                <w:webHidden/>
              </w:rPr>
              <w:tab/>
            </w:r>
            <w:r w:rsidR="00031104">
              <w:rPr>
                <w:noProof/>
                <w:webHidden/>
              </w:rPr>
              <w:fldChar w:fldCharType="begin"/>
            </w:r>
            <w:r w:rsidR="00031104">
              <w:rPr>
                <w:noProof/>
                <w:webHidden/>
              </w:rPr>
              <w:instrText xml:space="preserve"> PAGEREF _Toc49676897 \h </w:instrText>
            </w:r>
            <w:r w:rsidR="00031104">
              <w:rPr>
                <w:noProof/>
                <w:webHidden/>
              </w:rPr>
            </w:r>
            <w:r w:rsidR="00031104">
              <w:rPr>
                <w:noProof/>
                <w:webHidden/>
              </w:rPr>
              <w:fldChar w:fldCharType="separate"/>
            </w:r>
            <w:r w:rsidR="0000644F">
              <w:rPr>
                <w:noProof/>
                <w:webHidden/>
              </w:rPr>
              <w:t>33</w:t>
            </w:r>
            <w:r w:rsidR="00031104">
              <w:rPr>
                <w:noProof/>
                <w:webHidden/>
              </w:rPr>
              <w:fldChar w:fldCharType="end"/>
            </w:r>
          </w:hyperlink>
        </w:p>
        <w:p w14:paraId="31B153EF" w14:textId="3094F3D5" w:rsidR="00031104" w:rsidRDefault="00A16F97" w:rsidP="00431AB2">
          <w:pPr>
            <w:pStyle w:val="TOC3"/>
            <w:tabs>
              <w:tab w:val="right" w:leader="dot" w:pos="9736"/>
            </w:tabs>
            <w:ind w:left="0"/>
            <w:rPr>
              <w:rFonts w:asciiTheme="minorHAnsi" w:eastAsiaTheme="minorEastAsia" w:hAnsiTheme="minorHAnsi"/>
              <w:noProof/>
              <w:lang w:eastAsia="en-GB"/>
            </w:rPr>
          </w:pPr>
          <w:hyperlink w:anchor="_Toc49676898" w:history="1">
            <w:r w:rsidR="00031104" w:rsidRPr="003D2309">
              <w:rPr>
                <w:rStyle w:val="Hyperlink"/>
                <w:noProof/>
              </w:rPr>
              <w:t>APPENDIX 1 - RESOURCE LIST</w:t>
            </w:r>
            <w:r w:rsidR="00031104">
              <w:rPr>
                <w:noProof/>
                <w:webHidden/>
              </w:rPr>
              <w:tab/>
            </w:r>
            <w:r w:rsidR="00031104">
              <w:rPr>
                <w:noProof/>
                <w:webHidden/>
              </w:rPr>
              <w:fldChar w:fldCharType="begin"/>
            </w:r>
            <w:r w:rsidR="00031104">
              <w:rPr>
                <w:noProof/>
                <w:webHidden/>
              </w:rPr>
              <w:instrText xml:space="preserve"> PAGEREF _Toc49676898 \h </w:instrText>
            </w:r>
            <w:r w:rsidR="00031104">
              <w:rPr>
                <w:noProof/>
                <w:webHidden/>
              </w:rPr>
            </w:r>
            <w:r w:rsidR="00031104">
              <w:rPr>
                <w:noProof/>
                <w:webHidden/>
              </w:rPr>
              <w:fldChar w:fldCharType="separate"/>
            </w:r>
            <w:r w:rsidR="0000644F">
              <w:rPr>
                <w:noProof/>
                <w:webHidden/>
              </w:rPr>
              <w:t>34</w:t>
            </w:r>
            <w:r w:rsidR="00031104">
              <w:rPr>
                <w:noProof/>
                <w:webHidden/>
              </w:rPr>
              <w:fldChar w:fldCharType="end"/>
            </w:r>
          </w:hyperlink>
        </w:p>
        <w:p w14:paraId="2F223248" w14:textId="680CDA64" w:rsidR="00774338" w:rsidRDefault="00774338">
          <w:r w:rsidRPr="0067215D">
            <w:rPr>
              <w:rFonts w:cs="Arial"/>
              <w:b/>
              <w:bCs/>
              <w:noProof/>
            </w:rPr>
            <w:fldChar w:fldCharType="end"/>
          </w:r>
        </w:p>
      </w:sdtContent>
    </w:sdt>
    <w:bookmarkEnd w:id="1" w:displacedByCustomXml="prev"/>
    <w:bookmarkEnd w:id="2"/>
    <w:p w14:paraId="41DA2C8D" w14:textId="55504FF7" w:rsidR="008C34C9" w:rsidRDefault="008C34C9" w:rsidP="008C34C9">
      <w:pPr>
        <w:autoSpaceDE w:val="0"/>
        <w:autoSpaceDN w:val="0"/>
        <w:adjustRightInd w:val="0"/>
        <w:spacing w:after="0" w:line="240" w:lineRule="auto"/>
        <w:jc w:val="center"/>
        <w:rPr>
          <w:rFonts w:cs="Arial"/>
          <w:b/>
          <w:sz w:val="32"/>
          <w:szCs w:val="24"/>
        </w:rPr>
      </w:pPr>
    </w:p>
    <w:p w14:paraId="051890CC" w14:textId="77777777" w:rsidR="008B4315" w:rsidRDefault="008B4315" w:rsidP="008C34C9">
      <w:pPr>
        <w:autoSpaceDE w:val="0"/>
        <w:autoSpaceDN w:val="0"/>
        <w:adjustRightInd w:val="0"/>
        <w:spacing w:after="0" w:line="240" w:lineRule="auto"/>
        <w:jc w:val="center"/>
        <w:rPr>
          <w:rFonts w:cs="Arial"/>
          <w:b/>
          <w:sz w:val="32"/>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493"/>
      </w:tblGrid>
      <w:tr w:rsidR="008B4315" w:rsidRPr="00574277" w14:paraId="575D8E92" w14:textId="77777777" w:rsidTr="008B4315">
        <w:trPr>
          <w:trHeight w:val="164"/>
        </w:trPr>
        <w:sdt>
          <w:sdtPr>
            <w:rPr>
              <w:b/>
              <w:sz w:val="20"/>
              <w:szCs w:val="20"/>
            </w:rPr>
            <w:alias w:val="Title"/>
            <w:tag w:val=""/>
            <w:id w:val="-1285195010"/>
            <w:placeholder>
              <w:docPart w:val="C1F8F74D963344EEB515FA2C12EAD73B"/>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CEA5" w14:textId="1403152E" w:rsidR="008B4315" w:rsidRPr="00574277" w:rsidRDefault="008B4315" w:rsidP="008B4315">
                <w:pPr>
                  <w:rPr>
                    <w:b/>
                    <w:sz w:val="20"/>
                    <w:szCs w:val="20"/>
                  </w:rPr>
                </w:pPr>
                <w:r>
                  <w:rPr>
                    <w:b/>
                    <w:sz w:val="20"/>
                    <w:szCs w:val="20"/>
                  </w:rPr>
                  <w:t>Advice for parents considering educating their child at home</w:t>
                </w:r>
              </w:p>
            </w:tc>
          </w:sdtContent>
        </w:sdt>
      </w:tr>
      <w:tr w:rsidR="008B4315" w:rsidRPr="00574277" w14:paraId="5B399D12" w14:textId="77777777" w:rsidTr="008B4315">
        <w:tc>
          <w:tcPr>
            <w:tcW w:w="1268" w:type="dxa"/>
            <w:tcBorders>
              <w:top w:val="single" w:sz="4" w:space="0" w:color="auto"/>
              <w:left w:val="single" w:sz="4" w:space="0" w:color="auto"/>
              <w:bottom w:val="single" w:sz="4" w:space="0" w:color="auto"/>
            </w:tcBorders>
          </w:tcPr>
          <w:p w14:paraId="3B335E37" w14:textId="77777777" w:rsidR="008B4315" w:rsidRPr="00574277" w:rsidRDefault="008B4315" w:rsidP="008B4315">
            <w:pPr>
              <w:rPr>
                <w:b/>
                <w:sz w:val="20"/>
                <w:szCs w:val="20"/>
              </w:rPr>
            </w:pPr>
            <w:r w:rsidRPr="00574277">
              <w:rPr>
                <w:b/>
                <w:sz w:val="20"/>
                <w:szCs w:val="20"/>
              </w:rPr>
              <w:t>Version</w:t>
            </w:r>
          </w:p>
        </w:tc>
        <w:tc>
          <w:tcPr>
            <w:tcW w:w="3768" w:type="dxa"/>
            <w:tcBorders>
              <w:top w:val="single" w:sz="4" w:space="0" w:color="auto"/>
              <w:bottom w:val="single" w:sz="4" w:space="0" w:color="auto"/>
            </w:tcBorders>
            <w:vAlign w:val="center"/>
          </w:tcPr>
          <w:p w14:paraId="3CB24264" w14:textId="1CF26902" w:rsidR="008B4315" w:rsidRPr="00A307AF" w:rsidRDefault="00A16F97" w:rsidP="008B4315">
            <w:pPr>
              <w:rPr>
                <w:sz w:val="20"/>
                <w:szCs w:val="20"/>
              </w:rPr>
            </w:pPr>
            <w:sdt>
              <w:sdtPr>
                <w:rPr>
                  <w:sz w:val="20"/>
                  <w:szCs w:val="20"/>
                </w:rPr>
                <w:id w:val="-790589392"/>
                <w:placeholder>
                  <w:docPart w:val="5875B8BF689942A0A2D19CF18C4B4371"/>
                </w:placeholder>
                <w:text/>
              </w:sdtPr>
              <w:sdtEndPr/>
              <w:sdtContent>
                <w:r w:rsidR="008B4315">
                  <w:rPr>
                    <w:sz w:val="20"/>
                    <w:szCs w:val="20"/>
                  </w:rPr>
                  <w:t>01</w:t>
                </w:r>
              </w:sdtContent>
            </w:sdt>
          </w:p>
        </w:tc>
        <w:tc>
          <w:tcPr>
            <w:tcW w:w="1492" w:type="dxa"/>
            <w:tcBorders>
              <w:top w:val="single" w:sz="4" w:space="0" w:color="auto"/>
              <w:bottom w:val="single" w:sz="4" w:space="0" w:color="auto"/>
            </w:tcBorders>
          </w:tcPr>
          <w:p w14:paraId="1DA9CB13" w14:textId="77777777" w:rsidR="008B4315" w:rsidRPr="00A307AF" w:rsidRDefault="008B4315" w:rsidP="008B4315">
            <w:pPr>
              <w:rPr>
                <w:b/>
                <w:sz w:val="20"/>
                <w:szCs w:val="20"/>
              </w:rPr>
            </w:pPr>
            <w:r w:rsidRPr="00A307AF">
              <w:rPr>
                <w:b/>
                <w:sz w:val="20"/>
                <w:szCs w:val="20"/>
              </w:rPr>
              <w:t>Approved by</w:t>
            </w:r>
          </w:p>
        </w:tc>
        <w:tc>
          <w:tcPr>
            <w:tcW w:w="2493" w:type="dxa"/>
            <w:tcBorders>
              <w:top w:val="single" w:sz="4" w:space="0" w:color="auto"/>
              <w:bottom w:val="single" w:sz="4" w:space="0" w:color="auto"/>
              <w:right w:val="single" w:sz="4" w:space="0" w:color="auto"/>
            </w:tcBorders>
            <w:vAlign w:val="center"/>
          </w:tcPr>
          <w:sdt>
            <w:sdtPr>
              <w:rPr>
                <w:sz w:val="20"/>
                <w:szCs w:val="20"/>
              </w:rPr>
              <w:id w:val="-39511202"/>
              <w:placeholder>
                <w:docPart w:val="292C2F9FBA2540B7A725A13BACC454BB"/>
              </w:placeholder>
              <w:text/>
            </w:sdtPr>
            <w:sdtEndPr/>
            <w:sdtContent>
              <w:p w14:paraId="15E05C17" w14:textId="7F757488" w:rsidR="008B4315" w:rsidRPr="00A307AF" w:rsidRDefault="008B4315" w:rsidP="008B4315">
                <w:pPr>
                  <w:rPr>
                    <w:sz w:val="20"/>
                    <w:szCs w:val="20"/>
                  </w:rPr>
                </w:pPr>
                <w:r>
                  <w:rPr>
                    <w:sz w:val="20"/>
                    <w:szCs w:val="20"/>
                  </w:rPr>
                  <w:t>Derek Wiles, Divisional Head of Education &amp; Learning</w:t>
                </w:r>
              </w:p>
            </w:sdtContent>
          </w:sdt>
        </w:tc>
      </w:tr>
      <w:tr w:rsidR="008B4315" w:rsidRPr="00574277" w14:paraId="3871972A" w14:textId="77777777" w:rsidTr="008B4315">
        <w:tc>
          <w:tcPr>
            <w:tcW w:w="1268" w:type="dxa"/>
            <w:tcBorders>
              <w:top w:val="single" w:sz="4" w:space="0" w:color="auto"/>
              <w:left w:val="single" w:sz="4" w:space="0" w:color="auto"/>
              <w:bottom w:val="single" w:sz="4" w:space="0" w:color="auto"/>
            </w:tcBorders>
          </w:tcPr>
          <w:p w14:paraId="4C4B96A7" w14:textId="77777777" w:rsidR="008B4315" w:rsidRPr="00574277" w:rsidRDefault="008B4315" w:rsidP="008B4315">
            <w:pPr>
              <w:rPr>
                <w:b/>
                <w:sz w:val="20"/>
                <w:szCs w:val="20"/>
              </w:rPr>
            </w:pPr>
            <w:r w:rsidRPr="00574277">
              <w:rPr>
                <w:b/>
                <w:sz w:val="20"/>
                <w:szCs w:val="20"/>
              </w:rPr>
              <w:t>Date last amended</w:t>
            </w:r>
          </w:p>
        </w:tc>
        <w:sdt>
          <w:sdtPr>
            <w:rPr>
              <w:sz w:val="20"/>
              <w:szCs w:val="20"/>
            </w:rPr>
            <w:id w:val="1327709418"/>
            <w:placeholder>
              <w:docPart w:val="E66B640693794B4B818DA734495CEDA9"/>
            </w:placeholder>
            <w:date w:fullDate="2019-08-31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0ADF59B7" w14:textId="6F8699C2" w:rsidR="008B4315" w:rsidRPr="00A307AF" w:rsidRDefault="008B4315" w:rsidP="008B4315">
                <w:pPr>
                  <w:rPr>
                    <w:sz w:val="20"/>
                    <w:szCs w:val="20"/>
                  </w:rPr>
                </w:pPr>
                <w:r>
                  <w:rPr>
                    <w:sz w:val="20"/>
                    <w:szCs w:val="20"/>
                  </w:rPr>
                  <w:t>31/08/2019</w:t>
                </w:r>
              </w:p>
            </w:tc>
          </w:sdtContent>
        </w:sdt>
        <w:tc>
          <w:tcPr>
            <w:tcW w:w="1492" w:type="dxa"/>
            <w:tcBorders>
              <w:top w:val="single" w:sz="4" w:space="0" w:color="auto"/>
              <w:bottom w:val="single" w:sz="4" w:space="0" w:color="auto"/>
            </w:tcBorders>
          </w:tcPr>
          <w:p w14:paraId="35817B2D" w14:textId="77777777" w:rsidR="008B4315" w:rsidRPr="00A307AF" w:rsidRDefault="008B4315" w:rsidP="008B4315">
            <w:pPr>
              <w:rPr>
                <w:b/>
                <w:sz w:val="20"/>
                <w:szCs w:val="20"/>
              </w:rPr>
            </w:pPr>
            <w:r w:rsidRPr="00A307AF">
              <w:rPr>
                <w:b/>
                <w:sz w:val="20"/>
                <w:szCs w:val="20"/>
              </w:rPr>
              <w:t>Approval date</w:t>
            </w:r>
          </w:p>
        </w:tc>
        <w:sdt>
          <w:sdtPr>
            <w:rPr>
              <w:sz w:val="20"/>
              <w:szCs w:val="20"/>
            </w:rPr>
            <w:id w:val="2109381926"/>
            <w:placeholder>
              <w:docPart w:val="DB0F9A3D5A8B4ADD80D42009A7C55370"/>
            </w:placeholder>
            <w:date w:fullDate="2020-08-24T00:00:00Z">
              <w:dateFormat w:val="dd/MM/yyyy"/>
              <w:lid w:val="en-GB"/>
              <w:storeMappedDataAs w:val="dateTime"/>
              <w:calendar w:val="gregorian"/>
            </w:date>
          </w:sdtPr>
          <w:sdtEndPr/>
          <w:sdtContent>
            <w:tc>
              <w:tcPr>
                <w:tcW w:w="2493" w:type="dxa"/>
                <w:tcBorders>
                  <w:top w:val="single" w:sz="4" w:space="0" w:color="auto"/>
                  <w:bottom w:val="single" w:sz="4" w:space="0" w:color="auto"/>
                  <w:right w:val="single" w:sz="4" w:space="0" w:color="auto"/>
                </w:tcBorders>
                <w:vAlign w:val="center"/>
              </w:tcPr>
              <w:p w14:paraId="435F41F1" w14:textId="7C5931C1" w:rsidR="008B4315" w:rsidRPr="00A307AF" w:rsidRDefault="008B4315" w:rsidP="008B4315">
                <w:pPr>
                  <w:rPr>
                    <w:sz w:val="20"/>
                    <w:szCs w:val="20"/>
                  </w:rPr>
                </w:pPr>
                <w:r>
                  <w:rPr>
                    <w:sz w:val="20"/>
                    <w:szCs w:val="20"/>
                  </w:rPr>
                  <w:t>24/08/2020</w:t>
                </w:r>
              </w:p>
            </w:tc>
          </w:sdtContent>
        </w:sdt>
      </w:tr>
      <w:tr w:rsidR="008B4315" w:rsidRPr="00574277" w14:paraId="1AC844E8" w14:textId="77777777" w:rsidTr="008B4315">
        <w:tc>
          <w:tcPr>
            <w:tcW w:w="1268" w:type="dxa"/>
            <w:tcBorders>
              <w:top w:val="single" w:sz="4" w:space="0" w:color="auto"/>
              <w:left w:val="single" w:sz="4" w:space="0" w:color="auto"/>
              <w:bottom w:val="single" w:sz="4" w:space="0" w:color="auto"/>
              <w:right w:val="single" w:sz="4" w:space="0" w:color="auto"/>
            </w:tcBorders>
          </w:tcPr>
          <w:p w14:paraId="78C0ED36" w14:textId="77777777" w:rsidR="008B4315" w:rsidRPr="00574277" w:rsidRDefault="008B4315" w:rsidP="008B4315">
            <w:pPr>
              <w:rPr>
                <w:b/>
                <w:sz w:val="20"/>
                <w:szCs w:val="20"/>
              </w:rPr>
            </w:pPr>
            <w:r w:rsidRPr="00574277">
              <w:rPr>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1750545883"/>
              <w:placeholder>
                <w:docPart w:val="292C2F9FBA2540B7A725A13BACC454BB"/>
              </w:placeholder>
              <w:text/>
            </w:sdtPr>
            <w:sdtEndPr/>
            <w:sdtContent>
              <w:p w14:paraId="1C593159" w14:textId="2EC02DDF" w:rsidR="008B4315" w:rsidRPr="00A307AF" w:rsidRDefault="008B4315" w:rsidP="008B4315">
                <w:pPr>
                  <w:rPr>
                    <w:sz w:val="20"/>
                    <w:szCs w:val="20"/>
                  </w:rPr>
                </w:pPr>
                <w:r>
                  <w:rPr>
                    <w:sz w:val="20"/>
                    <w:szCs w:val="20"/>
                  </w:rPr>
                  <w:t>Tina Selby – ATM for Inclusion</w:t>
                </w:r>
              </w:p>
            </w:sdtContent>
          </w:sdt>
        </w:tc>
        <w:tc>
          <w:tcPr>
            <w:tcW w:w="1492" w:type="dxa"/>
            <w:tcBorders>
              <w:top w:val="single" w:sz="4" w:space="0" w:color="auto"/>
              <w:left w:val="single" w:sz="4" w:space="0" w:color="auto"/>
              <w:bottom w:val="single" w:sz="4" w:space="0" w:color="auto"/>
              <w:right w:val="single" w:sz="4" w:space="0" w:color="auto"/>
            </w:tcBorders>
          </w:tcPr>
          <w:p w14:paraId="24C6D935" w14:textId="77777777" w:rsidR="008B4315" w:rsidRPr="00A307AF" w:rsidRDefault="008B4315" w:rsidP="008B4315">
            <w:pPr>
              <w:rPr>
                <w:b/>
                <w:sz w:val="20"/>
                <w:szCs w:val="20"/>
              </w:rPr>
            </w:pPr>
            <w:r w:rsidRPr="00A307AF">
              <w:rPr>
                <w:b/>
                <w:sz w:val="20"/>
                <w:szCs w:val="20"/>
              </w:rPr>
              <w:t>Review date</w:t>
            </w:r>
          </w:p>
        </w:tc>
        <w:sdt>
          <w:sdtPr>
            <w:rPr>
              <w:sz w:val="20"/>
              <w:szCs w:val="20"/>
            </w:rPr>
            <w:id w:val="-821586224"/>
            <w:placeholder>
              <w:docPart w:val="E3A2BA33B0324CFA811ED1A786214B32"/>
            </w:placeholder>
            <w:date w:fullDate="2021-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7B8790BB" w14:textId="227017F5" w:rsidR="008B4315" w:rsidRPr="00A307AF" w:rsidRDefault="008B4315" w:rsidP="008B4315">
                <w:pPr>
                  <w:rPr>
                    <w:sz w:val="20"/>
                    <w:szCs w:val="20"/>
                  </w:rPr>
                </w:pPr>
                <w:r>
                  <w:rPr>
                    <w:sz w:val="20"/>
                    <w:szCs w:val="20"/>
                  </w:rPr>
                  <w:t>31/08/2021</w:t>
                </w:r>
              </w:p>
            </w:tc>
          </w:sdtContent>
        </w:sdt>
      </w:tr>
      <w:tr w:rsidR="008B4315" w:rsidRPr="00574277" w14:paraId="31A02272" w14:textId="77777777" w:rsidTr="008B4315">
        <w:tc>
          <w:tcPr>
            <w:tcW w:w="1268" w:type="dxa"/>
            <w:tcBorders>
              <w:top w:val="single" w:sz="4" w:space="0" w:color="auto"/>
              <w:left w:val="single" w:sz="4" w:space="0" w:color="auto"/>
              <w:bottom w:val="single" w:sz="4" w:space="0" w:color="auto"/>
              <w:right w:val="single" w:sz="4" w:space="0" w:color="auto"/>
            </w:tcBorders>
          </w:tcPr>
          <w:p w14:paraId="10082C36" w14:textId="77777777" w:rsidR="008B4315" w:rsidRPr="00574277" w:rsidRDefault="008B4315" w:rsidP="008B4315">
            <w:pPr>
              <w:rPr>
                <w:b/>
                <w:sz w:val="20"/>
                <w:szCs w:val="20"/>
              </w:rPr>
            </w:pPr>
            <w:r>
              <w:rPr>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414367865"/>
              <w:placeholder>
                <w:docPart w:val="292C2F9FBA2540B7A725A13BACC454BB"/>
              </w:placeholder>
              <w:text/>
            </w:sdtPr>
            <w:sdtEndPr/>
            <w:sdtContent>
              <w:p w14:paraId="2494C260" w14:textId="5822A472" w:rsidR="008B4315" w:rsidRPr="00A307AF" w:rsidRDefault="008B4315" w:rsidP="008B4315">
                <w:pPr>
                  <w:rPr>
                    <w:sz w:val="20"/>
                    <w:szCs w:val="20"/>
                    <w:highlight w:val="yellow"/>
                  </w:rPr>
                </w:pPr>
                <w:r>
                  <w:rPr>
                    <w:sz w:val="20"/>
                    <w:szCs w:val="20"/>
                  </w:rPr>
                  <w:t>Tina.selby@southampton.gov.uk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79F19D89" w14:textId="77777777" w:rsidR="008B4315" w:rsidRPr="00A307AF" w:rsidRDefault="008B4315" w:rsidP="008B4315">
            <w:pPr>
              <w:rPr>
                <w:b/>
                <w:sz w:val="20"/>
                <w:szCs w:val="20"/>
              </w:rPr>
            </w:pPr>
            <w:r w:rsidRPr="00A307AF">
              <w:rPr>
                <w:b/>
                <w:sz w:val="20"/>
                <w:szCs w:val="20"/>
              </w:rPr>
              <w:t>Effective date</w:t>
            </w:r>
          </w:p>
        </w:tc>
        <w:tc>
          <w:tcPr>
            <w:tcW w:w="2493" w:type="dxa"/>
            <w:tcBorders>
              <w:top w:val="single" w:sz="4" w:space="0" w:color="auto"/>
              <w:left w:val="single" w:sz="4" w:space="0" w:color="auto"/>
              <w:bottom w:val="single" w:sz="4" w:space="0" w:color="auto"/>
              <w:right w:val="single" w:sz="4" w:space="0" w:color="auto"/>
            </w:tcBorders>
            <w:vAlign w:val="center"/>
          </w:tcPr>
          <w:p w14:paraId="4535879B" w14:textId="4EC8494D" w:rsidR="008B4315" w:rsidRPr="00A307AF" w:rsidRDefault="00A16F97" w:rsidP="008B4315">
            <w:pPr>
              <w:rPr>
                <w:sz w:val="20"/>
                <w:szCs w:val="20"/>
              </w:rPr>
            </w:pPr>
            <w:sdt>
              <w:sdtPr>
                <w:rPr>
                  <w:sz w:val="20"/>
                  <w:szCs w:val="20"/>
                </w:rPr>
                <w:id w:val="-941835460"/>
                <w:placeholder>
                  <w:docPart w:val="39EDB28B34454154A18D8179AF858A3B"/>
                </w:placeholder>
                <w:date w:fullDate="2020-09-01T00:00:00Z">
                  <w:dateFormat w:val="dd/MM/yyyy"/>
                  <w:lid w:val="en-GB"/>
                  <w:storeMappedDataAs w:val="dateTime"/>
                  <w:calendar w:val="gregorian"/>
                </w:date>
              </w:sdtPr>
              <w:sdtEndPr/>
              <w:sdtContent>
                <w:r w:rsidR="008B4315">
                  <w:rPr>
                    <w:sz w:val="20"/>
                    <w:szCs w:val="20"/>
                  </w:rPr>
                  <w:t>01/09/2020</w:t>
                </w:r>
              </w:sdtContent>
            </w:sdt>
          </w:p>
        </w:tc>
      </w:tr>
    </w:tbl>
    <w:p w14:paraId="5D6DE73B" w14:textId="5D8B2296" w:rsidR="008C34C9" w:rsidRDefault="008C34C9" w:rsidP="0072465B">
      <w:pPr>
        <w:autoSpaceDE w:val="0"/>
        <w:autoSpaceDN w:val="0"/>
        <w:adjustRightInd w:val="0"/>
        <w:spacing w:after="0" w:line="240" w:lineRule="auto"/>
        <w:jc w:val="center"/>
        <w:rPr>
          <w:rFonts w:cs="Arial"/>
          <w:b/>
          <w:sz w:val="32"/>
          <w:szCs w:val="24"/>
        </w:rPr>
      </w:pPr>
    </w:p>
    <w:p w14:paraId="3DBABA52" w14:textId="3F8AAFDC" w:rsidR="008B4315" w:rsidRDefault="008B4315" w:rsidP="0072465B">
      <w:pPr>
        <w:autoSpaceDE w:val="0"/>
        <w:autoSpaceDN w:val="0"/>
        <w:adjustRightInd w:val="0"/>
        <w:spacing w:after="0" w:line="240" w:lineRule="auto"/>
        <w:jc w:val="center"/>
        <w:rPr>
          <w:rFonts w:cs="Arial"/>
          <w:b/>
          <w:sz w:val="32"/>
          <w:szCs w:val="24"/>
        </w:rPr>
      </w:pPr>
    </w:p>
    <w:p w14:paraId="46895D1E" w14:textId="77777777" w:rsidR="008B4315" w:rsidRPr="00FC6F18" w:rsidRDefault="008B4315" w:rsidP="0072465B">
      <w:pPr>
        <w:autoSpaceDE w:val="0"/>
        <w:autoSpaceDN w:val="0"/>
        <w:adjustRightInd w:val="0"/>
        <w:spacing w:after="0" w:line="240" w:lineRule="auto"/>
        <w:jc w:val="center"/>
        <w:rPr>
          <w:rFonts w:cs="Arial"/>
          <w:b/>
          <w:sz w:val="32"/>
          <w:szCs w:val="24"/>
        </w:rPr>
      </w:pPr>
    </w:p>
    <w:p w14:paraId="03FCA51F" w14:textId="5D8B01B3" w:rsidR="008C34C9" w:rsidRDefault="008C34C9" w:rsidP="0072465B">
      <w:pPr>
        <w:autoSpaceDE w:val="0"/>
        <w:autoSpaceDN w:val="0"/>
        <w:adjustRightInd w:val="0"/>
        <w:spacing w:after="0" w:line="240" w:lineRule="auto"/>
        <w:rPr>
          <w:rFonts w:cs="Arial"/>
          <w:sz w:val="24"/>
          <w:szCs w:val="24"/>
        </w:rPr>
      </w:pPr>
    </w:p>
    <w:p w14:paraId="248877E8" w14:textId="48F284D9" w:rsidR="008C34C9" w:rsidRDefault="008C34C9" w:rsidP="0072465B">
      <w:pPr>
        <w:autoSpaceDE w:val="0"/>
        <w:autoSpaceDN w:val="0"/>
        <w:adjustRightInd w:val="0"/>
        <w:spacing w:after="0" w:line="240" w:lineRule="auto"/>
        <w:rPr>
          <w:rFonts w:cs="Arial"/>
          <w:sz w:val="24"/>
          <w:szCs w:val="24"/>
        </w:rPr>
      </w:pPr>
    </w:p>
    <w:p w14:paraId="226CC557" w14:textId="08EEAA90" w:rsidR="004A7876" w:rsidRDefault="004A7876">
      <w:pPr>
        <w:rPr>
          <w:rFonts w:cs="Arial"/>
          <w:sz w:val="24"/>
          <w:szCs w:val="24"/>
        </w:rPr>
      </w:pPr>
      <w:r>
        <w:rPr>
          <w:rFonts w:cs="Arial"/>
          <w:sz w:val="24"/>
          <w:szCs w:val="24"/>
        </w:rPr>
        <w:br w:type="page"/>
      </w:r>
    </w:p>
    <w:tbl>
      <w:tblPr>
        <w:tblStyle w:val="TableGrid"/>
        <w:tblW w:w="9736" w:type="dxa"/>
        <w:tblLook w:val="04A0" w:firstRow="1" w:lastRow="0" w:firstColumn="1" w:lastColumn="0" w:noHBand="0" w:noVBand="1"/>
      </w:tblPr>
      <w:tblGrid>
        <w:gridCol w:w="2547"/>
        <w:gridCol w:w="1139"/>
        <w:gridCol w:w="3680"/>
        <w:gridCol w:w="2370"/>
      </w:tblGrid>
      <w:tr w:rsidR="006D604F" w:rsidRPr="006D604F" w14:paraId="19CBF5F9" w14:textId="77777777" w:rsidTr="008B4315">
        <w:tc>
          <w:tcPr>
            <w:tcW w:w="9736" w:type="dxa"/>
            <w:gridSpan w:val="4"/>
            <w:tcBorders>
              <w:top w:val="nil"/>
              <w:left w:val="nil"/>
              <w:bottom w:val="nil"/>
              <w:right w:val="nil"/>
            </w:tcBorders>
            <w:shd w:val="clear" w:color="auto" w:fill="9CC2E5" w:themeFill="accent1" w:themeFillTint="99"/>
          </w:tcPr>
          <w:p w14:paraId="3BBE0706" w14:textId="77777777" w:rsidR="004A7876" w:rsidRPr="006D604F" w:rsidRDefault="004A7876" w:rsidP="004A7876">
            <w:pPr>
              <w:pStyle w:val="Heading3"/>
              <w:outlineLvl w:val="2"/>
              <w:rPr>
                <w:color w:val="000000" w:themeColor="text1"/>
              </w:rPr>
            </w:pPr>
            <w:bookmarkStart w:id="3" w:name="_Toc49676828"/>
            <w:r w:rsidRPr="006D604F">
              <w:rPr>
                <w:color w:val="000000" w:themeColor="text1"/>
              </w:rPr>
              <w:lastRenderedPageBreak/>
              <w:t>Purpose</w:t>
            </w:r>
            <w:bookmarkEnd w:id="3"/>
          </w:p>
          <w:p w14:paraId="462BCFB4" w14:textId="77777777" w:rsidR="004A7876" w:rsidRPr="006D604F" w:rsidRDefault="004A7876" w:rsidP="0072465B">
            <w:pPr>
              <w:autoSpaceDE w:val="0"/>
              <w:autoSpaceDN w:val="0"/>
              <w:adjustRightInd w:val="0"/>
              <w:rPr>
                <w:rFonts w:cs="Arial"/>
                <w:color w:val="000000" w:themeColor="text1"/>
                <w:sz w:val="8"/>
                <w:szCs w:val="8"/>
              </w:rPr>
            </w:pPr>
          </w:p>
        </w:tc>
      </w:tr>
      <w:tr w:rsidR="004A7876" w14:paraId="0AF43DED" w14:textId="77777777" w:rsidTr="008B4315">
        <w:tc>
          <w:tcPr>
            <w:tcW w:w="9736" w:type="dxa"/>
            <w:gridSpan w:val="4"/>
            <w:tcBorders>
              <w:top w:val="nil"/>
              <w:left w:val="nil"/>
              <w:bottom w:val="nil"/>
              <w:right w:val="nil"/>
            </w:tcBorders>
          </w:tcPr>
          <w:p w14:paraId="37BBD03F" w14:textId="77777777" w:rsidR="009D1F4D" w:rsidRDefault="009D1F4D" w:rsidP="004A7876">
            <w:pPr>
              <w:pStyle w:val="h3subheadingnounderline"/>
              <w:spacing w:before="0" w:beforeAutospacing="0" w:after="0" w:afterAutospacing="0" w:line="240" w:lineRule="auto"/>
              <w:jc w:val="both"/>
              <w:rPr>
                <w:rFonts w:ascii="Arial" w:hAnsi="Arial" w:cs="Arial"/>
                <w:b w:val="0"/>
                <w:color w:val="auto"/>
                <w:sz w:val="24"/>
              </w:rPr>
            </w:pPr>
          </w:p>
          <w:p w14:paraId="625B997C" w14:textId="55FCC253" w:rsidR="004A7876" w:rsidRDefault="004A7876" w:rsidP="004A7876">
            <w:pPr>
              <w:pStyle w:val="h3subheadingnounderline"/>
              <w:spacing w:before="0" w:beforeAutospacing="0" w:after="0" w:afterAutospacing="0" w:line="240" w:lineRule="auto"/>
              <w:jc w:val="both"/>
              <w:rPr>
                <w:rFonts w:ascii="Arial" w:hAnsi="Arial" w:cs="Arial"/>
                <w:b w:val="0"/>
                <w:color w:val="auto"/>
                <w:sz w:val="24"/>
              </w:rPr>
            </w:pPr>
            <w:r w:rsidRPr="004A7876">
              <w:rPr>
                <w:rFonts w:ascii="Arial" w:hAnsi="Arial" w:cs="Arial"/>
                <w:b w:val="0"/>
                <w:color w:val="auto"/>
                <w:sz w:val="24"/>
              </w:rPr>
              <w:t>The intention of this guidance is to help you understand your responsibilities and what may be involved if you are thinking of home educating your child.  We hope that it will help you to consider all the implications, explain the law as it applies to you and the local authority and give you advice to assist you in reaching an informed decision that is right for you</w:t>
            </w:r>
            <w:r w:rsidR="00E22114">
              <w:rPr>
                <w:rFonts w:ascii="Arial" w:hAnsi="Arial" w:cs="Arial"/>
                <w:b w:val="0"/>
                <w:color w:val="auto"/>
                <w:sz w:val="24"/>
              </w:rPr>
              <w:t xml:space="preserve"> and you</w:t>
            </w:r>
            <w:r w:rsidRPr="004A7876">
              <w:rPr>
                <w:rFonts w:ascii="Arial" w:hAnsi="Arial" w:cs="Arial"/>
                <w:b w:val="0"/>
                <w:color w:val="auto"/>
                <w:sz w:val="24"/>
              </w:rPr>
              <w:t xml:space="preserve">r child.  </w:t>
            </w:r>
          </w:p>
          <w:p w14:paraId="07BE93FD" w14:textId="77777777" w:rsidR="003251D2" w:rsidRDefault="003251D2" w:rsidP="004A7876">
            <w:pPr>
              <w:pStyle w:val="h3subheadingnounderline"/>
              <w:spacing w:before="0" w:beforeAutospacing="0" w:after="0" w:afterAutospacing="0" w:line="240" w:lineRule="auto"/>
              <w:jc w:val="both"/>
              <w:rPr>
                <w:rFonts w:ascii="Arial" w:hAnsi="Arial" w:cs="Arial"/>
                <w:b w:val="0"/>
                <w:color w:val="auto"/>
                <w:sz w:val="24"/>
              </w:rPr>
            </w:pPr>
          </w:p>
          <w:p w14:paraId="3DE9A210" w14:textId="5CB7C94F" w:rsidR="004A7876" w:rsidRPr="004A7876" w:rsidRDefault="004A7876" w:rsidP="004A7876">
            <w:pPr>
              <w:pStyle w:val="Default"/>
              <w:jc w:val="both"/>
              <w:rPr>
                <w:rFonts w:ascii="Arial" w:hAnsi="Arial" w:cs="Arial"/>
                <w:color w:val="auto"/>
              </w:rPr>
            </w:pPr>
            <w:r w:rsidRPr="004A7876">
              <w:rPr>
                <w:rFonts w:ascii="Arial" w:hAnsi="Arial" w:cs="Arial"/>
                <w:color w:val="auto"/>
              </w:rPr>
              <w:t>We would recommend that before reaching a final decision you:</w:t>
            </w:r>
          </w:p>
          <w:p w14:paraId="46FB0D4A" w14:textId="77777777" w:rsidR="004A7876" w:rsidRPr="004A7876" w:rsidRDefault="004A7876" w:rsidP="004A7876">
            <w:pPr>
              <w:pStyle w:val="Default"/>
              <w:jc w:val="both"/>
              <w:rPr>
                <w:rFonts w:ascii="Arial" w:hAnsi="Arial" w:cs="Arial"/>
                <w:color w:val="auto"/>
              </w:rPr>
            </w:pPr>
          </w:p>
          <w:p w14:paraId="2839A2AE" w14:textId="231A7788"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 xml:space="preserve">Consider the </w:t>
            </w:r>
            <w:r w:rsidR="00E22114">
              <w:rPr>
                <w:rFonts w:ascii="Arial" w:hAnsi="Arial" w:cs="Arial"/>
                <w:color w:val="auto"/>
              </w:rPr>
              <w:t xml:space="preserve">information contained </w:t>
            </w:r>
            <w:r w:rsidRPr="004A7876">
              <w:rPr>
                <w:rFonts w:ascii="Arial" w:hAnsi="Arial" w:cs="Arial"/>
                <w:color w:val="auto"/>
              </w:rPr>
              <w:t>in this document.</w:t>
            </w:r>
          </w:p>
          <w:p w14:paraId="4622BC09" w14:textId="77777777" w:rsidR="004A7876" w:rsidRPr="003251D2" w:rsidRDefault="004A7876" w:rsidP="00030BC7">
            <w:pPr>
              <w:pStyle w:val="Default"/>
              <w:numPr>
                <w:ilvl w:val="0"/>
                <w:numId w:val="7"/>
              </w:numPr>
              <w:jc w:val="both"/>
              <w:rPr>
                <w:rFonts w:ascii="Arial" w:hAnsi="Arial" w:cs="Arial"/>
                <w:color w:val="auto"/>
              </w:rPr>
            </w:pPr>
            <w:r w:rsidRPr="003251D2">
              <w:rPr>
                <w:rFonts w:ascii="Arial" w:hAnsi="Arial" w:cs="Arial"/>
                <w:color w:val="auto"/>
              </w:rPr>
              <w:t>Consider the views of your child.</w:t>
            </w:r>
          </w:p>
          <w:p w14:paraId="3D948268" w14:textId="0EFA581F"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 xml:space="preserve">Carry out further research via some of the independent websites listed at the end of this </w:t>
            </w:r>
            <w:r w:rsidR="00BA7BFA">
              <w:rPr>
                <w:rFonts w:ascii="Arial" w:hAnsi="Arial" w:cs="Arial"/>
                <w:color w:val="auto"/>
              </w:rPr>
              <w:t>document</w:t>
            </w:r>
            <w:r w:rsidRPr="004A7876">
              <w:rPr>
                <w:rFonts w:ascii="Arial" w:hAnsi="Arial" w:cs="Arial"/>
                <w:color w:val="auto"/>
              </w:rPr>
              <w:t xml:space="preserve"> and by reading the</w:t>
            </w:r>
            <w:r w:rsidRPr="004A7876">
              <w:rPr>
                <w:rStyle w:val="Hyperlink"/>
                <w:rFonts w:ascii="Arial" w:hAnsi="Arial" w:cs="Arial"/>
              </w:rPr>
              <w:t xml:space="preserve"> </w:t>
            </w:r>
            <w:hyperlink r:id="rId12" w:history="1">
              <w:r w:rsidRPr="004A7876">
                <w:rPr>
                  <w:rStyle w:val="Hyperlink"/>
                  <w:rFonts w:ascii="Arial" w:hAnsi="Arial" w:cs="Arial"/>
                </w:rPr>
                <w:t>Department for Education guidance documents</w:t>
              </w:r>
            </w:hyperlink>
            <w:r w:rsidRPr="004A7876">
              <w:rPr>
                <w:rFonts w:ascii="Arial" w:hAnsi="Arial" w:cs="Arial"/>
                <w:color w:val="0070C0"/>
              </w:rPr>
              <w:t>.</w:t>
            </w:r>
          </w:p>
          <w:p w14:paraId="055BA128" w14:textId="77777777"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Contact local home education groups to meet other home educating parents and discuss their experiences.</w:t>
            </w:r>
          </w:p>
          <w:p w14:paraId="2742390D" w14:textId="77777777"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Consider what is in the best interests of your child.</w:t>
            </w:r>
          </w:p>
          <w:p w14:paraId="2E709A8C" w14:textId="77777777" w:rsidR="003251D2" w:rsidRDefault="003251D2" w:rsidP="003251D2">
            <w:pPr>
              <w:pStyle w:val="Default"/>
              <w:numPr>
                <w:ilvl w:val="0"/>
                <w:numId w:val="7"/>
              </w:numPr>
              <w:jc w:val="both"/>
              <w:rPr>
                <w:rFonts w:ascii="Arial" w:hAnsi="Arial" w:cs="Arial"/>
                <w:color w:val="auto"/>
              </w:rPr>
            </w:pPr>
            <w:r>
              <w:rPr>
                <w:rFonts w:ascii="Arial" w:hAnsi="Arial" w:cs="Arial"/>
                <w:color w:val="auto"/>
              </w:rPr>
              <w:t>S</w:t>
            </w:r>
            <w:r w:rsidR="004A7876" w:rsidRPr="004A7876">
              <w:rPr>
                <w:rFonts w:ascii="Arial" w:hAnsi="Arial" w:cs="Arial"/>
                <w:color w:val="auto"/>
              </w:rPr>
              <w:t>peak with your child’s school if they are currently on roll.</w:t>
            </w:r>
          </w:p>
          <w:p w14:paraId="65DD8EF4" w14:textId="443AAFBC" w:rsidR="009D1F4D" w:rsidRPr="009D1F4D" w:rsidRDefault="004A7876" w:rsidP="009D1F4D">
            <w:pPr>
              <w:pStyle w:val="Default"/>
              <w:numPr>
                <w:ilvl w:val="0"/>
                <w:numId w:val="7"/>
              </w:numPr>
              <w:tabs>
                <w:tab w:val="left" w:pos="1236"/>
              </w:tabs>
              <w:jc w:val="both"/>
              <w:rPr>
                <w:color w:val="0563C1" w:themeColor="hyperlink"/>
                <w:u w:val="single"/>
              </w:rPr>
            </w:pPr>
            <w:r w:rsidRPr="009D1F4D">
              <w:rPr>
                <w:rFonts w:ascii="Arial" w:hAnsi="Arial" w:cs="Arial"/>
                <w:color w:val="auto"/>
              </w:rPr>
              <w:t xml:space="preserve">Contact the </w:t>
            </w:r>
            <w:r w:rsidR="003251D2" w:rsidRPr="009D1F4D">
              <w:rPr>
                <w:color w:val="auto"/>
              </w:rPr>
              <w:t>c</w:t>
            </w:r>
            <w:r w:rsidR="003251D2" w:rsidRPr="009D1F4D">
              <w:rPr>
                <w:rFonts w:ascii="Arial" w:hAnsi="Arial" w:cs="Arial"/>
                <w:color w:val="auto"/>
              </w:rPr>
              <w:t>ouncil Inclusion Services Team</w:t>
            </w:r>
            <w:r w:rsidR="003251D2" w:rsidRPr="009D1F4D">
              <w:rPr>
                <w:color w:val="auto"/>
              </w:rPr>
              <w:t xml:space="preserve"> (</w:t>
            </w:r>
            <w:hyperlink w:anchor="_Hlk49061983" w:history="1" w:docLocation="1,50239,50281,3,,Useful sources of information an">
              <w:r w:rsidR="003251D2" w:rsidRPr="009D1F4D">
                <w:rPr>
                  <w:rStyle w:val="Hyperlink"/>
                  <w:sz w:val="22"/>
                  <w:szCs w:val="22"/>
                </w:rPr>
                <w:t>Useful sources of information</w:t>
              </w:r>
              <w:r w:rsidR="00BA7BFA">
                <w:rPr>
                  <w:rStyle w:val="Hyperlink"/>
                  <w:sz w:val="22"/>
                  <w:szCs w:val="22"/>
                </w:rPr>
                <w:t xml:space="preserve"> </w:t>
              </w:r>
              <w:r w:rsidR="003251D2" w:rsidRPr="00BA7BFA">
                <w:rPr>
                  <w:rStyle w:val="Hyperlink"/>
                  <w:rFonts w:ascii="Arial" w:hAnsi="Arial" w:cs="Arial"/>
                  <w:szCs w:val="28"/>
                </w:rPr>
                <w:t>and</w:t>
              </w:r>
              <w:r w:rsidR="003251D2" w:rsidRPr="009D1F4D">
                <w:rPr>
                  <w:rStyle w:val="Hyperlink"/>
                  <w:szCs w:val="28"/>
                </w:rPr>
                <w:t xml:space="preserve"> </w:t>
              </w:r>
              <w:r w:rsidR="003251D2" w:rsidRPr="00BA7BFA">
                <w:rPr>
                  <w:rStyle w:val="Hyperlink"/>
                  <w:rFonts w:ascii="Arial" w:hAnsi="Arial" w:cs="Arial"/>
                  <w:szCs w:val="28"/>
                </w:rPr>
                <w:t>support</w:t>
              </w:r>
              <w:r w:rsidR="003251D2" w:rsidRPr="009D1F4D">
                <w:rPr>
                  <w:rStyle w:val="Hyperlink"/>
                  <w:szCs w:val="28"/>
                </w:rPr>
                <w:t xml:space="preserve">) </w:t>
              </w:r>
            </w:hyperlink>
            <w:r w:rsidRPr="009D1F4D">
              <w:rPr>
                <w:rFonts w:ascii="Arial" w:hAnsi="Arial" w:cs="Arial"/>
                <w:color w:val="auto"/>
              </w:rPr>
              <w:t>if you feel you need further advice, support, or requir</w:t>
            </w:r>
            <w:r w:rsidR="003251D2" w:rsidRPr="009D1F4D">
              <w:rPr>
                <w:rFonts w:ascii="Arial" w:hAnsi="Arial" w:cs="Arial"/>
                <w:color w:val="auto"/>
              </w:rPr>
              <w:t xml:space="preserve">e </w:t>
            </w:r>
            <w:r w:rsidRPr="009D1F4D">
              <w:rPr>
                <w:rFonts w:ascii="Arial" w:hAnsi="Arial" w:cs="Arial"/>
                <w:color w:val="auto"/>
              </w:rPr>
              <w:t>mediation with your child’s school.</w:t>
            </w:r>
          </w:p>
          <w:p w14:paraId="1523E8BF" w14:textId="77777777" w:rsidR="00BA7BFA" w:rsidRDefault="004A7876" w:rsidP="008B4315">
            <w:pPr>
              <w:pStyle w:val="Default"/>
              <w:numPr>
                <w:ilvl w:val="0"/>
                <w:numId w:val="7"/>
              </w:numPr>
              <w:tabs>
                <w:tab w:val="left" w:pos="1236"/>
              </w:tabs>
              <w:jc w:val="both"/>
              <w:rPr>
                <w:rFonts w:ascii="Arial" w:hAnsi="Arial" w:cs="Arial"/>
                <w:color w:val="auto"/>
              </w:rPr>
            </w:pPr>
            <w:r w:rsidRPr="00BA7BFA">
              <w:rPr>
                <w:rFonts w:ascii="Arial" w:hAnsi="Arial" w:cs="Arial"/>
                <w:color w:val="auto"/>
              </w:rPr>
              <w:t xml:space="preserve">Carry out further research via the independent websites listed </w:t>
            </w:r>
            <w:r w:rsidR="009D1F4D" w:rsidRPr="00BA7BFA">
              <w:rPr>
                <w:rFonts w:ascii="Arial" w:hAnsi="Arial" w:cs="Arial"/>
                <w:color w:val="auto"/>
              </w:rPr>
              <w:t>under</w:t>
            </w:r>
            <w:r w:rsidRPr="00BA7BFA">
              <w:rPr>
                <w:rFonts w:ascii="Arial" w:hAnsi="Arial" w:cs="Arial"/>
                <w:color w:val="auto"/>
              </w:rPr>
              <w:t xml:space="preserve"> </w:t>
            </w:r>
            <w:hyperlink w:anchor="_Hlk49061983" w:history="1" w:docLocation="1,50663,50705,3,,Useful sources of information an">
              <w:r w:rsidR="009D1F4D" w:rsidRPr="00BA7BFA">
                <w:rPr>
                  <w:rStyle w:val="Hyperlink"/>
                  <w:rFonts w:ascii="Arial" w:hAnsi="Arial" w:cs="Arial"/>
                </w:rPr>
                <w:t>Useful sources of information and support</w:t>
              </w:r>
              <w:r w:rsidR="00BA7BFA" w:rsidRPr="00BA7BFA">
                <w:rPr>
                  <w:rStyle w:val="Hyperlink"/>
                  <w:rFonts w:ascii="Arial" w:hAnsi="Arial" w:cs="Arial"/>
                </w:rPr>
                <w:t xml:space="preserve">  </w:t>
              </w:r>
            </w:hyperlink>
          </w:p>
          <w:p w14:paraId="57B738C6" w14:textId="3CEBA6BB" w:rsidR="004A7876" w:rsidRPr="00BA7BFA" w:rsidRDefault="004A7876" w:rsidP="008B4315">
            <w:pPr>
              <w:pStyle w:val="Default"/>
              <w:numPr>
                <w:ilvl w:val="0"/>
                <w:numId w:val="7"/>
              </w:numPr>
              <w:tabs>
                <w:tab w:val="left" w:pos="1236"/>
              </w:tabs>
              <w:jc w:val="both"/>
              <w:rPr>
                <w:rFonts w:ascii="Arial" w:hAnsi="Arial" w:cs="Arial"/>
                <w:color w:val="auto"/>
              </w:rPr>
            </w:pPr>
            <w:r w:rsidRPr="00BA7BFA">
              <w:rPr>
                <w:rFonts w:ascii="Arial" w:hAnsi="Arial" w:cs="Arial"/>
                <w:color w:val="auto"/>
              </w:rPr>
              <w:t xml:space="preserve">Look at the sections on the </w:t>
            </w:r>
            <w:hyperlink r:id="rId13" w:history="1">
              <w:r w:rsidRPr="002B088D">
                <w:rPr>
                  <w:rStyle w:val="Hyperlink"/>
                  <w:rFonts w:ascii="Arial" w:hAnsi="Arial" w:cs="Arial"/>
                </w:rPr>
                <w:t>Southampton City Council website</w:t>
              </w:r>
            </w:hyperlink>
            <w:r w:rsidRPr="008B4315">
              <w:rPr>
                <w:rFonts w:ascii="Arial" w:hAnsi="Arial" w:cs="Arial"/>
                <w:color w:val="00B0F0"/>
              </w:rPr>
              <w:t xml:space="preserve"> </w:t>
            </w:r>
            <w:r w:rsidRPr="00BA7BFA">
              <w:rPr>
                <w:rFonts w:ascii="Arial" w:hAnsi="Arial" w:cs="Arial"/>
                <w:color w:val="auto"/>
              </w:rPr>
              <w:t>page for elective home education and read our local advice document for parents.</w:t>
            </w:r>
          </w:p>
          <w:p w14:paraId="40A8132B" w14:textId="6F786305" w:rsidR="004A7876" w:rsidRPr="004A7876" w:rsidRDefault="004A7876" w:rsidP="004A7876">
            <w:pPr>
              <w:autoSpaceDE w:val="0"/>
              <w:autoSpaceDN w:val="0"/>
              <w:adjustRightInd w:val="0"/>
              <w:rPr>
                <w:rFonts w:cs="Arial"/>
                <w:sz w:val="24"/>
                <w:szCs w:val="24"/>
              </w:rPr>
            </w:pPr>
          </w:p>
        </w:tc>
      </w:tr>
      <w:tr w:rsidR="00E22114" w:rsidRPr="006D604F" w14:paraId="3E5FAD4A" w14:textId="77777777" w:rsidTr="008B4315">
        <w:tc>
          <w:tcPr>
            <w:tcW w:w="9736" w:type="dxa"/>
            <w:gridSpan w:val="4"/>
            <w:tcBorders>
              <w:top w:val="nil"/>
              <w:left w:val="nil"/>
              <w:bottom w:val="nil"/>
              <w:right w:val="nil"/>
            </w:tcBorders>
            <w:shd w:val="clear" w:color="auto" w:fill="9CC2E5" w:themeFill="accent1" w:themeFillTint="99"/>
          </w:tcPr>
          <w:p w14:paraId="60E339E1" w14:textId="77777777" w:rsidR="00E22114" w:rsidRPr="006D604F" w:rsidRDefault="00E22114" w:rsidP="006D604F">
            <w:pPr>
              <w:pStyle w:val="Heading3"/>
              <w:outlineLvl w:val="2"/>
              <w:rPr>
                <w:color w:val="000000" w:themeColor="text1"/>
              </w:rPr>
            </w:pPr>
            <w:bookmarkStart w:id="4" w:name="_Toc49676829"/>
            <w:r w:rsidRPr="006D604F">
              <w:rPr>
                <w:color w:val="000000" w:themeColor="text1"/>
              </w:rPr>
              <w:t>Scope</w:t>
            </w:r>
            <w:bookmarkEnd w:id="4"/>
          </w:p>
          <w:p w14:paraId="4199A51A" w14:textId="77777777" w:rsidR="00E22114" w:rsidRPr="006D604F" w:rsidRDefault="00E22114" w:rsidP="006D604F">
            <w:pPr>
              <w:pStyle w:val="Heading3"/>
              <w:outlineLvl w:val="2"/>
              <w:rPr>
                <w:color w:val="000000" w:themeColor="text1"/>
                <w:sz w:val="8"/>
                <w:szCs w:val="8"/>
              </w:rPr>
            </w:pPr>
          </w:p>
        </w:tc>
      </w:tr>
      <w:tr w:rsidR="004A7876" w14:paraId="22D5E0E3" w14:textId="77777777" w:rsidTr="008B4315">
        <w:tc>
          <w:tcPr>
            <w:tcW w:w="9736" w:type="dxa"/>
            <w:gridSpan w:val="4"/>
            <w:tcBorders>
              <w:top w:val="nil"/>
              <w:left w:val="nil"/>
              <w:bottom w:val="nil"/>
              <w:right w:val="nil"/>
            </w:tcBorders>
          </w:tcPr>
          <w:p w14:paraId="3B30CF0A" w14:textId="77777777" w:rsidR="009D1F4D" w:rsidRPr="00C25FB7" w:rsidRDefault="009D1F4D" w:rsidP="004A7876">
            <w:pPr>
              <w:pStyle w:val="h3subheadingnounderline"/>
              <w:spacing w:before="0" w:beforeAutospacing="0" w:after="0" w:afterAutospacing="0" w:line="240" w:lineRule="auto"/>
              <w:jc w:val="both"/>
              <w:rPr>
                <w:rFonts w:ascii="Arial" w:hAnsi="Arial" w:cs="Arial"/>
                <w:b w:val="0"/>
                <w:color w:val="auto"/>
                <w:sz w:val="24"/>
              </w:rPr>
            </w:pPr>
          </w:p>
          <w:p w14:paraId="7BD093D7" w14:textId="3850C1E9" w:rsidR="004A7876" w:rsidRPr="00C25FB7" w:rsidRDefault="004A7876" w:rsidP="004A7876">
            <w:pPr>
              <w:pStyle w:val="h3subheadingnounderline"/>
              <w:spacing w:before="0" w:beforeAutospacing="0" w:after="0" w:afterAutospacing="0" w:line="240" w:lineRule="auto"/>
              <w:jc w:val="both"/>
              <w:rPr>
                <w:rFonts w:ascii="Arial" w:hAnsi="Arial" w:cs="Arial"/>
                <w:b w:val="0"/>
                <w:color w:val="auto"/>
                <w:sz w:val="24"/>
              </w:rPr>
            </w:pPr>
            <w:r w:rsidRPr="00C25FB7">
              <w:rPr>
                <w:rFonts w:ascii="Arial" w:hAnsi="Arial" w:cs="Arial"/>
                <w:b w:val="0"/>
                <w:color w:val="auto"/>
                <w:sz w:val="24"/>
              </w:rPr>
              <w:t xml:space="preserve">This document has been produced by </w:t>
            </w:r>
            <w:r w:rsidR="00C25FB7" w:rsidRPr="00C25FB7">
              <w:rPr>
                <w:rFonts w:ascii="Arial" w:hAnsi="Arial" w:cs="Arial"/>
                <w:b w:val="0"/>
                <w:color w:val="auto"/>
                <w:sz w:val="24"/>
              </w:rPr>
              <w:t>the local authority</w:t>
            </w:r>
            <w:r w:rsidR="00C25FB7">
              <w:rPr>
                <w:rFonts w:ascii="Arial" w:hAnsi="Arial" w:cs="Arial"/>
                <w:b w:val="0"/>
                <w:color w:val="auto"/>
                <w:sz w:val="24"/>
              </w:rPr>
              <w:t xml:space="preserve"> f</w:t>
            </w:r>
            <w:r w:rsidRPr="00C25FB7">
              <w:rPr>
                <w:rFonts w:ascii="Arial" w:hAnsi="Arial" w:cs="Arial"/>
                <w:b w:val="0"/>
                <w:color w:val="auto"/>
                <w:sz w:val="24"/>
              </w:rPr>
              <w:t xml:space="preserve">or families living within the </w:t>
            </w:r>
            <w:r w:rsidR="00C25FB7" w:rsidRPr="00C25FB7">
              <w:rPr>
                <w:rFonts w:ascii="Arial" w:hAnsi="Arial" w:cs="Arial"/>
                <w:b w:val="0"/>
                <w:color w:val="auto"/>
                <w:sz w:val="24"/>
              </w:rPr>
              <w:t>Southampton City Council boundary.</w:t>
            </w:r>
            <w:r w:rsidRPr="00C25FB7">
              <w:rPr>
                <w:rFonts w:ascii="Arial" w:hAnsi="Arial" w:cs="Arial"/>
                <w:b w:val="0"/>
                <w:color w:val="auto"/>
                <w:sz w:val="24"/>
              </w:rPr>
              <w:t xml:space="preserve"> </w:t>
            </w:r>
          </w:p>
          <w:p w14:paraId="210A4A6C" w14:textId="2E63A4DA" w:rsidR="004A7876" w:rsidRPr="00C25FB7" w:rsidRDefault="004A7876" w:rsidP="004A7876">
            <w:pPr>
              <w:pStyle w:val="h3subheadingnounderline"/>
              <w:spacing w:before="0" w:beforeAutospacing="0" w:after="0" w:afterAutospacing="0" w:line="240" w:lineRule="auto"/>
              <w:jc w:val="both"/>
              <w:rPr>
                <w:rFonts w:ascii="Arial" w:hAnsi="Arial" w:cs="Arial"/>
                <w:color w:val="auto"/>
              </w:rPr>
            </w:pPr>
          </w:p>
        </w:tc>
      </w:tr>
      <w:tr w:rsidR="006D604F" w:rsidRPr="006D604F" w14:paraId="6788A804" w14:textId="77777777" w:rsidTr="008B4315">
        <w:tc>
          <w:tcPr>
            <w:tcW w:w="9736" w:type="dxa"/>
            <w:gridSpan w:val="4"/>
            <w:tcBorders>
              <w:top w:val="nil"/>
              <w:left w:val="nil"/>
              <w:bottom w:val="nil"/>
              <w:right w:val="nil"/>
            </w:tcBorders>
            <w:shd w:val="clear" w:color="auto" w:fill="9CC2E5" w:themeFill="accent1" w:themeFillTint="99"/>
          </w:tcPr>
          <w:p w14:paraId="01350ED8" w14:textId="77777777" w:rsidR="004A7876" w:rsidRPr="006D604F" w:rsidRDefault="004A7876" w:rsidP="004A7876">
            <w:pPr>
              <w:pStyle w:val="Heading3"/>
              <w:outlineLvl w:val="2"/>
              <w:rPr>
                <w:color w:val="000000" w:themeColor="text1"/>
              </w:rPr>
            </w:pPr>
            <w:bookmarkStart w:id="5" w:name="_Toc49676830"/>
            <w:r w:rsidRPr="006D604F">
              <w:rPr>
                <w:color w:val="000000" w:themeColor="text1"/>
              </w:rPr>
              <w:t>Legislative Context and other Related Documents</w:t>
            </w:r>
            <w:bookmarkEnd w:id="5"/>
          </w:p>
          <w:p w14:paraId="5177446B" w14:textId="77777777" w:rsidR="004A7876" w:rsidRPr="006D604F" w:rsidRDefault="004A7876" w:rsidP="004A7876">
            <w:pPr>
              <w:pStyle w:val="Heading3"/>
              <w:outlineLvl w:val="2"/>
              <w:rPr>
                <w:color w:val="000000" w:themeColor="text1"/>
                <w:sz w:val="8"/>
                <w:szCs w:val="8"/>
              </w:rPr>
            </w:pPr>
          </w:p>
        </w:tc>
      </w:tr>
      <w:tr w:rsidR="004A7876" w14:paraId="49B407A5" w14:textId="77777777" w:rsidTr="008B4315">
        <w:tc>
          <w:tcPr>
            <w:tcW w:w="9736" w:type="dxa"/>
            <w:gridSpan w:val="4"/>
            <w:tcBorders>
              <w:top w:val="nil"/>
              <w:left w:val="nil"/>
              <w:bottom w:val="nil"/>
              <w:right w:val="nil"/>
            </w:tcBorders>
          </w:tcPr>
          <w:p w14:paraId="0EB29A4E" w14:textId="77777777" w:rsidR="00E929E6" w:rsidRPr="00E929E6" w:rsidRDefault="00E929E6" w:rsidP="00E929E6">
            <w:pPr>
              <w:rPr>
                <w:sz w:val="24"/>
              </w:rPr>
            </w:pPr>
          </w:p>
          <w:p w14:paraId="15F200AE" w14:textId="77777777" w:rsidR="00E929E6" w:rsidRDefault="00E929E6" w:rsidP="00E929E6">
            <w:pPr>
              <w:pStyle w:val="Heading3"/>
              <w:outlineLvl w:val="2"/>
              <w:rPr>
                <w:color w:val="auto"/>
              </w:rPr>
            </w:pPr>
            <w:bookmarkStart w:id="6" w:name="_Toc49676831"/>
            <w:r w:rsidRPr="00990117">
              <w:rPr>
                <w:color w:val="auto"/>
              </w:rPr>
              <w:t xml:space="preserve">Parents’ rights </w:t>
            </w:r>
            <w:r>
              <w:rPr>
                <w:color w:val="auto"/>
              </w:rPr>
              <w:t>and</w:t>
            </w:r>
            <w:r w:rsidRPr="00990117">
              <w:rPr>
                <w:color w:val="auto"/>
              </w:rPr>
              <w:t xml:space="preserve"> responsibilities</w:t>
            </w:r>
            <w:bookmarkEnd w:id="6"/>
          </w:p>
          <w:p w14:paraId="0E2C0477" w14:textId="32333B25" w:rsidR="00E22114" w:rsidRPr="00031104" w:rsidRDefault="00E22114" w:rsidP="00E929E6">
            <w:pPr>
              <w:pStyle w:val="Heading3"/>
              <w:outlineLvl w:val="2"/>
              <w:rPr>
                <w:sz w:val="16"/>
                <w:szCs w:val="16"/>
              </w:rPr>
            </w:pPr>
          </w:p>
        </w:tc>
      </w:tr>
      <w:tr w:rsidR="004A7876" w14:paraId="177B9475" w14:textId="77777777" w:rsidTr="008B4315">
        <w:tc>
          <w:tcPr>
            <w:tcW w:w="9736" w:type="dxa"/>
            <w:gridSpan w:val="4"/>
            <w:tcBorders>
              <w:top w:val="nil"/>
              <w:left w:val="nil"/>
              <w:bottom w:val="nil"/>
              <w:right w:val="nil"/>
            </w:tcBorders>
          </w:tcPr>
          <w:p w14:paraId="20F58E9D" w14:textId="77777777" w:rsidR="004A7876" w:rsidRPr="00E22114" w:rsidRDefault="004A7876" w:rsidP="00E22114">
            <w:pPr>
              <w:pStyle w:val="Default"/>
              <w:jc w:val="both"/>
              <w:rPr>
                <w:rFonts w:ascii="Arial" w:hAnsi="Arial" w:cs="Arial"/>
                <w:color w:val="auto"/>
              </w:rPr>
            </w:pPr>
            <w:r w:rsidRPr="00E22114">
              <w:rPr>
                <w:rFonts w:ascii="Arial" w:hAnsi="Arial" w:cs="Arial"/>
                <w:color w:val="auto"/>
              </w:rPr>
              <w:t xml:space="preserve">It is parents, not the state, who are responsible for ensuring their child is properly educated.  </w:t>
            </w:r>
          </w:p>
          <w:p w14:paraId="076CE3D9" w14:textId="77777777" w:rsidR="004A7876" w:rsidRPr="00E22114" w:rsidRDefault="004A7876" w:rsidP="00E22114">
            <w:pPr>
              <w:pStyle w:val="Default"/>
              <w:jc w:val="both"/>
              <w:rPr>
                <w:rFonts w:ascii="Arial" w:hAnsi="Arial" w:cs="Arial"/>
                <w:color w:val="auto"/>
              </w:rPr>
            </w:pPr>
          </w:p>
          <w:p w14:paraId="776DA1E4" w14:textId="77777777" w:rsidR="004A7876" w:rsidRPr="00E22114" w:rsidRDefault="004A7876" w:rsidP="00E22114">
            <w:pPr>
              <w:pStyle w:val="Default"/>
              <w:jc w:val="both"/>
              <w:rPr>
                <w:rFonts w:ascii="Arial" w:hAnsi="Arial" w:cs="Arial"/>
                <w:color w:val="auto"/>
              </w:rPr>
            </w:pPr>
            <w:r w:rsidRPr="00E22114">
              <w:rPr>
                <w:rFonts w:ascii="Arial" w:hAnsi="Arial" w:cs="Arial"/>
                <w:color w:val="auto"/>
              </w:rPr>
              <w:t xml:space="preserve">The parents’ legal duty is set out in </w:t>
            </w:r>
            <w:bookmarkStart w:id="7" w:name="_Hlk49671225"/>
            <w:bookmarkStart w:id="8" w:name="_Hlk49065258"/>
            <w:bookmarkStart w:id="9" w:name="_Hlk49281911"/>
            <w:r w:rsidRPr="00E22114">
              <w:rPr>
                <w:rFonts w:ascii="Arial" w:hAnsi="Arial" w:cs="Arial"/>
                <w:color w:val="auto"/>
              </w:rPr>
              <w:t>Section 7</w:t>
            </w:r>
            <w:bookmarkEnd w:id="7"/>
            <w:r w:rsidRPr="00E22114">
              <w:rPr>
                <w:rFonts w:ascii="Arial" w:hAnsi="Arial" w:cs="Arial"/>
                <w:color w:val="auto"/>
              </w:rPr>
              <w:t xml:space="preserve"> </w:t>
            </w:r>
            <w:bookmarkEnd w:id="8"/>
            <w:r w:rsidRPr="00E22114">
              <w:rPr>
                <w:rFonts w:ascii="Arial" w:hAnsi="Arial" w:cs="Arial"/>
                <w:color w:val="auto"/>
              </w:rPr>
              <w:t xml:space="preserve">of the 1996 Education Act </w:t>
            </w:r>
            <w:bookmarkEnd w:id="9"/>
            <w:r w:rsidRPr="00E22114">
              <w:rPr>
                <w:rFonts w:ascii="Arial" w:hAnsi="Arial" w:cs="Arial"/>
                <w:color w:val="auto"/>
              </w:rPr>
              <w:t xml:space="preserve">as follows: </w:t>
            </w:r>
          </w:p>
          <w:p w14:paraId="43E8B285" w14:textId="77777777" w:rsidR="004A7876" w:rsidRPr="00E22114" w:rsidRDefault="004A7876" w:rsidP="00E22114">
            <w:pPr>
              <w:pStyle w:val="Default"/>
              <w:jc w:val="both"/>
              <w:rPr>
                <w:rFonts w:ascii="Arial" w:hAnsi="Arial" w:cs="Arial"/>
                <w:color w:val="auto"/>
              </w:rPr>
            </w:pPr>
          </w:p>
          <w:p w14:paraId="51157A8C" w14:textId="2FE3BB33"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The parent of every child of compulsory school age shall cause him to receive efficient </w:t>
            </w:r>
            <w:r w:rsidR="00AA078B" w:rsidRPr="00E22114">
              <w:rPr>
                <w:rFonts w:ascii="Arial" w:hAnsi="Arial" w:cs="Arial"/>
                <w:i/>
                <w:color w:val="auto"/>
              </w:rPr>
              <w:t>full-time</w:t>
            </w:r>
            <w:r w:rsidRPr="00E22114">
              <w:rPr>
                <w:rFonts w:ascii="Arial" w:hAnsi="Arial" w:cs="Arial"/>
                <w:i/>
                <w:color w:val="auto"/>
              </w:rPr>
              <w:t xml:space="preserve"> education suitable: </w:t>
            </w:r>
          </w:p>
          <w:p w14:paraId="400B2BB8" w14:textId="77777777" w:rsidR="004A7876" w:rsidRPr="00E22114" w:rsidRDefault="004A7876" w:rsidP="00E22114">
            <w:pPr>
              <w:pStyle w:val="Default"/>
              <w:ind w:left="720" w:right="567"/>
              <w:jc w:val="both"/>
              <w:rPr>
                <w:rFonts w:ascii="Arial" w:hAnsi="Arial" w:cs="Arial"/>
                <w:i/>
                <w:color w:val="auto"/>
              </w:rPr>
            </w:pPr>
          </w:p>
          <w:p w14:paraId="07990A0A"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1. to his/her age, ability and aptitude. </w:t>
            </w:r>
          </w:p>
          <w:p w14:paraId="1522CD18"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2. to any special educational needs he/she may have, either by regular</w:t>
            </w:r>
          </w:p>
          <w:p w14:paraId="7322D2AE"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   attendance at school or otherwise. </w:t>
            </w:r>
          </w:p>
          <w:p w14:paraId="19F9498F" w14:textId="77777777" w:rsidR="004A7876" w:rsidRPr="00E22114" w:rsidRDefault="004A7876" w:rsidP="00E22114">
            <w:pPr>
              <w:rPr>
                <w:rFonts w:cs="Arial"/>
                <w:color w:val="538135" w:themeColor="accent6" w:themeShade="BF"/>
                <w:sz w:val="24"/>
                <w:szCs w:val="24"/>
              </w:rPr>
            </w:pPr>
          </w:p>
          <w:p w14:paraId="0B87BF9B" w14:textId="77777777" w:rsidR="004A7876" w:rsidRDefault="004A7876" w:rsidP="00E22114">
            <w:pPr>
              <w:pStyle w:val="Default"/>
              <w:jc w:val="both"/>
              <w:rPr>
                <w:rFonts w:ascii="Arial" w:hAnsi="Arial" w:cs="Arial"/>
                <w:color w:val="auto"/>
              </w:rPr>
            </w:pPr>
            <w:r w:rsidRPr="00E22114">
              <w:rPr>
                <w:rFonts w:ascii="Arial" w:hAnsi="Arial" w:cs="Arial"/>
                <w:color w:val="auto"/>
              </w:rPr>
              <w:lastRenderedPageBreak/>
              <w:t xml:space="preserve">Home education is a form of "education otherwise." </w:t>
            </w:r>
          </w:p>
          <w:p w14:paraId="15C51B8B" w14:textId="77777777" w:rsidR="006D604F" w:rsidRPr="00E22114" w:rsidRDefault="006D604F" w:rsidP="00E22114">
            <w:pPr>
              <w:pStyle w:val="Default"/>
              <w:jc w:val="both"/>
              <w:rPr>
                <w:rFonts w:ascii="Arial" w:hAnsi="Arial" w:cs="Arial"/>
                <w:color w:val="auto"/>
              </w:rPr>
            </w:pPr>
          </w:p>
          <w:p w14:paraId="71CE49D0" w14:textId="54A25796" w:rsidR="004A7876" w:rsidRPr="009D1F4D" w:rsidRDefault="004A7876" w:rsidP="009D1F4D">
            <w:pPr>
              <w:jc w:val="both"/>
              <w:rPr>
                <w:rFonts w:cs="Arial"/>
                <w:color w:val="00B0F0"/>
                <w:sz w:val="24"/>
                <w:szCs w:val="24"/>
              </w:rPr>
            </w:pPr>
            <w:r w:rsidRPr="009D1F4D">
              <w:rPr>
                <w:rFonts w:cs="Arial"/>
                <w:sz w:val="24"/>
                <w:szCs w:val="24"/>
              </w:rPr>
              <w:t xml:space="preserve">Parents choose to educate their children at home for a variety of reasons, often because they feel it offers their child an advantage to an education in school.  It </w:t>
            </w:r>
            <w:r w:rsidR="00C25FB7">
              <w:rPr>
                <w:rFonts w:cs="Arial"/>
                <w:sz w:val="24"/>
                <w:szCs w:val="24"/>
              </w:rPr>
              <w:t xml:space="preserve">can be very rewarding but </w:t>
            </w:r>
            <w:r w:rsidRPr="009D1F4D">
              <w:rPr>
                <w:rFonts w:cs="Arial"/>
                <w:sz w:val="24"/>
                <w:szCs w:val="24"/>
              </w:rPr>
              <w:t>is a decision not to be taken lightly</w:t>
            </w:r>
            <w:r w:rsidR="00C25FB7">
              <w:rPr>
                <w:rFonts w:cs="Arial"/>
                <w:sz w:val="24"/>
                <w:szCs w:val="24"/>
              </w:rPr>
              <w:t>.  I</w:t>
            </w:r>
            <w:r w:rsidRPr="009D1F4D">
              <w:rPr>
                <w:rFonts w:cs="Arial"/>
                <w:sz w:val="24"/>
                <w:szCs w:val="24"/>
              </w:rPr>
              <w:t>t means that parents take responsibility for the delivery of their child’s education</w:t>
            </w:r>
            <w:r w:rsidR="00C25FB7">
              <w:rPr>
                <w:rFonts w:cs="Arial"/>
                <w:sz w:val="24"/>
                <w:szCs w:val="24"/>
              </w:rPr>
              <w:t xml:space="preserve"> and</w:t>
            </w:r>
            <w:r w:rsidR="009D1F4D" w:rsidRPr="009D1F4D">
              <w:rPr>
                <w:rFonts w:cs="Arial"/>
                <w:sz w:val="24"/>
                <w:szCs w:val="24"/>
              </w:rPr>
              <w:t xml:space="preserve"> </w:t>
            </w:r>
            <w:r w:rsidRPr="009D1F4D">
              <w:rPr>
                <w:rFonts w:cs="Arial"/>
                <w:sz w:val="24"/>
                <w:szCs w:val="24"/>
              </w:rPr>
              <w:t>facilitating their learning</w:t>
            </w:r>
            <w:r w:rsidR="009D1F4D" w:rsidRPr="009D1F4D">
              <w:rPr>
                <w:rFonts w:cs="Arial"/>
                <w:sz w:val="24"/>
                <w:szCs w:val="24"/>
              </w:rPr>
              <w:t xml:space="preserve"> so </w:t>
            </w:r>
            <w:r w:rsidR="009D1F4D" w:rsidRPr="009D1F4D">
              <w:rPr>
                <w:rFonts w:cs="Arial"/>
                <w:color w:val="000000" w:themeColor="text1"/>
                <w:sz w:val="24"/>
                <w:szCs w:val="24"/>
              </w:rPr>
              <w:t xml:space="preserve">that </w:t>
            </w:r>
            <w:r w:rsidR="009D1F4D" w:rsidRPr="009D1F4D">
              <w:rPr>
                <w:color w:val="000000" w:themeColor="text1"/>
                <w:sz w:val="24"/>
                <w:szCs w:val="24"/>
              </w:rPr>
              <w:t>they can achieve their full potential</w:t>
            </w:r>
            <w:r w:rsidR="009D1F4D" w:rsidRPr="009D1F4D">
              <w:rPr>
                <w:color w:val="FF0000"/>
                <w:sz w:val="24"/>
                <w:szCs w:val="24"/>
              </w:rPr>
              <w:t xml:space="preserve">.  </w:t>
            </w:r>
            <w:r w:rsidR="00C25FB7">
              <w:rPr>
                <w:rFonts w:cs="Arial"/>
                <w:sz w:val="24"/>
                <w:szCs w:val="24"/>
              </w:rPr>
              <w:t>It</w:t>
            </w:r>
            <w:r w:rsidRPr="009D1F4D">
              <w:rPr>
                <w:rFonts w:cs="Arial"/>
                <w:sz w:val="24"/>
                <w:szCs w:val="24"/>
              </w:rPr>
              <w:t xml:space="preserve"> also includes </w:t>
            </w:r>
            <w:r w:rsidR="00C25FB7">
              <w:rPr>
                <w:rFonts w:cs="Arial"/>
                <w:sz w:val="24"/>
                <w:szCs w:val="24"/>
              </w:rPr>
              <w:t xml:space="preserve">assuming </w:t>
            </w:r>
            <w:r w:rsidRPr="009D1F4D">
              <w:rPr>
                <w:rFonts w:cs="Arial"/>
                <w:sz w:val="24"/>
                <w:szCs w:val="24"/>
              </w:rPr>
              <w:t>financial responsibility</w:t>
            </w:r>
            <w:r w:rsidR="00C25FB7">
              <w:rPr>
                <w:rFonts w:cs="Arial"/>
                <w:sz w:val="24"/>
                <w:szCs w:val="24"/>
              </w:rPr>
              <w:t>.</w:t>
            </w:r>
          </w:p>
          <w:p w14:paraId="232B6FCB" w14:textId="77777777" w:rsidR="004A7876" w:rsidRPr="00E22114" w:rsidRDefault="004A7876" w:rsidP="00E22114">
            <w:pPr>
              <w:pStyle w:val="Heading3"/>
              <w:spacing w:before="0"/>
              <w:outlineLvl w:val="2"/>
              <w:rPr>
                <w:sz w:val="24"/>
                <w:szCs w:val="24"/>
              </w:rPr>
            </w:pPr>
          </w:p>
          <w:p w14:paraId="546C839B" w14:textId="11DAF88A" w:rsidR="004A7876" w:rsidRPr="00E22114" w:rsidRDefault="004A7876" w:rsidP="00E22114">
            <w:pPr>
              <w:pStyle w:val="Default"/>
              <w:jc w:val="both"/>
              <w:rPr>
                <w:rFonts w:ascii="Arial" w:hAnsi="Arial" w:cs="Arial"/>
                <w:color w:val="auto"/>
              </w:rPr>
            </w:pPr>
            <w:r w:rsidRPr="00E22114">
              <w:rPr>
                <w:rFonts w:ascii="Arial" w:hAnsi="Arial" w:cs="Arial"/>
                <w:color w:val="auto"/>
              </w:rPr>
              <w:t>There are many</w:t>
            </w:r>
            <w:r w:rsidR="005D4A98">
              <w:rPr>
                <w:rFonts w:ascii="Arial" w:hAnsi="Arial" w:cs="Arial"/>
                <w:color w:val="auto"/>
              </w:rPr>
              <w:t xml:space="preserve"> </w:t>
            </w:r>
            <w:r w:rsidRPr="00E22114">
              <w:rPr>
                <w:rFonts w:ascii="Arial" w:hAnsi="Arial" w:cs="Arial"/>
                <w:color w:val="auto"/>
              </w:rPr>
              <w:t>different ways to home educate your child such as autonomous learning, distance learning, classical learning, Montessori</w:t>
            </w:r>
            <w:r w:rsidRPr="00E22114">
              <w:rPr>
                <w:rFonts w:ascii="Arial" w:hAnsi="Arial" w:cs="Arial"/>
                <w:lang w:val="en"/>
              </w:rPr>
              <w:t xml:space="preserve">.   </w:t>
            </w:r>
            <w:r w:rsidRPr="00E22114">
              <w:rPr>
                <w:rFonts w:ascii="Arial" w:hAnsi="Arial" w:cs="Arial"/>
                <w:color w:val="auto"/>
              </w:rPr>
              <w:t xml:space="preserve"> You should research and choose the educational method that is best for your child.  It might be influenced by your philosophical, spiritual or religious outlook, or by your child's specific needs.  </w:t>
            </w:r>
            <w:r w:rsidRPr="00E22114">
              <w:rPr>
                <w:rFonts w:ascii="Arial" w:hAnsi="Arial" w:cs="Arial"/>
              </w:rPr>
              <w:t>One approach is not necessarily any more efficient or effective than another.</w:t>
            </w:r>
          </w:p>
          <w:p w14:paraId="6201A860" w14:textId="77777777" w:rsidR="004A7876" w:rsidRPr="00E22114" w:rsidRDefault="004A7876" w:rsidP="00E22114">
            <w:pPr>
              <w:pStyle w:val="Default"/>
              <w:jc w:val="both"/>
              <w:rPr>
                <w:rFonts w:ascii="Arial" w:hAnsi="Arial" w:cs="Arial"/>
                <w:color w:val="auto"/>
              </w:rPr>
            </w:pPr>
          </w:p>
          <w:p w14:paraId="74A54742" w14:textId="2A94D722" w:rsidR="004A7876" w:rsidRPr="00E22114" w:rsidRDefault="004A7876" w:rsidP="00E22114">
            <w:pPr>
              <w:pStyle w:val="Default"/>
              <w:jc w:val="both"/>
              <w:rPr>
                <w:rFonts w:ascii="Arial" w:hAnsi="Arial" w:cs="Arial"/>
              </w:rPr>
            </w:pPr>
            <w:r w:rsidRPr="00E22114">
              <w:rPr>
                <w:rFonts w:ascii="Arial" w:hAnsi="Arial" w:cs="Arial"/>
              </w:rPr>
              <w:t xml:space="preserve">You might decide to teach your child </w:t>
            </w:r>
            <w:r w:rsidR="009F7980" w:rsidRPr="00E22114">
              <w:rPr>
                <w:rFonts w:ascii="Arial" w:hAnsi="Arial" w:cs="Arial"/>
              </w:rPr>
              <w:t>yourself</w:t>
            </w:r>
            <w:r w:rsidR="009F7980">
              <w:rPr>
                <w:rFonts w:ascii="Arial" w:hAnsi="Arial" w:cs="Arial"/>
              </w:rPr>
              <w:t xml:space="preserve"> or</w:t>
            </w:r>
            <w:r w:rsidRPr="00E22114">
              <w:rPr>
                <w:rFonts w:ascii="Arial" w:hAnsi="Arial" w:cs="Arial"/>
              </w:rPr>
              <w:t xml:space="preserve"> find a group with other home educators</w:t>
            </w:r>
            <w:r w:rsidR="00C25FB7">
              <w:rPr>
                <w:rFonts w:ascii="Arial" w:hAnsi="Arial" w:cs="Arial"/>
              </w:rPr>
              <w:t xml:space="preserve"> or consider using a tutor as part of a wider educational offer.</w:t>
            </w:r>
          </w:p>
          <w:p w14:paraId="03ABADC2" w14:textId="77777777" w:rsidR="004A7876" w:rsidRPr="00E22114" w:rsidRDefault="004A7876" w:rsidP="00E22114">
            <w:pPr>
              <w:pStyle w:val="Default"/>
              <w:jc w:val="both"/>
              <w:rPr>
                <w:rFonts w:ascii="Arial" w:hAnsi="Arial" w:cs="Arial"/>
                <w:color w:val="auto"/>
              </w:rPr>
            </w:pPr>
          </w:p>
          <w:p w14:paraId="6C35ABD6" w14:textId="77777777" w:rsidR="004A7876" w:rsidRPr="00E22114" w:rsidRDefault="004A7876" w:rsidP="00E22114">
            <w:pPr>
              <w:jc w:val="both"/>
              <w:rPr>
                <w:rFonts w:cs="Arial"/>
                <w:color w:val="000000"/>
                <w:sz w:val="24"/>
                <w:szCs w:val="24"/>
              </w:rPr>
            </w:pPr>
            <w:r w:rsidRPr="00E22114">
              <w:rPr>
                <w:rFonts w:cs="Arial"/>
                <w:color w:val="000000"/>
                <w:sz w:val="24"/>
                <w:szCs w:val="24"/>
              </w:rPr>
              <w:t>Irrespective of who actually teaches your child, you will retain responsibility and whilst what is suitable for one child may not be for another, all children need to be involved in a learning process.</w:t>
            </w:r>
          </w:p>
          <w:p w14:paraId="620E3211" w14:textId="77777777" w:rsidR="004A7876" w:rsidRPr="00E22114" w:rsidRDefault="004A7876" w:rsidP="00E22114">
            <w:pPr>
              <w:pStyle w:val="Default"/>
              <w:rPr>
                <w:rFonts w:ascii="Arial" w:hAnsi="Arial" w:cs="Arial"/>
                <w:b/>
                <w:color w:val="auto"/>
              </w:rPr>
            </w:pPr>
          </w:p>
          <w:p w14:paraId="00F7206B" w14:textId="171D4043" w:rsidR="004A7876" w:rsidRDefault="004A7876" w:rsidP="00E22114">
            <w:pPr>
              <w:jc w:val="both"/>
              <w:rPr>
                <w:rFonts w:cs="Arial"/>
                <w:sz w:val="24"/>
                <w:szCs w:val="24"/>
              </w:rPr>
            </w:pPr>
            <w:r w:rsidRPr="00E22114">
              <w:rPr>
                <w:rFonts w:cs="Arial"/>
                <w:color w:val="000000"/>
                <w:sz w:val="24"/>
                <w:szCs w:val="24"/>
              </w:rPr>
              <w:t xml:space="preserve">If your child is currently attending school, and you want to home educate, you need to send a letter to the Headteacher advising them of your decision and stating that your child's name should be removed from the school roll.  If you simply stop sending your child to school without putting this in writing to the </w:t>
            </w:r>
            <w:r w:rsidR="001D5EF0" w:rsidRPr="00E22114">
              <w:rPr>
                <w:rFonts w:cs="Arial"/>
                <w:color w:val="000000"/>
                <w:sz w:val="24"/>
                <w:szCs w:val="24"/>
              </w:rPr>
              <w:t>school,</w:t>
            </w:r>
            <w:r w:rsidR="00C25FB7">
              <w:rPr>
                <w:rFonts w:cs="Arial"/>
                <w:color w:val="000000"/>
                <w:sz w:val="24"/>
                <w:szCs w:val="24"/>
              </w:rPr>
              <w:t xml:space="preserve"> they are unable to remove your child from roll and</w:t>
            </w:r>
            <w:r w:rsidRPr="00E22114">
              <w:rPr>
                <w:rFonts w:cs="Arial"/>
                <w:color w:val="000000"/>
                <w:sz w:val="24"/>
                <w:szCs w:val="24"/>
              </w:rPr>
              <w:t xml:space="preserve"> </w:t>
            </w:r>
            <w:r w:rsidRPr="00E22114">
              <w:rPr>
                <w:rFonts w:cs="Arial"/>
                <w:sz w:val="24"/>
                <w:szCs w:val="24"/>
              </w:rPr>
              <w:t>you could be prosecuted for non-attendance</w:t>
            </w:r>
          </w:p>
          <w:p w14:paraId="40314912" w14:textId="77777777" w:rsidR="00C01E91" w:rsidRPr="00E22114" w:rsidRDefault="00C01E91" w:rsidP="00E22114">
            <w:pPr>
              <w:jc w:val="both"/>
              <w:rPr>
                <w:rFonts w:cs="Arial"/>
                <w:sz w:val="24"/>
                <w:szCs w:val="24"/>
              </w:rPr>
            </w:pPr>
          </w:p>
          <w:p w14:paraId="23A36198" w14:textId="4D0B3989" w:rsidR="004A7876" w:rsidRPr="00E22114" w:rsidRDefault="004A7876" w:rsidP="00E22114">
            <w:pPr>
              <w:jc w:val="both"/>
              <w:rPr>
                <w:rFonts w:cs="Arial"/>
                <w:sz w:val="24"/>
                <w:szCs w:val="24"/>
              </w:rPr>
            </w:pPr>
            <w:r w:rsidRPr="00E22114">
              <w:rPr>
                <w:rFonts w:cs="Arial"/>
                <w:sz w:val="24"/>
                <w:szCs w:val="24"/>
              </w:rPr>
              <w:t xml:space="preserve">Whilst the 2019 DfE EHE </w:t>
            </w:r>
            <w:hyperlink r:id="rId14" w:history="1">
              <w:r w:rsidRPr="00E22114">
                <w:rPr>
                  <w:rStyle w:val="Hyperlink"/>
                  <w:rFonts w:cs="Arial"/>
                  <w:sz w:val="24"/>
                  <w:szCs w:val="24"/>
                </w:rPr>
                <w:t>guidance for parents</w:t>
              </w:r>
            </w:hyperlink>
            <w:r w:rsidRPr="00E22114">
              <w:rPr>
                <w:rFonts w:cs="Arial"/>
                <w:sz w:val="24"/>
                <w:szCs w:val="24"/>
              </w:rPr>
              <w:t xml:space="preserve"> document states that you do not need to put your decision in writing, the legislation stating that you must do this remains in force and the </w:t>
            </w:r>
            <w:r w:rsidR="00C25FB7">
              <w:rPr>
                <w:rFonts w:cs="Arial"/>
                <w:sz w:val="24"/>
                <w:szCs w:val="24"/>
              </w:rPr>
              <w:t xml:space="preserve">August </w:t>
            </w:r>
            <w:r w:rsidRPr="00E22114">
              <w:rPr>
                <w:rFonts w:cs="Arial"/>
                <w:sz w:val="24"/>
                <w:szCs w:val="24"/>
              </w:rPr>
              <w:t>20</w:t>
            </w:r>
            <w:r w:rsidR="00C25FB7">
              <w:rPr>
                <w:rFonts w:cs="Arial"/>
                <w:sz w:val="24"/>
                <w:szCs w:val="24"/>
              </w:rPr>
              <w:t>20</w:t>
            </w:r>
            <w:r w:rsidRPr="00E22114">
              <w:rPr>
                <w:rFonts w:cs="Arial"/>
                <w:sz w:val="24"/>
                <w:szCs w:val="24"/>
              </w:rPr>
              <w:t xml:space="preserve"> DfE School Attendance Guidance also confirms the need for parents to do this.</w:t>
            </w:r>
            <w:r w:rsidR="00815126">
              <w:rPr>
                <w:rFonts w:cs="Arial"/>
                <w:sz w:val="24"/>
                <w:szCs w:val="24"/>
              </w:rPr>
              <w:t xml:space="preserve">  </w:t>
            </w:r>
          </w:p>
          <w:p w14:paraId="4DE3CAF4" w14:textId="77777777" w:rsidR="004A7876" w:rsidRPr="00E22114" w:rsidRDefault="004A7876" w:rsidP="00E22114">
            <w:pPr>
              <w:rPr>
                <w:rFonts w:cs="Arial"/>
                <w:color w:val="538135" w:themeColor="accent6" w:themeShade="BF"/>
                <w:sz w:val="24"/>
                <w:szCs w:val="24"/>
              </w:rPr>
            </w:pPr>
          </w:p>
          <w:p w14:paraId="36EDC39A" w14:textId="4ADFE3DE" w:rsidR="004A7876" w:rsidRPr="00E22114" w:rsidRDefault="004A7876" w:rsidP="00E22114">
            <w:pPr>
              <w:jc w:val="both"/>
              <w:rPr>
                <w:rFonts w:cs="Arial"/>
                <w:color w:val="000000"/>
                <w:sz w:val="24"/>
                <w:szCs w:val="24"/>
              </w:rPr>
            </w:pPr>
            <w:r w:rsidRPr="00E22114">
              <w:rPr>
                <w:rFonts w:cs="Arial"/>
                <w:color w:val="000000"/>
                <w:sz w:val="24"/>
                <w:szCs w:val="24"/>
              </w:rPr>
              <w:t>We would urge you to talk to your child’s Headteacher before taking this step</w:t>
            </w:r>
            <w:r w:rsidR="00C25FB7">
              <w:rPr>
                <w:rFonts w:cs="Arial"/>
                <w:color w:val="000000"/>
                <w:sz w:val="24"/>
                <w:szCs w:val="24"/>
              </w:rPr>
              <w:t xml:space="preserve"> however</w:t>
            </w:r>
            <w:r w:rsidRPr="00E22114">
              <w:rPr>
                <w:rFonts w:cs="Arial"/>
                <w:color w:val="000000"/>
                <w:sz w:val="24"/>
                <w:szCs w:val="24"/>
              </w:rPr>
              <w:t xml:space="preserve">.  You can also contact Southampton City Council on 023 8083 </w:t>
            </w:r>
            <w:r w:rsidR="00C25FB7">
              <w:rPr>
                <w:rFonts w:cs="Arial"/>
                <w:color w:val="000000"/>
                <w:sz w:val="24"/>
                <w:szCs w:val="24"/>
              </w:rPr>
              <w:t>4779</w:t>
            </w:r>
            <w:r w:rsidRPr="00E22114">
              <w:rPr>
                <w:rFonts w:cs="Arial"/>
                <w:color w:val="000000"/>
                <w:sz w:val="24"/>
                <w:szCs w:val="24"/>
              </w:rPr>
              <w:t xml:space="preserve"> or e-mail </w:t>
            </w:r>
            <w:hyperlink r:id="rId15" w:history="1">
              <w:r w:rsidRPr="00E22114">
                <w:rPr>
                  <w:rStyle w:val="Hyperlink"/>
                  <w:rFonts w:cs="Arial"/>
                  <w:sz w:val="24"/>
                  <w:szCs w:val="24"/>
                </w:rPr>
                <w:t>home.education@southampton.gov.uk</w:t>
              </w:r>
            </w:hyperlink>
            <w:r w:rsidRPr="00E22114">
              <w:rPr>
                <w:rFonts w:cs="Arial"/>
                <w:color w:val="000000"/>
                <w:sz w:val="24"/>
                <w:szCs w:val="24"/>
              </w:rPr>
              <w:t xml:space="preserve"> if you feel you need further advice, support or require mediation with your child’s school.</w:t>
            </w:r>
          </w:p>
          <w:p w14:paraId="5A75BBB7" w14:textId="77777777" w:rsidR="004A7876" w:rsidRPr="00E22114" w:rsidRDefault="004A7876" w:rsidP="00E22114">
            <w:pPr>
              <w:jc w:val="both"/>
              <w:rPr>
                <w:rFonts w:cs="Arial"/>
                <w:color w:val="538135" w:themeColor="accent6" w:themeShade="BF"/>
                <w:sz w:val="24"/>
                <w:szCs w:val="24"/>
              </w:rPr>
            </w:pPr>
          </w:p>
          <w:p w14:paraId="71AF5456" w14:textId="77777777" w:rsidR="004A7876" w:rsidRPr="00E22114" w:rsidRDefault="004A7876" w:rsidP="00E22114">
            <w:pPr>
              <w:jc w:val="both"/>
              <w:rPr>
                <w:rFonts w:cs="Arial"/>
                <w:color w:val="000000"/>
                <w:sz w:val="24"/>
                <w:szCs w:val="24"/>
              </w:rPr>
            </w:pPr>
            <w:r w:rsidRPr="00E22114">
              <w:rPr>
                <w:rFonts w:cs="Arial"/>
                <w:color w:val="000000"/>
                <w:sz w:val="24"/>
                <w:szCs w:val="24"/>
              </w:rPr>
              <w:t>After receiving your deregistration letter, the school must then inform the local authority before deleting your child's name from the school roll.</w:t>
            </w:r>
          </w:p>
          <w:p w14:paraId="6E4366EB" w14:textId="77777777" w:rsidR="004A7876" w:rsidRPr="00E22114" w:rsidRDefault="004A7876" w:rsidP="00E22114">
            <w:pPr>
              <w:jc w:val="both"/>
              <w:rPr>
                <w:rFonts w:cs="Arial"/>
                <w:color w:val="000000"/>
                <w:sz w:val="24"/>
                <w:szCs w:val="24"/>
              </w:rPr>
            </w:pPr>
          </w:p>
          <w:p w14:paraId="2AD032FE" w14:textId="77777777" w:rsidR="004A7876" w:rsidRPr="00E22114" w:rsidRDefault="004A7876" w:rsidP="00E22114">
            <w:pPr>
              <w:jc w:val="both"/>
              <w:rPr>
                <w:rFonts w:cs="Arial"/>
                <w:color w:val="000000"/>
                <w:sz w:val="24"/>
                <w:szCs w:val="24"/>
              </w:rPr>
            </w:pPr>
            <w:r w:rsidRPr="00E22114">
              <w:rPr>
                <w:rFonts w:cs="Arial"/>
                <w:color w:val="000000"/>
                <w:sz w:val="24"/>
                <w:szCs w:val="24"/>
              </w:rPr>
              <w:t xml:space="preserve">The only exceptions to this are if your child attends a special school or is subject to a School Attendance Order or an Education Supervision Order. </w:t>
            </w:r>
          </w:p>
          <w:p w14:paraId="476C0EAB" w14:textId="6B7EF7D9" w:rsidR="003251D2" w:rsidRPr="00E22114" w:rsidRDefault="003251D2" w:rsidP="009D1F4D">
            <w:pPr>
              <w:jc w:val="both"/>
              <w:rPr>
                <w:rFonts w:cs="Arial"/>
                <w:sz w:val="24"/>
                <w:szCs w:val="24"/>
              </w:rPr>
            </w:pPr>
          </w:p>
        </w:tc>
      </w:tr>
      <w:tr w:rsidR="004A7876" w14:paraId="537D4B3F" w14:textId="77777777" w:rsidTr="008B4315">
        <w:tc>
          <w:tcPr>
            <w:tcW w:w="9736" w:type="dxa"/>
            <w:gridSpan w:val="4"/>
            <w:tcBorders>
              <w:top w:val="nil"/>
              <w:left w:val="nil"/>
              <w:bottom w:val="nil"/>
              <w:right w:val="nil"/>
            </w:tcBorders>
          </w:tcPr>
          <w:p w14:paraId="45BE5626" w14:textId="097B4D33" w:rsidR="004A7876" w:rsidRPr="006D604F" w:rsidRDefault="006D604F" w:rsidP="004A7876">
            <w:pPr>
              <w:pStyle w:val="Heading3"/>
              <w:outlineLvl w:val="2"/>
              <w:rPr>
                <w:color w:val="auto"/>
              </w:rPr>
            </w:pPr>
            <w:bookmarkStart w:id="10" w:name="_Toc49676832"/>
            <w:r w:rsidRPr="006D604F">
              <w:rPr>
                <w:color w:val="auto"/>
              </w:rPr>
              <w:lastRenderedPageBreak/>
              <w:t>Responsibilities of the local authority (</w:t>
            </w:r>
            <w:r>
              <w:rPr>
                <w:color w:val="auto"/>
              </w:rPr>
              <w:t>LA</w:t>
            </w:r>
            <w:r w:rsidRPr="006D604F">
              <w:rPr>
                <w:color w:val="auto"/>
              </w:rPr>
              <w:t>)</w:t>
            </w:r>
            <w:bookmarkEnd w:id="10"/>
          </w:p>
          <w:p w14:paraId="5F4E220E" w14:textId="2A31FF48" w:rsidR="006D604F" w:rsidRPr="006D604F" w:rsidRDefault="006D604F" w:rsidP="006D604F"/>
        </w:tc>
      </w:tr>
      <w:tr w:rsidR="004A7876" w14:paraId="01ED4FF1" w14:textId="77777777" w:rsidTr="008B4315">
        <w:tc>
          <w:tcPr>
            <w:tcW w:w="9736" w:type="dxa"/>
            <w:gridSpan w:val="4"/>
            <w:tcBorders>
              <w:top w:val="nil"/>
              <w:left w:val="nil"/>
              <w:bottom w:val="nil"/>
              <w:right w:val="nil"/>
            </w:tcBorders>
          </w:tcPr>
          <w:p w14:paraId="6F5DD993" w14:textId="6BFAC301" w:rsidR="004A7876" w:rsidRPr="008876F9" w:rsidRDefault="009D1F4D" w:rsidP="004A7876">
            <w:pPr>
              <w:pStyle w:val="Default"/>
              <w:jc w:val="both"/>
              <w:rPr>
                <w:rFonts w:ascii="Arial" w:hAnsi="Arial" w:cs="Arial"/>
              </w:rPr>
            </w:pPr>
            <w:r w:rsidRPr="008876F9">
              <w:rPr>
                <w:rFonts w:ascii="Arial" w:hAnsi="Arial" w:cs="Arial"/>
              </w:rPr>
              <w:t xml:space="preserve">Southampton City Council will </w:t>
            </w:r>
            <w:r w:rsidR="008876F9">
              <w:rPr>
                <w:rFonts w:ascii="Arial" w:hAnsi="Arial" w:cs="Arial"/>
              </w:rPr>
              <w:t xml:space="preserve">seek to </w:t>
            </w:r>
            <w:r w:rsidRPr="008876F9">
              <w:rPr>
                <w:rFonts w:ascii="Arial" w:hAnsi="Arial" w:cs="Arial"/>
              </w:rPr>
              <w:t>s</w:t>
            </w:r>
            <w:r w:rsidR="004A7876" w:rsidRPr="008876F9">
              <w:rPr>
                <w:rFonts w:ascii="Arial" w:hAnsi="Arial" w:cs="Arial"/>
              </w:rPr>
              <w:t>upport</w:t>
            </w:r>
            <w:r w:rsidR="008876F9">
              <w:rPr>
                <w:rFonts w:ascii="Arial" w:hAnsi="Arial" w:cs="Arial"/>
              </w:rPr>
              <w:t xml:space="preserve"> </w:t>
            </w:r>
            <w:r w:rsidR="004A7876" w:rsidRPr="008876F9">
              <w:rPr>
                <w:rFonts w:ascii="Arial" w:hAnsi="Arial" w:cs="Arial"/>
              </w:rPr>
              <w:t>parents who opt to electively home educate</w:t>
            </w:r>
            <w:r w:rsidRPr="008876F9">
              <w:rPr>
                <w:rFonts w:ascii="Arial" w:hAnsi="Arial" w:cs="Arial"/>
              </w:rPr>
              <w:t xml:space="preserve">, </w:t>
            </w:r>
            <w:r w:rsidR="008876F9">
              <w:rPr>
                <w:rFonts w:ascii="Arial" w:hAnsi="Arial" w:cs="Arial"/>
              </w:rPr>
              <w:t xml:space="preserve">having regard to </w:t>
            </w:r>
            <w:r w:rsidR="007D3310">
              <w:rPr>
                <w:rFonts w:ascii="Arial" w:hAnsi="Arial" w:cs="Arial"/>
              </w:rPr>
              <w:t xml:space="preserve">relevant sections of </w:t>
            </w:r>
            <w:r w:rsidR="004A7876" w:rsidRPr="008876F9">
              <w:rPr>
                <w:rFonts w:ascii="Arial" w:hAnsi="Arial" w:cs="Arial"/>
              </w:rPr>
              <w:t xml:space="preserve">the </w:t>
            </w:r>
            <w:hyperlink r:id="rId16" w:history="1">
              <w:r w:rsidR="00D860C7" w:rsidRPr="008876F9">
                <w:rPr>
                  <w:rStyle w:val="Hyperlink"/>
                  <w:rFonts w:ascii="Arial" w:hAnsi="Arial" w:cs="Arial"/>
                </w:rPr>
                <w:t>UN Convention on the Rights of the Child</w:t>
              </w:r>
            </w:hyperlink>
            <w:r w:rsidR="00D860C7" w:rsidRPr="008876F9">
              <w:rPr>
                <w:rFonts w:ascii="Arial" w:hAnsi="Arial" w:cs="Arial"/>
              </w:rPr>
              <w:t xml:space="preserve"> </w:t>
            </w:r>
            <w:r w:rsidR="008876F9">
              <w:rPr>
                <w:rFonts w:ascii="Arial" w:hAnsi="Arial" w:cs="Arial"/>
              </w:rPr>
              <w:t xml:space="preserve">and the </w:t>
            </w:r>
            <w:hyperlink r:id="rId17" w:history="1">
              <w:r w:rsidR="008876F9" w:rsidRPr="007D3310">
                <w:rPr>
                  <w:rStyle w:val="Hyperlink"/>
                  <w:rFonts w:ascii="Arial" w:hAnsi="Arial" w:cs="Arial"/>
                </w:rPr>
                <w:t>European Convention on Human Rights</w:t>
              </w:r>
            </w:hyperlink>
            <w:r w:rsidR="008876F9">
              <w:rPr>
                <w:rFonts w:ascii="Arial" w:hAnsi="Arial" w:cs="Arial"/>
              </w:rPr>
              <w:t xml:space="preserve">.  </w:t>
            </w:r>
            <w:r w:rsidR="007D3310">
              <w:rPr>
                <w:rFonts w:ascii="Arial" w:hAnsi="Arial" w:cs="Arial"/>
              </w:rPr>
              <w:t>T</w:t>
            </w:r>
            <w:r w:rsidR="008876F9">
              <w:rPr>
                <w:rFonts w:ascii="Arial" w:hAnsi="Arial" w:cs="Arial"/>
              </w:rPr>
              <w:t xml:space="preserve">he LA </w:t>
            </w:r>
            <w:r w:rsidR="007D3310">
              <w:rPr>
                <w:rFonts w:ascii="Arial" w:hAnsi="Arial" w:cs="Arial"/>
              </w:rPr>
              <w:t xml:space="preserve">also </w:t>
            </w:r>
            <w:r w:rsidR="008876F9">
              <w:rPr>
                <w:rFonts w:ascii="Arial" w:hAnsi="Arial" w:cs="Arial"/>
              </w:rPr>
              <w:t xml:space="preserve">holds certain responsibilities which </w:t>
            </w:r>
            <w:r w:rsidR="004A7876" w:rsidRPr="008876F9">
              <w:rPr>
                <w:rFonts w:ascii="Arial" w:hAnsi="Arial" w:cs="Arial"/>
              </w:rPr>
              <w:t>are explained below.</w:t>
            </w:r>
            <w:r w:rsidR="00443A24" w:rsidRPr="008876F9">
              <w:rPr>
                <w:rFonts w:ascii="Arial" w:hAnsi="Arial" w:cs="Arial"/>
              </w:rPr>
              <w:t xml:space="preserve"> </w:t>
            </w:r>
          </w:p>
          <w:p w14:paraId="7E70BE08" w14:textId="77777777" w:rsidR="004A7876" w:rsidRPr="00A349F2" w:rsidRDefault="004A7876" w:rsidP="004A7876">
            <w:pPr>
              <w:autoSpaceDE w:val="0"/>
              <w:autoSpaceDN w:val="0"/>
              <w:adjustRightInd w:val="0"/>
              <w:jc w:val="both"/>
              <w:rPr>
                <w:rFonts w:cs="Arial"/>
                <w:color w:val="000000"/>
                <w:sz w:val="24"/>
                <w:szCs w:val="24"/>
              </w:rPr>
            </w:pPr>
            <w:r w:rsidRPr="00A349F2">
              <w:rPr>
                <w:rFonts w:cs="Arial"/>
                <w:color w:val="000000"/>
                <w:sz w:val="24"/>
                <w:szCs w:val="24"/>
              </w:rPr>
              <w:lastRenderedPageBreak/>
              <w:t xml:space="preserve">The </w:t>
            </w:r>
            <w:r>
              <w:rPr>
                <w:rFonts w:cs="Arial"/>
                <w:color w:val="000000"/>
                <w:sz w:val="24"/>
                <w:szCs w:val="24"/>
              </w:rPr>
              <w:t>LA</w:t>
            </w:r>
            <w:r w:rsidRPr="00A349F2">
              <w:rPr>
                <w:rFonts w:cs="Arial"/>
                <w:color w:val="000000"/>
                <w:sz w:val="24"/>
                <w:szCs w:val="24"/>
              </w:rPr>
              <w:t xml:space="preserve"> authority has no formal powers, or duty, to monitor home education.  The list below, however, (taken from the 2019 DfE elective home education guidance documents) explains the situation more fully.</w:t>
            </w:r>
          </w:p>
          <w:p w14:paraId="46372CD2" w14:textId="77777777" w:rsidR="004A7876" w:rsidRPr="00A349F2" w:rsidRDefault="004A7876" w:rsidP="004A7876">
            <w:pPr>
              <w:autoSpaceDE w:val="0"/>
              <w:autoSpaceDN w:val="0"/>
              <w:adjustRightInd w:val="0"/>
              <w:rPr>
                <w:rFonts w:cs="Arial"/>
                <w:color w:val="000000"/>
                <w:sz w:val="24"/>
                <w:szCs w:val="24"/>
              </w:rPr>
            </w:pPr>
          </w:p>
          <w:p w14:paraId="4DBF4E21" w14:textId="77777777" w:rsidR="004A7876" w:rsidRDefault="004A7876" w:rsidP="00030BC7">
            <w:pPr>
              <w:pStyle w:val="ListParagraph"/>
              <w:numPr>
                <w:ilvl w:val="0"/>
                <w:numId w:val="11"/>
              </w:numPr>
              <w:autoSpaceDE w:val="0"/>
              <w:autoSpaceDN w:val="0"/>
              <w:adjustRightInd w:val="0"/>
              <w:jc w:val="both"/>
              <w:rPr>
                <w:rFonts w:cs="Arial"/>
                <w:color w:val="000000"/>
                <w:sz w:val="24"/>
                <w:szCs w:val="24"/>
              </w:rPr>
            </w:pPr>
            <w:r>
              <w:rPr>
                <w:rFonts w:cs="Arial"/>
                <w:color w:val="000000"/>
                <w:sz w:val="24"/>
                <w:szCs w:val="24"/>
              </w:rPr>
              <w:t>LAs</w:t>
            </w:r>
            <w:r w:rsidRPr="00A349F2">
              <w:rPr>
                <w:rFonts w:cs="Arial"/>
                <w:color w:val="000000"/>
                <w:sz w:val="24"/>
                <w:szCs w:val="24"/>
              </w:rPr>
              <w:t xml:space="preserve"> have a statutory duty (s.436A of the Education Act 1996) to identify children who are not receiving a suitable education. </w:t>
            </w:r>
          </w:p>
          <w:p w14:paraId="231B36AC" w14:textId="77777777" w:rsidR="007D3310" w:rsidRPr="007D3310" w:rsidRDefault="007D3310" w:rsidP="007D3310">
            <w:pPr>
              <w:autoSpaceDE w:val="0"/>
              <w:autoSpaceDN w:val="0"/>
              <w:adjustRightInd w:val="0"/>
              <w:jc w:val="both"/>
              <w:rPr>
                <w:rFonts w:cs="Arial"/>
                <w:color w:val="000000"/>
                <w:sz w:val="10"/>
                <w:szCs w:val="10"/>
              </w:rPr>
            </w:pPr>
          </w:p>
          <w:p w14:paraId="3F2519A9" w14:textId="77777777" w:rsidR="004A7876" w:rsidRDefault="004A7876" w:rsidP="00030BC7">
            <w:pPr>
              <w:pStyle w:val="ListParagraph"/>
              <w:numPr>
                <w:ilvl w:val="0"/>
                <w:numId w:val="11"/>
              </w:numPr>
              <w:autoSpaceDE w:val="0"/>
              <w:autoSpaceDN w:val="0"/>
              <w:adjustRightInd w:val="0"/>
              <w:jc w:val="both"/>
              <w:rPr>
                <w:rFonts w:cs="Arial"/>
                <w:color w:val="000000"/>
                <w:sz w:val="24"/>
                <w:szCs w:val="24"/>
              </w:rPr>
            </w:pPr>
            <w:r w:rsidRPr="00A349F2">
              <w:rPr>
                <w:rFonts w:cs="Arial"/>
                <w:color w:val="000000"/>
                <w:sz w:val="24"/>
                <w:szCs w:val="24"/>
              </w:rPr>
              <w:t xml:space="preserve">In order to fulfil this section 436A duty, </w:t>
            </w:r>
            <w:r>
              <w:rPr>
                <w:rFonts w:cs="Arial"/>
                <w:color w:val="000000"/>
                <w:sz w:val="24"/>
                <w:szCs w:val="24"/>
              </w:rPr>
              <w:t>LAs</w:t>
            </w:r>
            <w:r w:rsidRPr="00A349F2">
              <w:rPr>
                <w:rFonts w:cs="Arial"/>
                <w:color w:val="000000"/>
                <w:sz w:val="24"/>
                <w:szCs w:val="24"/>
              </w:rPr>
              <w:t xml:space="preserve"> are entitled to make informal enquiries of parents to establish what education is being provided. </w:t>
            </w:r>
          </w:p>
          <w:p w14:paraId="660D19C2" w14:textId="77777777" w:rsidR="007D3310" w:rsidRPr="007D3310" w:rsidRDefault="007D3310" w:rsidP="007D3310">
            <w:pPr>
              <w:autoSpaceDE w:val="0"/>
              <w:autoSpaceDN w:val="0"/>
              <w:adjustRightInd w:val="0"/>
              <w:jc w:val="both"/>
              <w:rPr>
                <w:rFonts w:cs="Arial"/>
                <w:color w:val="000000"/>
                <w:sz w:val="10"/>
                <w:szCs w:val="10"/>
              </w:rPr>
            </w:pPr>
          </w:p>
          <w:p w14:paraId="7E925EA3" w14:textId="10206DB1" w:rsidR="004A7876" w:rsidRDefault="004A7876" w:rsidP="00030BC7">
            <w:pPr>
              <w:pStyle w:val="ListParagraph"/>
              <w:numPr>
                <w:ilvl w:val="0"/>
                <w:numId w:val="11"/>
              </w:numPr>
              <w:autoSpaceDE w:val="0"/>
              <w:autoSpaceDN w:val="0"/>
              <w:adjustRightInd w:val="0"/>
              <w:jc w:val="both"/>
              <w:rPr>
                <w:rFonts w:cs="Arial"/>
                <w:color w:val="000000"/>
                <w:sz w:val="24"/>
                <w:szCs w:val="24"/>
              </w:rPr>
            </w:pPr>
            <w:r>
              <w:rPr>
                <w:rFonts w:cs="Arial"/>
                <w:color w:val="000000"/>
                <w:sz w:val="24"/>
                <w:szCs w:val="24"/>
              </w:rPr>
              <w:t>LAs</w:t>
            </w:r>
            <w:r w:rsidRPr="00A349F2">
              <w:rPr>
                <w:rFonts w:cs="Arial"/>
                <w:color w:val="000000"/>
                <w:sz w:val="24"/>
                <w:szCs w:val="24"/>
              </w:rPr>
              <w:t xml:space="preserve"> </w:t>
            </w:r>
            <w:r w:rsidR="005C1EBF">
              <w:rPr>
                <w:rFonts w:cs="Arial"/>
                <w:color w:val="000000"/>
                <w:sz w:val="24"/>
                <w:szCs w:val="24"/>
              </w:rPr>
              <w:t>will</w:t>
            </w:r>
            <w:r w:rsidRPr="00A349F2">
              <w:rPr>
                <w:rFonts w:cs="Arial"/>
                <w:color w:val="000000"/>
                <w:sz w:val="24"/>
                <w:szCs w:val="24"/>
              </w:rPr>
              <w:t xml:space="preserve"> therefore make enquiries if it becomes aware that you are educating a child at </w:t>
            </w:r>
            <w:r w:rsidR="00AA078B" w:rsidRPr="00A349F2">
              <w:rPr>
                <w:rFonts w:cs="Arial"/>
                <w:color w:val="000000"/>
                <w:sz w:val="24"/>
                <w:szCs w:val="24"/>
              </w:rPr>
              <w:t>home or</w:t>
            </w:r>
            <w:r w:rsidRPr="00A349F2">
              <w:rPr>
                <w:rFonts w:cs="Arial"/>
                <w:color w:val="000000"/>
                <w:sz w:val="24"/>
                <w:szCs w:val="24"/>
              </w:rPr>
              <w:t xml:space="preserve"> may be doing so. </w:t>
            </w:r>
          </w:p>
          <w:p w14:paraId="1FA206F0" w14:textId="77777777" w:rsidR="007D3310" w:rsidRPr="007D3310" w:rsidRDefault="007D3310" w:rsidP="007D3310">
            <w:pPr>
              <w:autoSpaceDE w:val="0"/>
              <w:autoSpaceDN w:val="0"/>
              <w:adjustRightInd w:val="0"/>
              <w:jc w:val="both"/>
              <w:rPr>
                <w:rFonts w:cs="Arial"/>
                <w:color w:val="000000"/>
                <w:sz w:val="10"/>
                <w:szCs w:val="10"/>
              </w:rPr>
            </w:pPr>
          </w:p>
          <w:p w14:paraId="03D7246E" w14:textId="05CEBDA1" w:rsidR="007D3310" w:rsidRPr="007D3310" w:rsidRDefault="007D3310" w:rsidP="007D3310">
            <w:pPr>
              <w:pStyle w:val="ListParagraph"/>
              <w:numPr>
                <w:ilvl w:val="0"/>
                <w:numId w:val="11"/>
              </w:numPr>
              <w:autoSpaceDE w:val="0"/>
              <w:autoSpaceDN w:val="0"/>
              <w:adjustRightInd w:val="0"/>
              <w:jc w:val="both"/>
              <w:rPr>
                <w:rFonts w:cs="Arial"/>
                <w:color w:val="000000"/>
                <w:sz w:val="24"/>
                <w:szCs w:val="24"/>
              </w:rPr>
            </w:pPr>
            <w:r>
              <w:t>“</w:t>
            </w:r>
            <w:r w:rsidRPr="007D3310">
              <w:rPr>
                <w:i/>
              </w:rPr>
              <w:t>Some local authorities will ask to see the child at home or in another location, as well as seeing examples of work done. As parents, you are under no legal obligation from education law to agree to such a meeting (</w:t>
            </w:r>
            <w:r w:rsidRPr="007D3310">
              <w:rPr>
                <w:rFonts w:eastAsia="Arial" w:cs="Arial"/>
                <w:i/>
              </w:rPr>
              <w:t>but see section below on safeguarding</w:t>
            </w:r>
            <w:r w:rsidRPr="007D3310">
              <w:rPr>
                <w:i/>
              </w:rPr>
              <w:t xml:space="preserve">) or to produce specific evidence but you should consider carefully the reasons for not doing so, what is in the best interests of your child, and what is the most sensible approach. If you do not do enough to satisfy the local authority about the education being provided at home it may have no option but to conclude that the education does not meet the </w:t>
            </w:r>
            <w:hyperlink w:anchor="_Hlk49065258" w:history="1" w:docLocation="1,8573,8583,4094,Default,Section 7 ">
              <w:r w:rsidRPr="007D3310">
                <w:rPr>
                  <w:rStyle w:val="Hyperlink"/>
                  <w:rFonts w:cs="Arial"/>
                  <w:i/>
                </w:rPr>
                <w:t xml:space="preserve">Section 7 </w:t>
              </w:r>
            </w:hyperlink>
            <w:r w:rsidRPr="007D3310">
              <w:rPr>
                <w:i/>
              </w:rPr>
              <w:t xml:space="preserve"> requirement</w:t>
            </w:r>
            <w:r>
              <w:t>.“</w:t>
            </w:r>
          </w:p>
          <w:p w14:paraId="2C745BB2" w14:textId="77777777" w:rsidR="007D3310" w:rsidRPr="007D3310" w:rsidRDefault="007D3310" w:rsidP="007D3310">
            <w:pPr>
              <w:autoSpaceDE w:val="0"/>
              <w:autoSpaceDN w:val="0"/>
              <w:adjustRightInd w:val="0"/>
              <w:jc w:val="both"/>
              <w:rPr>
                <w:rFonts w:cs="Arial"/>
                <w:color w:val="000000"/>
                <w:sz w:val="10"/>
                <w:szCs w:val="10"/>
              </w:rPr>
            </w:pPr>
          </w:p>
          <w:p w14:paraId="3AA747EB" w14:textId="11E22159" w:rsidR="009248AB" w:rsidRDefault="004A7876" w:rsidP="009248AB">
            <w:pPr>
              <w:pStyle w:val="ListParagraph"/>
              <w:numPr>
                <w:ilvl w:val="0"/>
                <w:numId w:val="11"/>
              </w:numPr>
              <w:autoSpaceDE w:val="0"/>
              <w:autoSpaceDN w:val="0"/>
              <w:adjustRightInd w:val="0"/>
              <w:jc w:val="both"/>
              <w:rPr>
                <w:rFonts w:cs="Arial"/>
                <w:color w:val="000000"/>
                <w:sz w:val="24"/>
                <w:szCs w:val="24"/>
              </w:rPr>
            </w:pPr>
            <w:r w:rsidRPr="007D3310">
              <w:rPr>
                <w:rFonts w:cs="Arial"/>
                <w:color w:val="000000"/>
                <w:sz w:val="24"/>
                <w:szCs w:val="24"/>
              </w:rPr>
              <w:t xml:space="preserve">If the LA feels that it has not had sufficient information about the home education being provided, or has had no information, and it appears to the authority that your child is not receiving a suitable education at home, it must serve a </w:t>
            </w:r>
            <w:r w:rsidR="00D72E48">
              <w:rPr>
                <w:rFonts w:cs="Arial"/>
                <w:color w:val="000000"/>
                <w:sz w:val="24"/>
                <w:szCs w:val="24"/>
              </w:rPr>
              <w:t>N</w:t>
            </w:r>
            <w:r w:rsidRPr="007D3310">
              <w:rPr>
                <w:rFonts w:cs="Arial"/>
                <w:color w:val="000000"/>
                <w:sz w:val="24"/>
                <w:szCs w:val="24"/>
              </w:rPr>
              <w:t xml:space="preserve">otice requiring you as parents </w:t>
            </w:r>
            <w:r w:rsidR="00D72E48">
              <w:rPr>
                <w:rFonts w:cs="Arial"/>
                <w:color w:val="000000"/>
                <w:sz w:val="24"/>
                <w:szCs w:val="24"/>
              </w:rPr>
              <w:t xml:space="preserve">to </w:t>
            </w:r>
            <w:r w:rsidRPr="007D3310">
              <w:rPr>
                <w:rFonts w:cs="Arial"/>
                <w:color w:val="000000"/>
                <w:sz w:val="24"/>
                <w:szCs w:val="24"/>
              </w:rPr>
              <w:t xml:space="preserve">satisfy the LA that your child is receiving a full-time and efficient education at home suitable to </w:t>
            </w:r>
            <w:r w:rsidR="00D72E48">
              <w:rPr>
                <w:rFonts w:cs="Arial"/>
                <w:color w:val="000000"/>
                <w:sz w:val="24"/>
                <w:szCs w:val="24"/>
              </w:rPr>
              <w:t>their</w:t>
            </w:r>
            <w:r w:rsidRPr="007D3310">
              <w:rPr>
                <w:rFonts w:cs="Arial"/>
                <w:color w:val="000000"/>
                <w:sz w:val="24"/>
                <w:szCs w:val="24"/>
              </w:rPr>
              <w:t xml:space="preserve"> needs. </w:t>
            </w:r>
            <w:r w:rsidR="007D3310" w:rsidRPr="007D3310">
              <w:rPr>
                <w:rFonts w:cs="Arial"/>
                <w:color w:val="000000"/>
                <w:sz w:val="24"/>
                <w:szCs w:val="24"/>
              </w:rPr>
              <w:t xml:space="preserve"> </w:t>
            </w:r>
            <w:r w:rsidR="005C1EBF" w:rsidRPr="007D3310">
              <w:rPr>
                <w:rFonts w:cs="Arial"/>
                <w:color w:val="000000"/>
                <w:sz w:val="24"/>
                <w:szCs w:val="24"/>
              </w:rPr>
              <w:t>You will have at least 15 days to respond which will allow you time to gather suitable evidence that you may wish to supply.  I</w:t>
            </w:r>
            <w:r w:rsidRPr="007D3310">
              <w:rPr>
                <w:rFonts w:cs="Arial"/>
                <w:color w:val="000000"/>
                <w:sz w:val="24"/>
                <w:szCs w:val="24"/>
              </w:rPr>
              <w:t xml:space="preserve">t would be sensible for parents </w:t>
            </w:r>
            <w:r w:rsidR="005C1EBF" w:rsidRPr="007D3310">
              <w:rPr>
                <w:rFonts w:cs="Arial"/>
                <w:color w:val="000000"/>
                <w:sz w:val="24"/>
                <w:szCs w:val="24"/>
              </w:rPr>
              <w:t>to respond to such a notice.</w:t>
            </w:r>
          </w:p>
          <w:p w14:paraId="22CD410F" w14:textId="77777777" w:rsidR="009248AB" w:rsidRPr="009248AB" w:rsidRDefault="009248AB" w:rsidP="009248AB">
            <w:pPr>
              <w:pStyle w:val="ListParagraph"/>
              <w:rPr>
                <w:rFonts w:cs="Arial"/>
                <w:color w:val="000000"/>
                <w:sz w:val="10"/>
                <w:szCs w:val="10"/>
              </w:rPr>
            </w:pPr>
          </w:p>
          <w:p w14:paraId="571861EA" w14:textId="0AD787ED" w:rsidR="005C1EBF" w:rsidRDefault="009248AB" w:rsidP="009248AB">
            <w:pPr>
              <w:pStyle w:val="ListParagraph"/>
              <w:numPr>
                <w:ilvl w:val="0"/>
                <w:numId w:val="11"/>
              </w:numPr>
              <w:autoSpaceDE w:val="0"/>
              <w:autoSpaceDN w:val="0"/>
              <w:adjustRightInd w:val="0"/>
              <w:jc w:val="both"/>
              <w:rPr>
                <w:rFonts w:cs="Arial"/>
                <w:color w:val="000000"/>
                <w:sz w:val="24"/>
                <w:szCs w:val="24"/>
              </w:rPr>
            </w:pPr>
            <w:r w:rsidRPr="009248AB">
              <w:rPr>
                <w:rFonts w:cs="Arial"/>
                <w:color w:val="000000"/>
                <w:sz w:val="24"/>
                <w:szCs w:val="24"/>
              </w:rPr>
              <w:t xml:space="preserve">The LA must consider the response, if any, you make to the notice, and decide whether your child is receiving an education which meets your responsibilities under s.7, taking account of any evidence you have provided and any other information it has about the education your child is receiving. </w:t>
            </w:r>
          </w:p>
          <w:p w14:paraId="098637B6" w14:textId="77777777" w:rsidR="00957601" w:rsidRPr="00671D8B" w:rsidRDefault="00957601" w:rsidP="00957601">
            <w:pPr>
              <w:autoSpaceDE w:val="0"/>
              <w:autoSpaceDN w:val="0"/>
              <w:adjustRightInd w:val="0"/>
              <w:jc w:val="both"/>
              <w:rPr>
                <w:rFonts w:cs="Arial"/>
                <w:color w:val="000000"/>
                <w:sz w:val="10"/>
                <w:szCs w:val="10"/>
              </w:rPr>
            </w:pPr>
          </w:p>
          <w:p w14:paraId="0173B3A1" w14:textId="77777777" w:rsidR="00957601" w:rsidRDefault="00957601" w:rsidP="00957601">
            <w:pPr>
              <w:pStyle w:val="ListParagraph"/>
              <w:numPr>
                <w:ilvl w:val="0"/>
                <w:numId w:val="11"/>
              </w:numPr>
              <w:autoSpaceDE w:val="0"/>
              <w:autoSpaceDN w:val="0"/>
              <w:adjustRightInd w:val="0"/>
              <w:jc w:val="both"/>
              <w:rPr>
                <w:rFonts w:cs="Arial"/>
                <w:color w:val="000000"/>
                <w:sz w:val="24"/>
                <w:szCs w:val="24"/>
              </w:rPr>
            </w:pPr>
            <w:r w:rsidRPr="00A349F2">
              <w:rPr>
                <w:rFonts w:cs="Arial"/>
                <w:color w:val="000000"/>
                <w:sz w:val="24"/>
                <w:szCs w:val="24"/>
              </w:rPr>
              <w:t>If parents make no respon</w:t>
            </w:r>
            <w:r>
              <w:rPr>
                <w:rFonts w:cs="Arial"/>
                <w:color w:val="000000"/>
                <w:sz w:val="24"/>
                <w:szCs w:val="24"/>
              </w:rPr>
              <w:t xml:space="preserve">se at all, then the LA </w:t>
            </w:r>
            <w:r w:rsidRPr="00A349F2">
              <w:rPr>
                <w:rFonts w:cs="Arial"/>
                <w:color w:val="000000"/>
                <w:sz w:val="24"/>
                <w:szCs w:val="24"/>
              </w:rPr>
              <w:t>is entitled to conclude that the child is not receiving a suitable education</w:t>
            </w:r>
            <w:r>
              <w:rPr>
                <w:rFonts w:cs="Arial"/>
                <w:color w:val="000000"/>
                <w:sz w:val="24"/>
                <w:szCs w:val="24"/>
              </w:rPr>
              <w:t xml:space="preserve"> a</w:t>
            </w:r>
            <w:r w:rsidRPr="005C1EBF">
              <w:rPr>
                <w:rFonts w:cs="Arial"/>
                <w:color w:val="000000"/>
                <w:sz w:val="24"/>
                <w:szCs w:val="24"/>
              </w:rPr>
              <w:t>nd will act accordingly.</w:t>
            </w:r>
          </w:p>
          <w:p w14:paraId="4EBEDAAA" w14:textId="77777777" w:rsidR="00957601" w:rsidRPr="009248AB" w:rsidRDefault="00957601" w:rsidP="00957601">
            <w:pPr>
              <w:autoSpaceDE w:val="0"/>
              <w:autoSpaceDN w:val="0"/>
              <w:adjustRightInd w:val="0"/>
              <w:jc w:val="both"/>
              <w:rPr>
                <w:rFonts w:cs="Arial"/>
                <w:color w:val="000000"/>
                <w:sz w:val="10"/>
                <w:szCs w:val="10"/>
              </w:rPr>
            </w:pPr>
          </w:p>
          <w:p w14:paraId="0A3DEFB5" w14:textId="77777777" w:rsidR="004A7876" w:rsidRDefault="004A7876" w:rsidP="00030BC7">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 xml:space="preserve">Once the </w:t>
            </w:r>
            <w:r>
              <w:rPr>
                <w:rFonts w:cs="Arial"/>
                <w:color w:val="000000"/>
                <w:sz w:val="24"/>
                <w:szCs w:val="24"/>
              </w:rPr>
              <w:t>LA</w:t>
            </w:r>
            <w:r w:rsidRPr="004B5B24">
              <w:rPr>
                <w:rFonts w:cs="Arial"/>
                <w:color w:val="000000"/>
                <w:sz w:val="24"/>
                <w:szCs w:val="24"/>
              </w:rPr>
              <w:t xml:space="preserve"> is satisfied that your child is receiving a suitable education, it is likely to want to update periodically the information it has on your child and its policy will normally set out the arrangements which it makes for this, often being an annual review.  </w:t>
            </w:r>
          </w:p>
          <w:p w14:paraId="0521A4F6" w14:textId="6F648B80" w:rsidR="004A7876" w:rsidRPr="009248AB" w:rsidRDefault="004A7876" w:rsidP="009248AB">
            <w:pPr>
              <w:pStyle w:val="CommentText"/>
              <w:ind w:left="360"/>
              <w:rPr>
                <w:color w:val="FF0000"/>
                <w:sz w:val="10"/>
                <w:szCs w:val="10"/>
              </w:rPr>
            </w:pPr>
          </w:p>
          <w:p w14:paraId="753ACDEC" w14:textId="77777777" w:rsidR="009248AB" w:rsidRPr="009248AB" w:rsidRDefault="004A7876" w:rsidP="009248AB">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 xml:space="preserve">If you as parents fail to satisfy the </w:t>
            </w:r>
            <w:r>
              <w:rPr>
                <w:rFonts w:cs="Arial"/>
                <w:color w:val="000000"/>
                <w:sz w:val="24"/>
                <w:szCs w:val="24"/>
              </w:rPr>
              <w:t>LA</w:t>
            </w:r>
            <w:r w:rsidRPr="004B5B24">
              <w:rPr>
                <w:rFonts w:cs="Arial"/>
                <w:color w:val="000000"/>
                <w:sz w:val="24"/>
                <w:szCs w:val="24"/>
              </w:rPr>
              <w:t xml:space="preserve"> that your child is receiving a suitable education, and the local authority considers that it is expedient that he or she should attend school, then the local authority has a legal obligatio</w:t>
            </w:r>
            <w:r>
              <w:rPr>
                <w:rFonts w:cs="Arial"/>
                <w:color w:val="000000"/>
                <w:sz w:val="24"/>
                <w:szCs w:val="24"/>
              </w:rPr>
              <w:t>n to serve on you as parents a S</w:t>
            </w:r>
            <w:r w:rsidRPr="004B5B24">
              <w:rPr>
                <w:rFonts w:cs="Arial"/>
                <w:color w:val="000000"/>
                <w:sz w:val="24"/>
                <w:szCs w:val="24"/>
              </w:rPr>
              <w:t xml:space="preserve">chool </w:t>
            </w:r>
            <w:r>
              <w:rPr>
                <w:rFonts w:cs="Arial"/>
                <w:color w:val="000000"/>
                <w:sz w:val="24"/>
                <w:szCs w:val="24"/>
              </w:rPr>
              <w:t>A</w:t>
            </w:r>
            <w:r w:rsidRPr="004B5B24">
              <w:rPr>
                <w:rFonts w:cs="Arial"/>
                <w:color w:val="000000"/>
                <w:sz w:val="24"/>
                <w:szCs w:val="24"/>
              </w:rPr>
              <w:t xml:space="preserve">ttendance </w:t>
            </w:r>
            <w:r>
              <w:rPr>
                <w:rFonts w:cs="Arial"/>
                <w:color w:val="000000"/>
                <w:sz w:val="24"/>
                <w:szCs w:val="24"/>
              </w:rPr>
              <w:t>O</w:t>
            </w:r>
            <w:r w:rsidRPr="004B5B24">
              <w:rPr>
                <w:rFonts w:cs="Arial"/>
                <w:color w:val="000000"/>
                <w:sz w:val="24"/>
                <w:szCs w:val="24"/>
              </w:rPr>
              <w:t>rder (SAO). This will name a specific school and require you to register your child at that school</w:t>
            </w:r>
            <w:r w:rsidR="009248AB">
              <w:rPr>
                <w:rFonts w:cs="Arial"/>
                <w:color w:val="000000"/>
                <w:sz w:val="24"/>
                <w:szCs w:val="24"/>
              </w:rPr>
              <w:t xml:space="preserve"> within a set timeframe.</w:t>
            </w:r>
          </w:p>
          <w:p w14:paraId="494C8015" w14:textId="77777777" w:rsidR="004A7876" w:rsidRPr="009248AB" w:rsidRDefault="004A7876" w:rsidP="009248AB">
            <w:pPr>
              <w:autoSpaceDE w:val="0"/>
              <w:autoSpaceDN w:val="0"/>
              <w:adjustRightInd w:val="0"/>
              <w:jc w:val="both"/>
              <w:rPr>
                <w:rFonts w:cs="Arial"/>
                <w:color w:val="000000"/>
                <w:sz w:val="10"/>
                <w:szCs w:val="10"/>
              </w:rPr>
            </w:pPr>
          </w:p>
          <w:p w14:paraId="16DA7548" w14:textId="6B9A141C" w:rsidR="004A7876" w:rsidRPr="00D44643" w:rsidRDefault="004A7876" w:rsidP="00030BC7">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If a</w:t>
            </w:r>
            <w:r w:rsidR="00D71D6D">
              <w:rPr>
                <w:rFonts w:cs="Arial"/>
                <w:color w:val="000000"/>
                <w:sz w:val="24"/>
                <w:szCs w:val="24"/>
              </w:rPr>
              <w:t xml:space="preserve"> School Attendance Order i</w:t>
            </w:r>
            <w:r w:rsidRPr="004B5B24">
              <w:rPr>
                <w:rFonts w:cs="Arial"/>
                <w:color w:val="000000"/>
                <w:sz w:val="24"/>
                <w:szCs w:val="24"/>
              </w:rPr>
              <w:t xml:space="preserve">s issued by the </w:t>
            </w:r>
            <w:r w:rsidR="005C1EBF">
              <w:rPr>
                <w:rFonts w:cs="Arial"/>
                <w:color w:val="000000"/>
                <w:sz w:val="24"/>
                <w:szCs w:val="24"/>
              </w:rPr>
              <w:t xml:space="preserve">local authority </w:t>
            </w:r>
            <w:r w:rsidRPr="004B5B24">
              <w:rPr>
                <w:rFonts w:cs="Arial"/>
                <w:color w:val="000000"/>
                <w:sz w:val="24"/>
                <w:szCs w:val="24"/>
              </w:rPr>
              <w:t>it must be complied with</w:t>
            </w:r>
            <w:r>
              <w:rPr>
                <w:rFonts w:cs="Arial"/>
                <w:color w:val="000000"/>
                <w:sz w:val="24"/>
                <w:szCs w:val="24"/>
              </w:rPr>
              <w:t>.  F</w:t>
            </w:r>
            <w:r w:rsidRPr="004B5B24">
              <w:rPr>
                <w:rFonts w:cs="Arial"/>
                <w:color w:val="000000"/>
                <w:sz w:val="24"/>
                <w:szCs w:val="24"/>
              </w:rPr>
              <w:t>ailure to do so is a criminal offence</w:t>
            </w:r>
            <w:r>
              <w:rPr>
                <w:rFonts w:cs="Arial"/>
                <w:color w:val="000000"/>
                <w:sz w:val="24"/>
                <w:szCs w:val="24"/>
              </w:rPr>
              <w:t xml:space="preserve"> and the LA </w:t>
            </w:r>
            <w:r w:rsidR="005C1EBF">
              <w:rPr>
                <w:rFonts w:cs="Arial"/>
                <w:sz w:val="24"/>
                <w:szCs w:val="24"/>
              </w:rPr>
              <w:t xml:space="preserve">will consult with Legal Services regarding prosecution.  </w:t>
            </w:r>
            <w:r w:rsidRPr="00D44643">
              <w:rPr>
                <w:rFonts w:cs="Arial"/>
                <w:sz w:val="24"/>
                <w:szCs w:val="24"/>
              </w:rPr>
              <w:t xml:space="preserve">It would then be for a magistrates’ court to consider the case. </w:t>
            </w:r>
          </w:p>
          <w:p w14:paraId="55D201DA" w14:textId="77777777" w:rsidR="004A7876" w:rsidRDefault="004A7876" w:rsidP="004A7876">
            <w:pPr>
              <w:autoSpaceDE w:val="0"/>
              <w:autoSpaceDN w:val="0"/>
              <w:adjustRightInd w:val="0"/>
              <w:jc w:val="both"/>
              <w:rPr>
                <w:rFonts w:cs="Arial"/>
                <w:color w:val="000000"/>
                <w:sz w:val="24"/>
                <w:szCs w:val="24"/>
              </w:rPr>
            </w:pPr>
          </w:p>
          <w:p w14:paraId="749DF8F6" w14:textId="30F4E12A" w:rsidR="004A7876" w:rsidRDefault="004A7876" w:rsidP="004A7876">
            <w:pPr>
              <w:autoSpaceDE w:val="0"/>
              <w:autoSpaceDN w:val="0"/>
              <w:adjustRightInd w:val="0"/>
              <w:jc w:val="both"/>
              <w:rPr>
                <w:rFonts w:cs="Arial"/>
                <w:color w:val="000000"/>
                <w:sz w:val="24"/>
                <w:szCs w:val="24"/>
              </w:rPr>
            </w:pPr>
            <w:r w:rsidRPr="00A349F2">
              <w:rPr>
                <w:rFonts w:cs="Arial"/>
                <w:color w:val="000000"/>
                <w:sz w:val="24"/>
                <w:szCs w:val="24"/>
              </w:rPr>
              <w:t xml:space="preserve">The Southampton City Council EHE </w:t>
            </w:r>
            <w:r w:rsidR="00671D8B">
              <w:rPr>
                <w:rFonts w:cs="Arial"/>
                <w:color w:val="000000"/>
                <w:sz w:val="24"/>
                <w:szCs w:val="24"/>
              </w:rPr>
              <w:t>Policy</w:t>
            </w:r>
            <w:r w:rsidRPr="00A349F2">
              <w:rPr>
                <w:rFonts w:cs="Arial"/>
                <w:color w:val="000000"/>
                <w:sz w:val="24"/>
                <w:szCs w:val="24"/>
              </w:rPr>
              <w:t xml:space="preserve">, which outlines our local process, can be found </w:t>
            </w:r>
            <w:r w:rsidR="00671D8B">
              <w:rPr>
                <w:rFonts w:cs="Arial"/>
                <w:color w:val="000000"/>
                <w:sz w:val="24"/>
                <w:szCs w:val="24"/>
              </w:rPr>
              <w:t xml:space="preserve">on our </w:t>
            </w:r>
            <w:hyperlink r:id="rId18" w:history="1">
              <w:r w:rsidR="00671D8B" w:rsidRPr="00671D8B">
                <w:rPr>
                  <w:rStyle w:val="Hyperlink"/>
                  <w:rFonts w:cs="Arial"/>
                  <w:sz w:val="24"/>
                  <w:szCs w:val="24"/>
                </w:rPr>
                <w:t>website</w:t>
              </w:r>
            </w:hyperlink>
            <w:r w:rsidR="00671D8B">
              <w:rPr>
                <w:rFonts w:cs="Arial"/>
                <w:color w:val="000000"/>
                <w:sz w:val="24"/>
                <w:szCs w:val="24"/>
              </w:rPr>
              <w:t>.</w:t>
            </w:r>
          </w:p>
          <w:p w14:paraId="6B64DD5E" w14:textId="77777777" w:rsidR="004A7876" w:rsidRPr="00671D8B" w:rsidRDefault="004A7876" w:rsidP="004A7876">
            <w:pPr>
              <w:autoSpaceDE w:val="0"/>
              <w:autoSpaceDN w:val="0"/>
              <w:adjustRightInd w:val="0"/>
              <w:jc w:val="both"/>
              <w:rPr>
                <w:rFonts w:cs="Arial"/>
                <w:color w:val="000000"/>
                <w:sz w:val="14"/>
                <w:szCs w:val="24"/>
              </w:rPr>
            </w:pPr>
          </w:p>
          <w:p w14:paraId="018FBA5E" w14:textId="77777777" w:rsidR="004A7876" w:rsidRPr="009248AB" w:rsidRDefault="004A7876" w:rsidP="00671D8B">
            <w:pPr>
              <w:autoSpaceDE w:val="0"/>
              <w:autoSpaceDN w:val="0"/>
              <w:adjustRightInd w:val="0"/>
              <w:jc w:val="center"/>
              <w:rPr>
                <w:sz w:val="24"/>
              </w:rPr>
            </w:pPr>
          </w:p>
        </w:tc>
      </w:tr>
      <w:tr w:rsidR="006D604F" w:rsidRPr="006D604F" w14:paraId="6AB62E9E" w14:textId="77777777" w:rsidTr="008B4315">
        <w:tc>
          <w:tcPr>
            <w:tcW w:w="9736" w:type="dxa"/>
            <w:gridSpan w:val="4"/>
            <w:tcBorders>
              <w:top w:val="nil"/>
              <w:left w:val="nil"/>
              <w:bottom w:val="nil"/>
              <w:right w:val="nil"/>
            </w:tcBorders>
            <w:shd w:val="clear" w:color="auto" w:fill="9CC2E5" w:themeFill="accent1" w:themeFillTint="99"/>
          </w:tcPr>
          <w:p w14:paraId="2CC4E51D" w14:textId="77777777" w:rsidR="006D604F" w:rsidRDefault="006D604F" w:rsidP="006D604F">
            <w:pPr>
              <w:pStyle w:val="Heading3"/>
              <w:outlineLvl w:val="2"/>
              <w:rPr>
                <w:color w:val="000000" w:themeColor="text1"/>
              </w:rPr>
            </w:pPr>
            <w:bookmarkStart w:id="11" w:name="_Toc49676833"/>
            <w:r w:rsidRPr="006D604F">
              <w:rPr>
                <w:color w:val="000000" w:themeColor="text1"/>
              </w:rPr>
              <w:lastRenderedPageBreak/>
              <w:t>Helpful points for parents to consider about home education</w:t>
            </w:r>
            <w:bookmarkEnd w:id="11"/>
          </w:p>
          <w:p w14:paraId="2833EA74" w14:textId="7037EE7B" w:rsidR="006D604F" w:rsidRPr="006D604F" w:rsidRDefault="006D604F" w:rsidP="006D604F">
            <w:pPr>
              <w:rPr>
                <w:sz w:val="8"/>
                <w:szCs w:val="8"/>
              </w:rPr>
            </w:pPr>
          </w:p>
        </w:tc>
      </w:tr>
      <w:tr w:rsidR="004A7876" w14:paraId="7FC418EC" w14:textId="77777777" w:rsidTr="008B4315">
        <w:tc>
          <w:tcPr>
            <w:tcW w:w="9736" w:type="dxa"/>
            <w:gridSpan w:val="4"/>
            <w:tcBorders>
              <w:top w:val="nil"/>
              <w:left w:val="nil"/>
              <w:bottom w:val="nil"/>
              <w:right w:val="nil"/>
            </w:tcBorders>
          </w:tcPr>
          <w:p w14:paraId="4AC09F94" w14:textId="23205A7A" w:rsidR="00E22114" w:rsidRDefault="00E22114" w:rsidP="004A7876">
            <w:pPr>
              <w:pStyle w:val="Default"/>
              <w:jc w:val="both"/>
              <w:rPr>
                <w:rFonts w:ascii="Arial" w:hAnsi="Arial" w:cs="Arial"/>
              </w:rPr>
            </w:pPr>
          </w:p>
          <w:p w14:paraId="2348E90F" w14:textId="77777777" w:rsidR="004A7876" w:rsidRPr="00E22114" w:rsidRDefault="004A7876" w:rsidP="004A7876">
            <w:pPr>
              <w:pStyle w:val="Default"/>
              <w:jc w:val="both"/>
              <w:rPr>
                <w:rFonts w:ascii="Arial" w:hAnsi="Arial" w:cs="Arial"/>
              </w:rPr>
            </w:pPr>
            <w:r w:rsidRPr="00E22114">
              <w:rPr>
                <w:rFonts w:ascii="Arial" w:hAnsi="Arial" w:cs="Arial"/>
              </w:rPr>
              <w:t xml:space="preserve">Deciding to educate your child at home instead of sending him or her to school is a step which should not be taken lightly.  It will mean a major commitment of your time, energy and money.  Think hard before making a final decision. </w:t>
            </w:r>
          </w:p>
          <w:p w14:paraId="3F21A39D" w14:textId="77777777" w:rsidR="004A7876" w:rsidRPr="00E22114" w:rsidRDefault="004A7876" w:rsidP="004A7876">
            <w:pPr>
              <w:pStyle w:val="Default"/>
              <w:jc w:val="both"/>
              <w:rPr>
                <w:rFonts w:ascii="Arial" w:hAnsi="Arial" w:cs="Arial"/>
                <w:b/>
                <w:color w:val="auto"/>
              </w:rPr>
            </w:pPr>
          </w:p>
          <w:p w14:paraId="088E9C99"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Your child should be positive about the suggestion of home education. </w:t>
            </w:r>
          </w:p>
          <w:p w14:paraId="621A55E6" w14:textId="523F6B3C" w:rsidR="004A7876" w:rsidRPr="00E22114" w:rsidRDefault="004A7876" w:rsidP="00030BC7">
            <w:pPr>
              <w:numPr>
                <w:ilvl w:val="0"/>
                <w:numId w:val="6"/>
              </w:numPr>
              <w:jc w:val="both"/>
              <w:rPr>
                <w:rFonts w:cs="Arial"/>
                <w:color w:val="000000" w:themeColor="text1"/>
                <w:sz w:val="24"/>
                <w:szCs w:val="24"/>
                <w:lang w:val="en"/>
              </w:rPr>
            </w:pPr>
            <w:r w:rsidRPr="00E22114">
              <w:rPr>
                <w:rFonts w:cs="Arial"/>
                <w:color w:val="000000" w:themeColor="text1"/>
                <w:sz w:val="24"/>
                <w:szCs w:val="24"/>
              </w:rPr>
              <w:t>If you are considering home education because the school system is not currently working well for your child, or because you have other family problems which make it difficult to ensure school attendance for your child, you should consider what other steps you could take to secure a more satisfactory education</w:t>
            </w:r>
            <w:r w:rsidR="0088567C">
              <w:rPr>
                <w:rFonts w:cs="Arial"/>
                <w:color w:val="000000" w:themeColor="text1"/>
                <w:sz w:val="24"/>
                <w:szCs w:val="24"/>
              </w:rPr>
              <w:t xml:space="preserve"> and talk to your child’s school.</w:t>
            </w:r>
          </w:p>
          <w:p w14:paraId="275E3ADD" w14:textId="3D6EE385" w:rsidR="004A7876" w:rsidRPr="00E22114" w:rsidRDefault="004A7876" w:rsidP="00030BC7">
            <w:pPr>
              <w:numPr>
                <w:ilvl w:val="0"/>
                <w:numId w:val="6"/>
              </w:numPr>
              <w:jc w:val="both"/>
              <w:rPr>
                <w:rFonts w:cs="Arial"/>
                <w:color w:val="000000" w:themeColor="text1"/>
                <w:sz w:val="24"/>
                <w:szCs w:val="24"/>
                <w:lang w:val="en"/>
              </w:rPr>
            </w:pPr>
            <w:r w:rsidRPr="00E22114">
              <w:rPr>
                <w:rFonts w:cs="Arial"/>
                <w:color w:val="000000" w:themeColor="text1"/>
                <w:sz w:val="24"/>
                <w:szCs w:val="24"/>
              </w:rPr>
              <w:t xml:space="preserve">If you are considering home education for your child due to a disagreement </w:t>
            </w:r>
            <w:r w:rsidR="0088567C">
              <w:rPr>
                <w:rFonts w:cs="Arial"/>
                <w:color w:val="000000" w:themeColor="text1"/>
                <w:sz w:val="24"/>
                <w:szCs w:val="24"/>
              </w:rPr>
              <w:t xml:space="preserve">or problems </w:t>
            </w:r>
            <w:r w:rsidRPr="00E22114">
              <w:rPr>
                <w:rFonts w:cs="Arial"/>
                <w:color w:val="000000" w:themeColor="text1"/>
                <w:sz w:val="24"/>
                <w:szCs w:val="24"/>
              </w:rPr>
              <w:t xml:space="preserve">with </w:t>
            </w:r>
            <w:r w:rsidR="0088567C">
              <w:rPr>
                <w:rFonts w:cs="Arial"/>
                <w:color w:val="000000" w:themeColor="text1"/>
                <w:sz w:val="24"/>
                <w:szCs w:val="24"/>
              </w:rPr>
              <w:t>your child’s school or a member of staff</w:t>
            </w:r>
            <w:r w:rsidR="00671D8B">
              <w:rPr>
                <w:rFonts w:cs="Arial"/>
                <w:color w:val="000000" w:themeColor="text1"/>
                <w:sz w:val="24"/>
                <w:szCs w:val="24"/>
              </w:rPr>
              <w:t>,</w:t>
            </w:r>
            <w:r w:rsidRPr="00E22114">
              <w:rPr>
                <w:rFonts w:cs="Arial"/>
                <w:color w:val="000000" w:themeColor="text1"/>
                <w:sz w:val="24"/>
                <w:szCs w:val="24"/>
              </w:rPr>
              <w:t xml:space="preserve"> talk to the Headteacher, if appropriate, before you make your decision.       </w:t>
            </w:r>
          </w:p>
          <w:p w14:paraId="6504EFBF" w14:textId="1281EC7C" w:rsidR="004A7876" w:rsidRPr="00E22114" w:rsidRDefault="004A7876" w:rsidP="00030BC7">
            <w:pPr>
              <w:numPr>
                <w:ilvl w:val="0"/>
                <w:numId w:val="6"/>
              </w:numPr>
              <w:jc w:val="both"/>
              <w:rPr>
                <w:rFonts w:cs="Arial"/>
                <w:sz w:val="24"/>
                <w:szCs w:val="24"/>
                <w:lang w:val="en"/>
              </w:rPr>
            </w:pPr>
            <w:r w:rsidRPr="00E22114">
              <w:rPr>
                <w:rFonts w:cs="Arial"/>
                <w:sz w:val="24"/>
                <w:szCs w:val="24"/>
              </w:rPr>
              <w:t xml:space="preserve">You </w:t>
            </w:r>
            <w:r w:rsidR="0088567C">
              <w:rPr>
                <w:rFonts w:cs="Arial"/>
                <w:sz w:val="24"/>
                <w:szCs w:val="24"/>
              </w:rPr>
              <w:t xml:space="preserve">should </w:t>
            </w:r>
            <w:r w:rsidRPr="00E22114">
              <w:rPr>
                <w:rFonts w:cs="Arial"/>
                <w:sz w:val="24"/>
                <w:szCs w:val="24"/>
              </w:rPr>
              <w:t>consider the nature of the education you intend to provide for your child before you begin to educate him or her at home.</w:t>
            </w:r>
          </w:p>
          <w:p w14:paraId="096E6CD3"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rPr>
              <w:t>Think about the curriculum you will provide and whether it will allow your child to reach his or her potential, both now and in the future.</w:t>
            </w:r>
          </w:p>
          <w:p w14:paraId="6C51867C" w14:textId="77777777" w:rsidR="004A7876" w:rsidRPr="00E22114" w:rsidRDefault="004A7876" w:rsidP="00030BC7">
            <w:pPr>
              <w:pStyle w:val="CommentText"/>
              <w:numPr>
                <w:ilvl w:val="0"/>
                <w:numId w:val="6"/>
              </w:numPr>
              <w:rPr>
                <w:rFonts w:cs="Arial"/>
                <w:sz w:val="24"/>
                <w:szCs w:val="24"/>
              </w:rPr>
            </w:pPr>
            <w:r w:rsidRPr="00E22114">
              <w:rPr>
                <w:rFonts w:cs="Arial"/>
                <w:sz w:val="24"/>
                <w:szCs w:val="24"/>
              </w:rPr>
              <w:t xml:space="preserve">Consider how your child will sit public examinations if they wish to. </w:t>
            </w:r>
          </w:p>
          <w:p w14:paraId="10368D4C" w14:textId="2392F482"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 should have </w:t>
            </w:r>
            <w:r w:rsidR="00D71D6D" w:rsidRPr="00E22114">
              <w:rPr>
                <w:rFonts w:cs="Arial"/>
                <w:sz w:val="24"/>
                <w:szCs w:val="24"/>
                <w:lang w:val="en"/>
              </w:rPr>
              <w:t>enough</w:t>
            </w:r>
            <w:r w:rsidRPr="00E22114">
              <w:rPr>
                <w:rFonts w:cs="Arial"/>
                <w:sz w:val="24"/>
                <w:szCs w:val="24"/>
                <w:lang w:val="en"/>
              </w:rPr>
              <w:t xml:space="preserve"> time to devote to your child's education on a regular basis</w:t>
            </w:r>
            <w:r w:rsidR="0088567C">
              <w:rPr>
                <w:rFonts w:cs="Arial"/>
                <w:sz w:val="24"/>
                <w:szCs w:val="24"/>
                <w:lang w:val="en"/>
              </w:rPr>
              <w:t xml:space="preserve">, </w:t>
            </w:r>
            <w:r w:rsidRPr="0088567C">
              <w:rPr>
                <w:rFonts w:cs="Arial"/>
                <w:sz w:val="24"/>
                <w:szCs w:val="24"/>
                <w:lang w:val="en"/>
              </w:rPr>
              <w:t>as well as developing them as independent learners’</w:t>
            </w:r>
            <w:r w:rsidR="0088567C">
              <w:rPr>
                <w:rFonts w:cs="Arial"/>
                <w:sz w:val="24"/>
                <w:szCs w:val="24"/>
                <w:lang w:val="en"/>
              </w:rPr>
              <w:t>.</w:t>
            </w:r>
          </w:p>
          <w:p w14:paraId="17D74F1D"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Will you be able to maintain your current work pattern?  If you are employed, you could incur a loss of income.</w:t>
            </w:r>
          </w:p>
          <w:p w14:paraId="3A02CF59" w14:textId="671155D4" w:rsidR="004A7876" w:rsidRPr="0088567C" w:rsidRDefault="004A7876" w:rsidP="00030BC7">
            <w:pPr>
              <w:numPr>
                <w:ilvl w:val="0"/>
                <w:numId w:val="6"/>
              </w:numPr>
              <w:jc w:val="both"/>
              <w:rPr>
                <w:rFonts w:cs="Arial"/>
                <w:sz w:val="24"/>
                <w:szCs w:val="24"/>
                <w:lang w:val="en"/>
              </w:rPr>
            </w:pPr>
            <w:r w:rsidRPr="00E22114">
              <w:rPr>
                <w:rFonts w:cs="Arial"/>
                <w:sz w:val="24"/>
                <w:szCs w:val="24"/>
                <w:lang w:val="en"/>
              </w:rPr>
              <w:t xml:space="preserve">You should never feel </w:t>
            </w:r>
            <w:r w:rsidR="0088567C">
              <w:rPr>
                <w:rFonts w:cs="Arial"/>
                <w:sz w:val="24"/>
                <w:szCs w:val="24"/>
                <w:lang w:val="en"/>
              </w:rPr>
              <w:t>pressuris</w:t>
            </w:r>
            <w:r w:rsidR="0088567C" w:rsidRPr="00E22114">
              <w:rPr>
                <w:rFonts w:cs="Arial"/>
                <w:sz w:val="24"/>
                <w:szCs w:val="24"/>
                <w:lang w:val="en"/>
              </w:rPr>
              <w:t>ed</w:t>
            </w:r>
            <w:r w:rsidRPr="00E22114">
              <w:rPr>
                <w:rFonts w:cs="Arial"/>
                <w:sz w:val="24"/>
                <w:szCs w:val="24"/>
                <w:lang w:val="en"/>
              </w:rPr>
              <w:t xml:space="preserve"> by a school to withdraw your child and home educate them</w:t>
            </w:r>
            <w:r w:rsidRPr="00E22114">
              <w:rPr>
                <w:rFonts w:cs="Arial"/>
                <w:color w:val="FF0000"/>
                <w:sz w:val="24"/>
                <w:szCs w:val="24"/>
                <w:lang w:val="en"/>
              </w:rPr>
              <w:t xml:space="preserve">.  </w:t>
            </w:r>
            <w:r w:rsidRPr="0088567C">
              <w:rPr>
                <w:rFonts w:cs="Arial"/>
                <w:sz w:val="24"/>
                <w:szCs w:val="24"/>
                <w:lang w:val="en"/>
              </w:rPr>
              <w:t xml:space="preserve">If </w:t>
            </w:r>
            <w:r w:rsidR="0088567C">
              <w:rPr>
                <w:rFonts w:cs="Arial"/>
                <w:sz w:val="24"/>
                <w:szCs w:val="24"/>
                <w:lang w:val="en"/>
              </w:rPr>
              <w:t xml:space="preserve">you have been made to feel pressurised </w:t>
            </w:r>
            <w:r w:rsidR="0088567C" w:rsidRPr="0088567C">
              <w:rPr>
                <w:rFonts w:cs="Arial"/>
                <w:sz w:val="24"/>
                <w:szCs w:val="24"/>
                <w:lang w:val="en"/>
              </w:rPr>
              <w:t xml:space="preserve">please contact the </w:t>
            </w:r>
            <w:r w:rsidR="0088567C">
              <w:rPr>
                <w:rFonts w:cs="Arial"/>
                <w:sz w:val="24"/>
                <w:szCs w:val="24"/>
                <w:lang w:val="en"/>
              </w:rPr>
              <w:t xml:space="preserve">local </w:t>
            </w:r>
            <w:r w:rsidR="0088567C" w:rsidRPr="0088567C">
              <w:rPr>
                <w:rFonts w:cs="Arial"/>
                <w:sz w:val="24"/>
                <w:szCs w:val="24"/>
                <w:lang w:val="en"/>
              </w:rPr>
              <w:t xml:space="preserve">authority on </w:t>
            </w:r>
            <w:r w:rsidR="0088567C" w:rsidRPr="00671D8B">
              <w:rPr>
                <w:rFonts w:cs="Arial"/>
                <w:color w:val="1F4E79" w:themeColor="accent1" w:themeShade="80"/>
                <w:sz w:val="24"/>
                <w:szCs w:val="24"/>
                <w:lang w:val="en"/>
              </w:rPr>
              <w:t>home.education@southampton.gov.uk</w:t>
            </w:r>
            <w:r w:rsidR="0088567C" w:rsidRPr="0088567C">
              <w:rPr>
                <w:rFonts w:cs="Arial"/>
                <w:sz w:val="24"/>
                <w:szCs w:val="24"/>
                <w:lang w:val="en"/>
              </w:rPr>
              <w:t>.</w:t>
            </w:r>
          </w:p>
          <w:p w14:paraId="18D94B92" w14:textId="77777777" w:rsidR="004A7876" w:rsidRPr="00E22114" w:rsidRDefault="004A7876" w:rsidP="00030BC7">
            <w:pPr>
              <w:pStyle w:val="ListParagraph"/>
              <w:numPr>
                <w:ilvl w:val="0"/>
                <w:numId w:val="6"/>
              </w:numPr>
              <w:autoSpaceDE w:val="0"/>
              <w:autoSpaceDN w:val="0"/>
              <w:adjustRightInd w:val="0"/>
              <w:jc w:val="both"/>
              <w:rPr>
                <w:rFonts w:cs="Arial"/>
                <w:color w:val="000000" w:themeColor="text1"/>
                <w:sz w:val="24"/>
                <w:szCs w:val="24"/>
              </w:rPr>
            </w:pPr>
            <w:r w:rsidRPr="00E22114">
              <w:rPr>
                <w:rFonts w:cs="Arial"/>
                <w:color w:val="000000" w:themeColor="text1"/>
                <w:sz w:val="24"/>
                <w:szCs w:val="24"/>
              </w:rPr>
              <w:t>It is unwise to consider temporary home education as a means of getting your child into a school other than the one he or she is currently registered at.</w:t>
            </w:r>
          </w:p>
          <w:p w14:paraId="6334E964" w14:textId="77777777" w:rsidR="004A7876" w:rsidRPr="00E22114" w:rsidRDefault="004A7876" w:rsidP="00030BC7">
            <w:pPr>
              <w:numPr>
                <w:ilvl w:val="0"/>
                <w:numId w:val="6"/>
              </w:numPr>
              <w:jc w:val="both"/>
              <w:rPr>
                <w:rFonts w:cs="Arial"/>
                <w:color w:val="7030A0"/>
                <w:sz w:val="24"/>
                <w:szCs w:val="24"/>
                <w:lang w:val="en"/>
              </w:rPr>
            </w:pPr>
            <w:r w:rsidRPr="00E22114">
              <w:rPr>
                <w:rFonts w:cs="Arial"/>
                <w:sz w:val="24"/>
                <w:szCs w:val="24"/>
                <w:lang w:val="en"/>
              </w:rPr>
              <w:t>Depending upon your approach, you should have the ability to teach your child effectively, or, to facilitate and support their learning journey.</w:t>
            </w:r>
          </w:p>
          <w:p w14:paraId="7FEA9ADC"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 should be able to ensure that your child is educated to the required level if they wish to take GCSE examinations. </w:t>
            </w:r>
          </w:p>
          <w:p w14:paraId="6643DB96"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 should be prepared to source any materials you require, if you do not already have access to them. </w:t>
            </w:r>
          </w:p>
          <w:p w14:paraId="544BF876" w14:textId="6F4021F0" w:rsidR="004A7876" w:rsidRPr="00E22114" w:rsidRDefault="0088567C" w:rsidP="00030BC7">
            <w:pPr>
              <w:numPr>
                <w:ilvl w:val="0"/>
                <w:numId w:val="6"/>
              </w:numPr>
              <w:jc w:val="both"/>
              <w:rPr>
                <w:rFonts w:cs="Arial"/>
                <w:sz w:val="24"/>
                <w:szCs w:val="24"/>
                <w:lang w:val="en"/>
              </w:rPr>
            </w:pPr>
            <w:r>
              <w:rPr>
                <w:rFonts w:cs="Arial"/>
                <w:sz w:val="24"/>
                <w:szCs w:val="24"/>
                <w:lang w:val="en"/>
              </w:rPr>
              <w:t xml:space="preserve">You should consider how you will </w:t>
            </w:r>
            <w:r w:rsidR="004A7876" w:rsidRPr="00E22114">
              <w:rPr>
                <w:rFonts w:cs="Arial"/>
                <w:sz w:val="24"/>
                <w:szCs w:val="24"/>
                <w:lang w:val="en"/>
              </w:rPr>
              <w:t>provide social experiences, access to cultural and aesthetic experiences and physical exercise to help your child develop</w:t>
            </w:r>
            <w:r w:rsidR="00671D8B">
              <w:rPr>
                <w:rFonts w:cs="Arial"/>
                <w:sz w:val="24"/>
                <w:szCs w:val="24"/>
                <w:lang w:val="en"/>
              </w:rPr>
              <w:t>.</w:t>
            </w:r>
            <w:r w:rsidR="004A7876" w:rsidRPr="00E22114">
              <w:rPr>
                <w:rFonts w:cs="Arial"/>
                <w:sz w:val="24"/>
                <w:szCs w:val="24"/>
                <w:lang w:val="en"/>
              </w:rPr>
              <w:t xml:space="preserve"> </w:t>
            </w:r>
          </w:p>
          <w:p w14:paraId="0187A116" w14:textId="13B96DA1" w:rsidR="004A7876" w:rsidRPr="00E22114" w:rsidRDefault="004A7876" w:rsidP="00030BC7">
            <w:pPr>
              <w:numPr>
                <w:ilvl w:val="0"/>
                <w:numId w:val="6"/>
              </w:numPr>
              <w:jc w:val="both"/>
              <w:rPr>
                <w:rFonts w:cs="Arial"/>
                <w:sz w:val="24"/>
                <w:szCs w:val="24"/>
                <w:lang w:val="en"/>
              </w:rPr>
            </w:pPr>
            <w:r w:rsidRPr="00E22114">
              <w:rPr>
                <w:rFonts w:cs="Arial"/>
                <w:sz w:val="24"/>
                <w:szCs w:val="24"/>
              </w:rPr>
              <w:t xml:space="preserve">Consider </w:t>
            </w:r>
            <w:r w:rsidR="0088567C">
              <w:rPr>
                <w:rFonts w:cs="Arial"/>
                <w:sz w:val="24"/>
                <w:szCs w:val="24"/>
              </w:rPr>
              <w:t>what s</w:t>
            </w:r>
            <w:r w:rsidRPr="00E22114">
              <w:rPr>
                <w:rFonts w:cs="Arial"/>
                <w:sz w:val="24"/>
                <w:szCs w:val="24"/>
              </w:rPr>
              <w:t xml:space="preserve">upport </w:t>
            </w:r>
            <w:r w:rsidR="0088567C">
              <w:rPr>
                <w:rFonts w:cs="Arial"/>
                <w:sz w:val="24"/>
                <w:szCs w:val="24"/>
              </w:rPr>
              <w:t>you have from others and how it can be accessed.</w:t>
            </w:r>
          </w:p>
          <w:p w14:paraId="024F4663" w14:textId="4F9937C6" w:rsidR="004A7876" w:rsidRPr="00E22114" w:rsidRDefault="004A7876" w:rsidP="00030BC7">
            <w:pPr>
              <w:pStyle w:val="CommentText"/>
              <w:numPr>
                <w:ilvl w:val="0"/>
                <w:numId w:val="6"/>
              </w:numPr>
              <w:rPr>
                <w:rFonts w:cs="Arial"/>
                <w:sz w:val="24"/>
                <w:szCs w:val="24"/>
              </w:rPr>
            </w:pPr>
            <w:r w:rsidRPr="00E22114">
              <w:rPr>
                <w:rFonts w:cs="Arial"/>
                <w:sz w:val="24"/>
                <w:szCs w:val="24"/>
              </w:rPr>
              <w:t>Do you have a home envi</w:t>
            </w:r>
            <w:r w:rsidR="0088567C">
              <w:rPr>
                <w:rFonts w:cs="Arial"/>
                <w:sz w:val="24"/>
                <w:szCs w:val="24"/>
              </w:rPr>
              <w:t>ronment suitable for education?</w:t>
            </w:r>
          </w:p>
          <w:p w14:paraId="65C6FEBB" w14:textId="77777777" w:rsidR="0088567C" w:rsidRDefault="004A7876" w:rsidP="003251D2">
            <w:pPr>
              <w:numPr>
                <w:ilvl w:val="0"/>
                <w:numId w:val="6"/>
              </w:numPr>
              <w:jc w:val="both"/>
              <w:rPr>
                <w:rFonts w:cs="Arial"/>
                <w:sz w:val="24"/>
                <w:szCs w:val="24"/>
                <w:lang w:val="en"/>
              </w:rPr>
            </w:pPr>
            <w:r w:rsidRPr="0088567C">
              <w:rPr>
                <w:rFonts w:cs="Arial"/>
                <w:sz w:val="24"/>
                <w:szCs w:val="24"/>
                <w:lang w:val="en"/>
              </w:rPr>
              <w:t>Joint activities, interaction with others and developing communication skills are also an important part of child development so you should consider how the individual needs of your child can be met.  Depending on the interests of your child some examples of how social interaction with</w:t>
            </w:r>
            <w:r w:rsidR="0088567C" w:rsidRPr="0088567C">
              <w:rPr>
                <w:rFonts w:cs="Arial"/>
                <w:sz w:val="24"/>
                <w:szCs w:val="24"/>
                <w:lang w:val="en"/>
              </w:rPr>
              <w:t xml:space="preserve"> peers could be achieved are</w:t>
            </w:r>
            <w:r w:rsidR="0088567C">
              <w:rPr>
                <w:rFonts w:cs="Arial"/>
                <w:sz w:val="24"/>
                <w:szCs w:val="24"/>
                <w:lang w:val="en"/>
              </w:rPr>
              <w:t>:</w:t>
            </w:r>
          </w:p>
          <w:p w14:paraId="61EECB6C" w14:textId="77777777" w:rsidR="0088567C" w:rsidRPr="00671D8B" w:rsidRDefault="0088567C" w:rsidP="0088567C">
            <w:pPr>
              <w:jc w:val="both"/>
              <w:rPr>
                <w:rFonts w:cs="Arial"/>
                <w:sz w:val="14"/>
                <w:szCs w:val="24"/>
                <w:lang w:val="en"/>
              </w:rPr>
            </w:pPr>
          </w:p>
          <w:p w14:paraId="3521A3B7" w14:textId="5056BD7F" w:rsidR="0088567C" w:rsidRDefault="0088567C" w:rsidP="0088567C">
            <w:pPr>
              <w:numPr>
                <w:ilvl w:val="0"/>
                <w:numId w:val="25"/>
              </w:numPr>
              <w:jc w:val="both"/>
              <w:rPr>
                <w:rFonts w:cs="Arial"/>
                <w:sz w:val="24"/>
                <w:szCs w:val="24"/>
                <w:lang w:val="en"/>
              </w:rPr>
            </w:pPr>
            <w:r>
              <w:rPr>
                <w:rFonts w:cs="Arial"/>
                <w:sz w:val="24"/>
                <w:szCs w:val="24"/>
                <w:lang w:val="en"/>
              </w:rPr>
              <w:t>J</w:t>
            </w:r>
            <w:r w:rsidR="004A7876" w:rsidRPr="0088567C">
              <w:rPr>
                <w:rFonts w:cs="Arial"/>
                <w:sz w:val="24"/>
                <w:szCs w:val="24"/>
                <w:lang w:val="en"/>
              </w:rPr>
              <w:t>oining activities\sessions wit</w:t>
            </w:r>
            <w:r w:rsidRPr="0088567C">
              <w:rPr>
                <w:rFonts w:cs="Arial"/>
                <w:sz w:val="24"/>
                <w:szCs w:val="24"/>
                <w:lang w:val="en"/>
              </w:rPr>
              <w:t>h other home educating families</w:t>
            </w:r>
            <w:r>
              <w:rPr>
                <w:rFonts w:cs="Arial"/>
                <w:sz w:val="24"/>
                <w:szCs w:val="24"/>
                <w:lang w:val="en"/>
              </w:rPr>
              <w:t>.</w:t>
            </w:r>
          </w:p>
          <w:p w14:paraId="1EC2A14B" w14:textId="77777777" w:rsidR="0088567C" w:rsidRDefault="0088567C" w:rsidP="0088567C">
            <w:pPr>
              <w:numPr>
                <w:ilvl w:val="0"/>
                <w:numId w:val="25"/>
              </w:numPr>
              <w:jc w:val="both"/>
              <w:rPr>
                <w:rFonts w:cs="Arial"/>
                <w:sz w:val="24"/>
                <w:szCs w:val="24"/>
                <w:lang w:val="en"/>
              </w:rPr>
            </w:pPr>
            <w:r>
              <w:rPr>
                <w:rFonts w:cs="Arial"/>
                <w:sz w:val="24"/>
                <w:szCs w:val="24"/>
                <w:lang w:val="en"/>
              </w:rPr>
              <w:t>J</w:t>
            </w:r>
            <w:r w:rsidR="004A7876" w:rsidRPr="0088567C">
              <w:rPr>
                <w:rFonts w:cs="Arial"/>
                <w:sz w:val="24"/>
                <w:szCs w:val="24"/>
                <w:lang w:val="en"/>
              </w:rPr>
              <w:t>oining youth organisations such as the Scouts or Girl Guides</w:t>
            </w:r>
            <w:r>
              <w:rPr>
                <w:rFonts w:cs="Arial"/>
                <w:sz w:val="24"/>
                <w:szCs w:val="24"/>
                <w:lang w:val="en"/>
              </w:rPr>
              <w:t>.</w:t>
            </w:r>
          </w:p>
          <w:p w14:paraId="7AE6F327" w14:textId="77777777" w:rsidR="0088567C" w:rsidRDefault="0088567C" w:rsidP="0088567C">
            <w:pPr>
              <w:numPr>
                <w:ilvl w:val="0"/>
                <w:numId w:val="25"/>
              </w:numPr>
              <w:jc w:val="both"/>
              <w:rPr>
                <w:rFonts w:cs="Arial"/>
                <w:sz w:val="24"/>
                <w:szCs w:val="24"/>
                <w:lang w:val="en"/>
              </w:rPr>
            </w:pPr>
            <w:r>
              <w:rPr>
                <w:rFonts w:cs="Arial"/>
                <w:sz w:val="24"/>
                <w:szCs w:val="24"/>
                <w:lang w:val="en"/>
              </w:rPr>
              <w:t>P</w:t>
            </w:r>
            <w:r w:rsidR="004A7876" w:rsidRPr="0088567C">
              <w:rPr>
                <w:rFonts w:cs="Arial"/>
                <w:sz w:val="24"/>
                <w:szCs w:val="24"/>
                <w:lang w:val="en"/>
              </w:rPr>
              <w:t>articipation in clubs or activities relating to art, music, dance, drama or sports</w:t>
            </w:r>
            <w:r w:rsidRPr="0088567C">
              <w:rPr>
                <w:rFonts w:cs="Arial"/>
                <w:sz w:val="24"/>
                <w:szCs w:val="24"/>
                <w:lang w:val="en"/>
              </w:rPr>
              <w:t xml:space="preserve">, </w:t>
            </w:r>
          </w:p>
          <w:p w14:paraId="3761B13C" w14:textId="77777777" w:rsidR="0088567C" w:rsidRDefault="0088567C" w:rsidP="0088567C">
            <w:pPr>
              <w:numPr>
                <w:ilvl w:val="0"/>
                <w:numId w:val="25"/>
              </w:numPr>
              <w:jc w:val="both"/>
              <w:rPr>
                <w:rFonts w:cs="Arial"/>
                <w:sz w:val="24"/>
                <w:szCs w:val="24"/>
                <w:lang w:val="en"/>
              </w:rPr>
            </w:pPr>
            <w:r>
              <w:rPr>
                <w:rFonts w:cs="Arial"/>
                <w:sz w:val="24"/>
                <w:szCs w:val="24"/>
                <w:lang w:val="en"/>
              </w:rPr>
              <w:t>T</w:t>
            </w:r>
            <w:r w:rsidR="004A7876" w:rsidRPr="0088567C">
              <w:rPr>
                <w:rFonts w:cs="Arial"/>
                <w:sz w:val="24"/>
                <w:szCs w:val="24"/>
                <w:lang w:val="en"/>
              </w:rPr>
              <w:t>he Duke of E</w:t>
            </w:r>
            <w:r w:rsidRPr="0088567C">
              <w:rPr>
                <w:rFonts w:cs="Arial"/>
                <w:sz w:val="24"/>
                <w:szCs w:val="24"/>
                <w:lang w:val="en"/>
              </w:rPr>
              <w:t>dinburgh Award Scheme</w:t>
            </w:r>
            <w:r>
              <w:rPr>
                <w:rFonts w:cs="Arial"/>
                <w:sz w:val="24"/>
                <w:szCs w:val="24"/>
                <w:lang w:val="en"/>
              </w:rPr>
              <w:t>.</w:t>
            </w:r>
          </w:p>
          <w:p w14:paraId="69A2526D" w14:textId="618FC6E1" w:rsidR="004A7876" w:rsidRPr="0088567C" w:rsidRDefault="0088567C" w:rsidP="0088567C">
            <w:pPr>
              <w:numPr>
                <w:ilvl w:val="0"/>
                <w:numId w:val="25"/>
              </w:numPr>
              <w:jc w:val="both"/>
              <w:rPr>
                <w:rFonts w:cs="Arial"/>
                <w:sz w:val="24"/>
                <w:szCs w:val="24"/>
                <w:lang w:val="en"/>
              </w:rPr>
            </w:pPr>
            <w:r>
              <w:rPr>
                <w:rFonts w:cs="Arial"/>
                <w:sz w:val="24"/>
                <w:szCs w:val="24"/>
                <w:lang w:val="en"/>
              </w:rPr>
              <w:t>G</w:t>
            </w:r>
            <w:r w:rsidR="004A7876" w:rsidRPr="0088567C">
              <w:rPr>
                <w:rFonts w:cs="Arial"/>
                <w:sz w:val="24"/>
                <w:szCs w:val="24"/>
                <w:lang w:val="en"/>
              </w:rPr>
              <w:t>etting involved in community activities such as becoming a Junior Neighbourhood Warden.</w:t>
            </w:r>
          </w:p>
          <w:p w14:paraId="77E4E489" w14:textId="362B018C" w:rsidR="0088567C" w:rsidRPr="0088567C" w:rsidRDefault="004A7876" w:rsidP="0088567C">
            <w:pPr>
              <w:numPr>
                <w:ilvl w:val="0"/>
                <w:numId w:val="25"/>
              </w:numPr>
              <w:jc w:val="both"/>
              <w:rPr>
                <w:lang w:val="en"/>
              </w:rPr>
            </w:pPr>
            <w:r w:rsidRPr="0088567C">
              <w:rPr>
                <w:rFonts w:cs="Arial"/>
                <w:sz w:val="24"/>
                <w:szCs w:val="24"/>
                <w:lang w:val="en"/>
              </w:rPr>
              <w:lastRenderedPageBreak/>
              <w:t>Ot</w:t>
            </w:r>
            <w:r w:rsidR="0088567C" w:rsidRPr="0088567C">
              <w:rPr>
                <w:rFonts w:cs="Arial"/>
                <w:sz w:val="24"/>
                <w:szCs w:val="24"/>
                <w:lang w:val="en"/>
              </w:rPr>
              <w:t>her suggestions can be found</w:t>
            </w:r>
            <w:r w:rsidR="0088567C">
              <w:rPr>
                <w:rFonts w:cs="Arial"/>
                <w:sz w:val="24"/>
                <w:szCs w:val="24"/>
                <w:lang w:val="en"/>
              </w:rPr>
              <w:t xml:space="preserve"> on the </w:t>
            </w:r>
            <w:hyperlink r:id="rId19" w:history="1">
              <w:r w:rsidR="0088567C" w:rsidRPr="0088567C">
                <w:rPr>
                  <w:rStyle w:val="Hyperlink"/>
                  <w:rFonts w:cs="Arial"/>
                  <w:sz w:val="24"/>
                  <w:szCs w:val="24"/>
                  <w:lang w:val="en"/>
                </w:rPr>
                <w:t>council website</w:t>
              </w:r>
            </w:hyperlink>
            <w:r w:rsidR="0088567C">
              <w:rPr>
                <w:rFonts w:cs="Arial"/>
                <w:sz w:val="24"/>
                <w:szCs w:val="24"/>
                <w:lang w:val="en"/>
              </w:rPr>
              <w:t>.</w:t>
            </w:r>
          </w:p>
          <w:p w14:paraId="2FA4468D" w14:textId="695BAB72" w:rsidR="004A7876" w:rsidRPr="00E22114" w:rsidRDefault="00A16F97" w:rsidP="0088567C">
            <w:pPr>
              <w:pStyle w:val="ListParagraph"/>
              <w:numPr>
                <w:ilvl w:val="0"/>
                <w:numId w:val="25"/>
              </w:numPr>
              <w:jc w:val="both"/>
              <w:rPr>
                <w:rFonts w:cs="Arial"/>
                <w:sz w:val="24"/>
                <w:szCs w:val="24"/>
                <w:lang w:val="en"/>
              </w:rPr>
            </w:pPr>
            <w:hyperlink r:id="rId20" w:history="1">
              <w:r w:rsidR="004A7876" w:rsidRPr="00202812">
                <w:rPr>
                  <w:rStyle w:val="Hyperlink"/>
                  <w:rFonts w:cs="Arial"/>
                  <w:sz w:val="24"/>
                  <w:szCs w:val="24"/>
                  <w:lang w:val="en"/>
                </w:rPr>
                <w:t>Visit Southampton</w:t>
              </w:r>
            </w:hyperlink>
            <w:r w:rsidR="004A7876" w:rsidRPr="00E22114">
              <w:rPr>
                <w:rFonts w:cs="Arial"/>
                <w:sz w:val="24"/>
                <w:szCs w:val="24"/>
                <w:lang w:val="en"/>
              </w:rPr>
              <w:t xml:space="preserve"> has a comprehensive list of events and activities.  The </w:t>
            </w:r>
            <w:hyperlink r:id="rId21" w:history="1">
              <w:r w:rsidR="004A7876" w:rsidRPr="00E22114">
                <w:rPr>
                  <w:rFonts w:cs="Arial"/>
                  <w:color w:val="2E74B5" w:themeColor="accent1" w:themeShade="BF"/>
                  <w:sz w:val="24"/>
                  <w:szCs w:val="24"/>
                  <w:lang w:val="en"/>
                </w:rPr>
                <w:t>What’s On</w:t>
              </w:r>
            </w:hyperlink>
            <w:r w:rsidR="004A7876" w:rsidRPr="00E22114">
              <w:rPr>
                <w:rFonts w:cs="Arial"/>
                <w:sz w:val="24"/>
                <w:szCs w:val="24"/>
                <w:lang w:val="en"/>
              </w:rPr>
              <w:t xml:space="preserve"> free listing has up to date information on events in the city and surrounding areas.  </w:t>
            </w:r>
          </w:p>
          <w:p w14:paraId="501D8A09" w14:textId="77777777" w:rsidR="004A7876" w:rsidRPr="00E22114" w:rsidRDefault="004A7876" w:rsidP="004A7876">
            <w:pPr>
              <w:jc w:val="both"/>
              <w:rPr>
                <w:rFonts w:cs="Arial"/>
                <w:sz w:val="24"/>
                <w:szCs w:val="24"/>
                <w:lang w:val="en"/>
              </w:rPr>
            </w:pPr>
          </w:p>
          <w:p w14:paraId="180519C8" w14:textId="77777777" w:rsidR="00671D8B" w:rsidRDefault="004A7876" w:rsidP="004A7876">
            <w:pPr>
              <w:autoSpaceDE w:val="0"/>
              <w:autoSpaceDN w:val="0"/>
              <w:adjustRightInd w:val="0"/>
              <w:jc w:val="both"/>
              <w:rPr>
                <w:rFonts w:cs="Arial"/>
                <w:sz w:val="24"/>
                <w:szCs w:val="24"/>
                <w:lang w:val="en"/>
              </w:rPr>
            </w:pPr>
            <w:r w:rsidRPr="00E22114">
              <w:rPr>
                <w:rFonts w:cs="Arial"/>
                <w:sz w:val="24"/>
                <w:szCs w:val="24"/>
                <w:lang w:val="en"/>
              </w:rPr>
              <w:t xml:space="preserve">Dissatisfaction with your child's current school is not an appropriate reason in itself for considering elective home education.  Schools do vary and we may be able to find an alternative school that you feel is better suited to your child's needs, however, school places can be scarce in some areas of the city.  </w:t>
            </w:r>
          </w:p>
          <w:p w14:paraId="14E66EA8" w14:textId="77777777" w:rsidR="00671D8B" w:rsidRDefault="00671D8B" w:rsidP="004A7876">
            <w:pPr>
              <w:autoSpaceDE w:val="0"/>
              <w:autoSpaceDN w:val="0"/>
              <w:adjustRightInd w:val="0"/>
              <w:jc w:val="both"/>
              <w:rPr>
                <w:rFonts w:cs="Arial"/>
                <w:sz w:val="24"/>
                <w:szCs w:val="24"/>
                <w:lang w:val="en"/>
              </w:rPr>
            </w:pPr>
          </w:p>
          <w:p w14:paraId="18455B1B" w14:textId="02210F14" w:rsidR="004A7876" w:rsidRPr="00E22114" w:rsidRDefault="004A7876" w:rsidP="004A7876">
            <w:pPr>
              <w:autoSpaceDE w:val="0"/>
              <w:autoSpaceDN w:val="0"/>
              <w:adjustRightInd w:val="0"/>
              <w:jc w:val="both"/>
              <w:rPr>
                <w:rFonts w:cs="Arial"/>
                <w:color w:val="000000" w:themeColor="text1"/>
                <w:sz w:val="24"/>
                <w:szCs w:val="24"/>
              </w:rPr>
            </w:pPr>
            <w:r w:rsidRPr="00E22114">
              <w:rPr>
                <w:rFonts w:cs="Arial"/>
                <w:sz w:val="24"/>
                <w:szCs w:val="24"/>
                <w:lang w:val="en"/>
              </w:rPr>
              <w:t xml:space="preserve">We would, therefore, recommend that you always try to resolve any differences with your child’s current school before considering applying to a new one.  </w:t>
            </w:r>
            <w:r w:rsidRPr="00E22114">
              <w:rPr>
                <w:rFonts w:cs="Arial"/>
                <w:color w:val="000000" w:themeColor="text1"/>
                <w:sz w:val="24"/>
                <w:szCs w:val="24"/>
              </w:rPr>
              <w:t xml:space="preserve">If you have done this and remain dissatisfied with your child’s current school and want to pursue a school move, please </w:t>
            </w:r>
            <w:r w:rsidR="00671D8B">
              <w:rPr>
                <w:rFonts w:cs="Arial"/>
                <w:color w:val="000000" w:themeColor="text1"/>
                <w:sz w:val="24"/>
                <w:szCs w:val="24"/>
              </w:rPr>
              <w:t xml:space="preserve">submit an in-year application on the council </w:t>
            </w:r>
            <w:hyperlink r:id="rId22" w:history="1">
              <w:r w:rsidR="00671D8B" w:rsidRPr="00671D8B">
                <w:rPr>
                  <w:rStyle w:val="Hyperlink"/>
                  <w:rFonts w:cs="Arial"/>
                  <w:sz w:val="24"/>
                  <w:szCs w:val="24"/>
                </w:rPr>
                <w:t>website</w:t>
              </w:r>
            </w:hyperlink>
            <w:r w:rsidR="00671D8B">
              <w:rPr>
                <w:rFonts w:cs="Arial"/>
                <w:color w:val="000000" w:themeColor="text1"/>
                <w:sz w:val="24"/>
                <w:szCs w:val="24"/>
              </w:rPr>
              <w:t>.</w:t>
            </w:r>
          </w:p>
          <w:p w14:paraId="72353F23" w14:textId="77777777" w:rsidR="004A7876" w:rsidRPr="00E22114" w:rsidRDefault="004A7876" w:rsidP="004A7876">
            <w:pPr>
              <w:pStyle w:val="Heading3"/>
              <w:outlineLvl w:val="2"/>
              <w:rPr>
                <w:sz w:val="24"/>
                <w:szCs w:val="24"/>
              </w:rPr>
            </w:pPr>
          </w:p>
        </w:tc>
      </w:tr>
      <w:tr w:rsidR="006D604F" w:rsidRPr="006D604F" w14:paraId="3A9A6A79" w14:textId="77777777" w:rsidTr="008B4315">
        <w:tc>
          <w:tcPr>
            <w:tcW w:w="9736" w:type="dxa"/>
            <w:gridSpan w:val="4"/>
            <w:tcBorders>
              <w:top w:val="nil"/>
              <w:left w:val="nil"/>
              <w:bottom w:val="nil"/>
              <w:right w:val="nil"/>
            </w:tcBorders>
            <w:shd w:val="clear" w:color="auto" w:fill="9CC2E5" w:themeFill="accent1" w:themeFillTint="99"/>
          </w:tcPr>
          <w:p w14:paraId="2D7140ED" w14:textId="38632799" w:rsidR="00D659C2" w:rsidRPr="006D604F" w:rsidRDefault="006D604F" w:rsidP="006D604F">
            <w:pPr>
              <w:pStyle w:val="Heading3"/>
              <w:outlineLvl w:val="2"/>
              <w:rPr>
                <w:color w:val="000000" w:themeColor="text1"/>
              </w:rPr>
            </w:pPr>
            <w:bookmarkStart w:id="12" w:name="_Toc49676834"/>
            <w:r w:rsidRPr="006D604F">
              <w:rPr>
                <w:color w:val="000000" w:themeColor="text1"/>
              </w:rPr>
              <w:lastRenderedPageBreak/>
              <w:t>How do</w:t>
            </w:r>
            <w:r>
              <w:rPr>
                <w:color w:val="000000" w:themeColor="text1"/>
              </w:rPr>
              <w:t xml:space="preserve"> I</w:t>
            </w:r>
            <w:r w:rsidRPr="006D604F">
              <w:rPr>
                <w:color w:val="000000" w:themeColor="text1"/>
              </w:rPr>
              <w:t xml:space="preserve"> know where to start the learning process?</w:t>
            </w:r>
            <w:bookmarkEnd w:id="12"/>
          </w:p>
          <w:p w14:paraId="519ACC3F" w14:textId="37C220CE" w:rsidR="004A7876" w:rsidRPr="006D604F" w:rsidRDefault="004A7876" w:rsidP="006D604F">
            <w:pPr>
              <w:pStyle w:val="Heading3"/>
              <w:outlineLvl w:val="2"/>
              <w:rPr>
                <w:color w:val="000000" w:themeColor="text1"/>
                <w:sz w:val="8"/>
                <w:szCs w:val="8"/>
              </w:rPr>
            </w:pPr>
          </w:p>
        </w:tc>
      </w:tr>
      <w:tr w:rsidR="004A7876" w14:paraId="137DCF96" w14:textId="77777777" w:rsidTr="008B4315">
        <w:tc>
          <w:tcPr>
            <w:tcW w:w="9736" w:type="dxa"/>
            <w:gridSpan w:val="4"/>
            <w:tcBorders>
              <w:top w:val="nil"/>
              <w:left w:val="nil"/>
              <w:bottom w:val="nil"/>
              <w:right w:val="nil"/>
            </w:tcBorders>
          </w:tcPr>
          <w:p w14:paraId="34411DC3" w14:textId="77777777" w:rsidR="007940C1" w:rsidRDefault="007940C1" w:rsidP="007940C1">
            <w:pPr>
              <w:shd w:val="clear" w:color="auto" w:fill="FFFFFF"/>
              <w:jc w:val="both"/>
              <w:rPr>
                <w:rFonts w:cs="Arial"/>
                <w:sz w:val="24"/>
                <w:szCs w:val="24"/>
                <w:lang w:val="en"/>
              </w:rPr>
            </w:pPr>
          </w:p>
          <w:p w14:paraId="618B003A" w14:textId="79AB195D" w:rsidR="00D659C2" w:rsidRDefault="00D659C2" w:rsidP="007940C1">
            <w:pPr>
              <w:shd w:val="clear" w:color="auto" w:fill="FFFFFF"/>
              <w:jc w:val="both"/>
              <w:rPr>
                <w:rFonts w:cs="Arial"/>
                <w:sz w:val="24"/>
                <w:szCs w:val="24"/>
                <w:lang w:val="en"/>
              </w:rPr>
            </w:pPr>
            <w:r w:rsidRPr="00B6238C">
              <w:rPr>
                <w:rFonts w:cs="Arial"/>
                <w:sz w:val="24"/>
                <w:szCs w:val="24"/>
                <w:lang w:val="en"/>
              </w:rPr>
              <w:t>There is no one style</w:t>
            </w:r>
            <w:r>
              <w:rPr>
                <w:rFonts w:cs="Arial"/>
                <w:sz w:val="24"/>
                <w:szCs w:val="24"/>
                <w:lang w:val="en"/>
              </w:rPr>
              <w:t>,</w:t>
            </w:r>
            <w:r w:rsidRPr="00B6238C">
              <w:rPr>
                <w:rFonts w:cs="Arial"/>
                <w:sz w:val="24"/>
                <w:szCs w:val="24"/>
                <w:lang w:val="en"/>
              </w:rPr>
              <w:t xml:space="preserve"> or approach</w:t>
            </w:r>
            <w:r>
              <w:rPr>
                <w:rFonts w:cs="Arial"/>
                <w:sz w:val="24"/>
                <w:szCs w:val="24"/>
                <w:lang w:val="en"/>
              </w:rPr>
              <w:t>,</w:t>
            </w:r>
            <w:r w:rsidRPr="00B6238C">
              <w:rPr>
                <w:rFonts w:cs="Arial"/>
                <w:sz w:val="24"/>
                <w:szCs w:val="24"/>
                <w:lang w:val="en"/>
              </w:rPr>
              <w:t xml:space="preserve"> that can be recommended and </w:t>
            </w:r>
            <w:r>
              <w:rPr>
                <w:rFonts w:cs="Arial"/>
                <w:sz w:val="24"/>
                <w:szCs w:val="24"/>
                <w:lang w:val="en"/>
              </w:rPr>
              <w:t xml:space="preserve">whilst </w:t>
            </w:r>
            <w:r w:rsidRPr="00B6238C">
              <w:rPr>
                <w:rFonts w:cs="Arial"/>
                <w:sz w:val="24"/>
                <w:szCs w:val="24"/>
                <w:lang w:val="en"/>
              </w:rPr>
              <w:t>y</w:t>
            </w:r>
            <w:r>
              <w:rPr>
                <w:rFonts w:cs="Arial"/>
                <w:sz w:val="24"/>
                <w:szCs w:val="24"/>
                <w:lang w:val="en"/>
              </w:rPr>
              <w:t>o</w:t>
            </w:r>
            <w:r w:rsidRPr="00353ED4">
              <w:rPr>
                <w:rFonts w:cs="Arial"/>
                <w:sz w:val="24"/>
                <w:szCs w:val="24"/>
                <w:lang w:val="en"/>
              </w:rPr>
              <w:t xml:space="preserve">ur child may need a period of adjustment if they were previously on roll at a school, you should plan to ensure a continuity of education.  Research the different approaches to </w:t>
            </w:r>
            <w:r>
              <w:rPr>
                <w:rFonts w:cs="Arial"/>
                <w:sz w:val="24"/>
                <w:szCs w:val="24"/>
                <w:lang w:val="en"/>
              </w:rPr>
              <w:t>learnin</w:t>
            </w:r>
            <w:r w:rsidR="00CF5708">
              <w:rPr>
                <w:rFonts w:cs="Arial"/>
                <w:sz w:val="24"/>
                <w:szCs w:val="24"/>
                <w:lang w:val="en"/>
              </w:rPr>
              <w:t>g.  E</w:t>
            </w:r>
            <w:r w:rsidRPr="00353ED4">
              <w:rPr>
                <w:rFonts w:cs="Arial"/>
                <w:sz w:val="24"/>
                <w:szCs w:val="24"/>
                <w:lang w:val="en"/>
              </w:rPr>
              <w:t>xamples are:</w:t>
            </w:r>
          </w:p>
          <w:p w14:paraId="6A975E56" w14:textId="77777777" w:rsidR="007940C1" w:rsidRPr="00353ED4" w:rsidRDefault="007940C1" w:rsidP="007940C1">
            <w:pPr>
              <w:shd w:val="clear" w:color="auto" w:fill="FFFFFF"/>
              <w:jc w:val="both"/>
              <w:rPr>
                <w:rFonts w:cs="Arial"/>
                <w:sz w:val="24"/>
                <w:szCs w:val="24"/>
                <w:lang w:val="en"/>
              </w:rPr>
            </w:pPr>
          </w:p>
          <w:p w14:paraId="2C949181"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Education that is provided in a formal and structured manner in the home. </w:t>
            </w:r>
          </w:p>
          <w:p w14:paraId="5A9ED2EF"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Child-led learning, where parents can also explore and learn topics with the</w:t>
            </w:r>
            <w:r>
              <w:rPr>
                <w:rFonts w:ascii="Arial" w:hAnsi="Arial" w:cs="Arial"/>
                <w:lang w:val="en"/>
              </w:rPr>
              <w:t>ir</w:t>
            </w:r>
            <w:r w:rsidRPr="00A43F90">
              <w:rPr>
                <w:rFonts w:ascii="Arial" w:hAnsi="Arial" w:cs="Arial"/>
                <w:lang w:val="en"/>
              </w:rPr>
              <w:t xml:space="preserve"> child</w:t>
            </w:r>
            <w:r>
              <w:rPr>
                <w:rFonts w:ascii="Arial" w:hAnsi="Arial" w:cs="Arial"/>
                <w:lang w:val="en"/>
              </w:rPr>
              <w:t xml:space="preserve">, working </w:t>
            </w:r>
            <w:r w:rsidRPr="00A43F90">
              <w:rPr>
                <w:rFonts w:ascii="Arial" w:hAnsi="Arial" w:cs="Arial"/>
                <w:lang w:val="en"/>
              </w:rPr>
              <w:t>with them on their journey like a peer.</w:t>
            </w:r>
          </w:p>
          <w:p w14:paraId="1A0F0932"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Informal learning that is responsive to the existing or developing interests of the child.  </w:t>
            </w:r>
          </w:p>
          <w:p w14:paraId="4DE08BFE"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Learning as part of a small group with other home educators.</w:t>
            </w:r>
          </w:p>
          <w:p w14:paraId="3A677E65"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Formal lessons delivered by a tutor </w:t>
            </w:r>
            <w:r>
              <w:rPr>
                <w:rFonts w:ascii="Arial" w:hAnsi="Arial" w:cs="Arial"/>
                <w:lang w:val="en"/>
              </w:rPr>
              <w:t xml:space="preserve">who is </w:t>
            </w:r>
            <w:r w:rsidRPr="00A43F90">
              <w:rPr>
                <w:rFonts w:ascii="Arial" w:hAnsi="Arial" w:cs="Arial"/>
                <w:lang w:val="en"/>
              </w:rPr>
              <w:t>funded by a group of home educators.</w:t>
            </w:r>
          </w:p>
          <w:p w14:paraId="2F68AA7B" w14:textId="77777777" w:rsidR="00D659C2" w:rsidRDefault="00D659C2" w:rsidP="00030BC7">
            <w:pPr>
              <w:pStyle w:val="NormalWeb"/>
              <w:numPr>
                <w:ilvl w:val="0"/>
                <w:numId w:val="10"/>
              </w:numPr>
              <w:jc w:val="both"/>
              <w:rPr>
                <w:rFonts w:ascii="Arial" w:hAnsi="Arial" w:cs="Arial"/>
                <w:lang w:val="en"/>
              </w:rPr>
            </w:pPr>
            <w:r w:rsidRPr="00A43F90">
              <w:rPr>
                <w:rFonts w:ascii="Arial" w:hAnsi="Arial" w:cs="Arial"/>
                <w:lang w:val="en"/>
              </w:rPr>
              <w:t>The use of private tutors for 1:1 tuition</w:t>
            </w:r>
            <w:r>
              <w:rPr>
                <w:rFonts w:ascii="Arial" w:hAnsi="Arial" w:cs="Arial"/>
                <w:lang w:val="en"/>
              </w:rPr>
              <w:t>.</w:t>
            </w:r>
          </w:p>
          <w:p w14:paraId="5D60F697" w14:textId="77777777" w:rsidR="00D659C2" w:rsidRDefault="00D659C2" w:rsidP="00030BC7">
            <w:pPr>
              <w:pStyle w:val="NormalWeb"/>
              <w:numPr>
                <w:ilvl w:val="0"/>
                <w:numId w:val="10"/>
              </w:numPr>
              <w:jc w:val="both"/>
              <w:rPr>
                <w:rFonts w:ascii="Arial" w:hAnsi="Arial" w:cs="Arial"/>
                <w:lang w:val="en"/>
              </w:rPr>
            </w:pPr>
            <w:r>
              <w:rPr>
                <w:rFonts w:ascii="Arial" w:hAnsi="Arial" w:cs="Arial"/>
                <w:lang w:val="en"/>
              </w:rPr>
              <w:t>Regular participation in activities organised by home education groups.</w:t>
            </w:r>
          </w:p>
          <w:p w14:paraId="6BE0EAC0" w14:textId="77777777" w:rsidR="00D659C2" w:rsidRDefault="00D659C2" w:rsidP="00030BC7">
            <w:pPr>
              <w:pStyle w:val="NormalWeb"/>
              <w:numPr>
                <w:ilvl w:val="0"/>
                <w:numId w:val="10"/>
              </w:numPr>
              <w:jc w:val="both"/>
              <w:rPr>
                <w:rFonts w:ascii="Arial" w:hAnsi="Arial" w:cs="Arial"/>
                <w:lang w:val="en"/>
              </w:rPr>
            </w:pPr>
            <w:r>
              <w:rPr>
                <w:rFonts w:ascii="Arial" w:hAnsi="Arial" w:cs="Arial"/>
                <w:lang w:val="en"/>
              </w:rPr>
              <w:t>Studies of non-traditional areas of interest.</w:t>
            </w:r>
          </w:p>
          <w:p w14:paraId="02A2DD8A" w14:textId="50402B24" w:rsidR="00D659C2" w:rsidRDefault="00202812" w:rsidP="00030BC7">
            <w:pPr>
              <w:pStyle w:val="NormalWeb"/>
              <w:numPr>
                <w:ilvl w:val="0"/>
                <w:numId w:val="10"/>
              </w:numPr>
              <w:jc w:val="both"/>
              <w:rPr>
                <w:rFonts w:ascii="Arial" w:hAnsi="Arial" w:cs="Arial"/>
                <w:lang w:val="en"/>
              </w:rPr>
            </w:pPr>
            <w:r>
              <w:rPr>
                <w:rFonts w:ascii="Arial" w:hAnsi="Arial" w:cs="Arial"/>
                <w:lang w:val="en"/>
              </w:rPr>
              <w:t>Flexi-schooling</w:t>
            </w:r>
            <w:r w:rsidR="00D659C2">
              <w:rPr>
                <w:rFonts w:ascii="Arial" w:hAnsi="Arial" w:cs="Arial"/>
                <w:lang w:val="en"/>
              </w:rPr>
              <w:t>.</w:t>
            </w:r>
          </w:p>
          <w:p w14:paraId="3D19B4E0" w14:textId="77777777" w:rsidR="00D659C2" w:rsidRDefault="00D659C2" w:rsidP="00D659C2">
            <w:pPr>
              <w:pStyle w:val="NormalWeb"/>
              <w:jc w:val="both"/>
              <w:rPr>
                <w:rFonts w:ascii="Arial" w:hAnsi="Arial" w:cs="Arial"/>
                <w:lang w:val="en"/>
              </w:rPr>
            </w:pPr>
          </w:p>
          <w:p w14:paraId="1E3CC2A1" w14:textId="77777777" w:rsidR="00D659C2" w:rsidRPr="00A43F90" w:rsidRDefault="00D659C2" w:rsidP="00D659C2">
            <w:pPr>
              <w:pStyle w:val="NormalWeb"/>
              <w:jc w:val="both"/>
              <w:rPr>
                <w:rFonts w:ascii="Arial" w:hAnsi="Arial" w:cs="Arial"/>
                <w:lang w:val="en"/>
              </w:rPr>
            </w:pPr>
            <w:r w:rsidRPr="00A43F90">
              <w:rPr>
                <w:rFonts w:ascii="Arial" w:hAnsi="Arial" w:cs="Arial"/>
                <w:lang w:val="en"/>
              </w:rPr>
              <w:t>It is</w:t>
            </w:r>
            <w:r>
              <w:rPr>
                <w:rFonts w:ascii="Arial" w:hAnsi="Arial" w:cs="Arial"/>
                <w:lang w:val="en"/>
              </w:rPr>
              <w:t xml:space="preserve"> </w:t>
            </w:r>
            <w:r w:rsidRPr="00A43F90">
              <w:rPr>
                <w:rFonts w:ascii="Arial" w:hAnsi="Arial" w:cs="Arial"/>
                <w:lang w:val="en"/>
              </w:rPr>
              <w:t xml:space="preserve">not necessary to decide upon </w:t>
            </w:r>
            <w:r>
              <w:rPr>
                <w:rFonts w:ascii="Arial" w:hAnsi="Arial" w:cs="Arial"/>
                <w:lang w:val="en"/>
              </w:rPr>
              <w:t>one</w:t>
            </w:r>
            <w:r w:rsidRPr="00A43F90">
              <w:rPr>
                <w:rFonts w:ascii="Arial" w:hAnsi="Arial" w:cs="Arial"/>
                <w:lang w:val="en"/>
              </w:rPr>
              <w:t xml:space="preserve"> approach and </w:t>
            </w:r>
            <w:r>
              <w:rPr>
                <w:rFonts w:ascii="Arial" w:hAnsi="Arial" w:cs="Arial"/>
                <w:lang w:val="en"/>
              </w:rPr>
              <w:t>stick with i</w:t>
            </w:r>
            <w:r w:rsidRPr="00A43F90">
              <w:rPr>
                <w:rFonts w:ascii="Arial" w:hAnsi="Arial" w:cs="Arial"/>
                <w:lang w:val="en"/>
              </w:rPr>
              <w:t xml:space="preserve">t, </w:t>
            </w:r>
            <w:r>
              <w:rPr>
                <w:rFonts w:ascii="Arial" w:hAnsi="Arial" w:cs="Arial"/>
                <w:lang w:val="en"/>
              </w:rPr>
              <w:t>l</w:t>
            </w:r>
            <w:r w:rsidRPr="00A43F90">
              <w:rPr>
                <w:rFonts w:ascii="Arial" w:hAnsi="Arial" w:cs="Arial"/>
                <w:lang w:val="en"/>
              </w:rPr>
              <w:t>earning can be provided by a mixture of the above approaches</w:t>
            </w:r>
            <w:r>
              <w:rPr>
                <w:rFonts w:ascii="Arial" w:hAnsi="Arial" w:cs="Arial"/>
                <w:lang w:val="en"/>
              </w:rPr>
              <w:t>,</w:t>
            </w:r>
            <w:r w:rsidRPr="00A43F90">
              <w:rPr>
                <w:rFonts w:ascii="Arial" w:hAnsi="Arial" w:cs="Arial"/>
                <w:lang w:val="en"/>
              </w:rPr>
              <w:t xml:space="preserve"> depending on </w:t>
            </w:r>
            <w:r>
              <w:rPr>
                <w:rFonts w:ascii="Arial" w:hAnsi="Arial" w:cs="Arial"/>
                <w:lang w:val="en"/>
              </w:rPr>
              <w:t xml:space="preserve">your </w:t>
            </w:r>
            <w:r w:rsidRPr="00A43F90">
              <w:rPr>
                <w:rFonts w:ascii="Arial" w:hAnsi="Arial" w:cs="Arial"/>
                <w:lang w:val="en"/>
              </w:rPr>
              <w:t xml:space="preserve">child’s age and ability.  </w:t>
            </w:r>
          </w:p>
          <w:p w14:paraId="1C036F62" w14:textId="77777777" w:rsidR="00D659C2" w:rsidRDefault="00D659C2" w:rsidP="00D659C2">
            <w:pPr>
              <w:pStyle w:val="NormalWeb"/>
              <w:jc w:val="both"/>
              <w:rPr>
                <w:rFonts w:ascii="Arial" w:hAnsi="Arial" w:cs="Arial"/>
                <w:lang w:val="en"/>
              </w:rPr>
            </w:pPr>
          </w:p>
          <w:p w14:paraId="4AD4D4B9" w14:textId="0C32CB02" w:rsidR="00D659C2" w:rsidRPr="00891A4B" w:rsidRDefault="00D659C2" w:rsidP="00D659C2">
            <w:pPr>
              <w:pStyle w:val="NormalWeb"/>
              <w:jc w:val="both"/>
              <w:rPr>
                <w:rFonts w:ascii="Arial" w:hAnsi="Arial" w:cs="Arial"/>
                <w:color w:val="00B0F0"/>
                <w:lang w:val="en"/>
              </w:rPr>
            </w:pPr>
            <w:r>
              <w:rPr>
                <w:rFonts w:ascii="Arial" w:hAnsi="Arial" w:cs="Arial"/>
                <w:lang w:val="en"/>
              </w:rPr>
              <w:t>For parents who opt for a structured approach t</w:t>
            </w:r>
            <w:r w:rsidRPr="000E6CBE">
              <w:rPr>
                <w:rFonts w:ascii="Arial" w:hAnsi="Arial" w:cs="Arial"/>
                <w:lang w:val="en"/>
              </w:rPr>
              <w:t>he</w:t>
            </w:r>
            <w:r>
              <w:rPr>
                <w:rFonts w:ascii="Arial" w:hAnsi="Arial" w:cs="Arial"/>
                <w:lang w:val="en"/>
              </w:rPr>
              <w:t xml:space="preserve">re are </w:t>
            </w:r>
            <w:r w:rsidRPr="000E6CBE">
              <w:rPr>
                <w:rFonts w:ascii="Arial" w:hAnsi="Arial" w:cs="Arial"/>
                <w:lang w:val="en"/>
              </w:rPr>
              <w:t xml:space="preserve">text books and resources that </w:t>
            </w:r>
            <w:r>
              <w:rPr>
                <w:rFonts w:ascii="Arial" w:hAnsi="Arial" w:cs="Arial"/>
                <w:lang w:val="en"/>
              </w:rPr>
              <w:t xml:space="preserve">will </w:t>
            </w:r>
            <w:r w:rsidRPr="000E6CBE">
              <w:rPr>
                <w:rFonts w:ascii="Arial" w:hAnsi="Arial" w:cs="Arial"/>
                <w:lang w:val="en"/>
              </w:rPr>
              <w:t xml:space="preserve">give </w:t>
            </w:r>
            <w:r w:rsidR="00CF5708">
              <w:rPr>
                <w:rFonts w:ascii="Arial" w:hAnsi="Arial" w:cs="Arial"/>
                <w:lang w:val="en"/>
              </w:rPr>
              <w:t xml:space="preserve">you </w:t>
            </w:r>
            <w:r w:rsidRPr="000E6CBE">
              <w:rPr>
                <w:rFonts w:ascii="Arial" w:hAnsi="Arial" w:cs="Arial"/>
                <w:lang w:val="en"/>
              </w:rPr>
              <w:t>ideas about how to make learning interesting and meaningful</w:t>
            </w:r>
            <w:r>
              <w:rPr>
                <w:rFonts w:ascii="Arial" w:hAnsi="Arial" w:cs="Arial"/>
                <w:lang w:val="en"/>
              </w:rPr>
              <w:t xml:space="preserve">.  </w:t>
            </w:r>
            <w:r w:rsidRPr="000E6CBE">
              <w:rPr>
                <w:rFonts w:ascii="Arial" w:hAnsi="Arial" w:cs="Arial"/>
                <w:lang w:val="en"/>
              </w:rPr>
              <w:t>Many families use publications from publishers such as Letts, Nelson-Thornes, Collins Schofield and Sims or CGP.</w:t>
            </w:r>
            <w:r>
              <w:rPr>
                <w:rFonts w:ascii="Arial" w:hAnsi="Arial" w:cs="Arial"/>
                <w:lang w:val="en"/>
              </w:rPr>
              <w:t xml:space="preserve"> </w:t>
            </w:r>
            <w:r w:rsidRPr="000E6CBE">
              <w:rPr>
                <w:rFonts w:ascii="Arial" w:hAnsi="Arial" w:cs="Arial"/>
                <w:lang w:val="en"/>
              </w:rPr>
              <w:t xml:space="preserve"> Think how you </w:t>
            </w:r>
            <w:r>
              <w:rPr>
                <w:rFonts w:ascii="Arial" w:hAnsi="Arial" w:cs="Arial"/>
                <w:lang w:val="en"/>
              </w:rPr>
              <w:t>can</w:t>
            </w:r>
            <w:r w:rsidRPr="000E6CBE">
              <w:rPr>
                <w:rFonts w:ascii="Arial" w:hAnsi="Arial" w:cs="Arial"/>
                <w:lang w:val="en"/>
              </w:rPr>
              <w:t xml:space="preserve"> help </w:t>
            </w:r>
            <w:r>
              <w:rPr>
                <w:rFonts w:ascii="Arial" w:hAnsi="Arial" w:cs="Arial"/>
                <w:lang w:val="en"/>
              </w:rPr>
              <w:t>your</w:t>
            </w:r>
            <w:r w:rsidRPr="000E6CBE">
              <w:rPr>
                <w:rFonts w:ascii="Arial" w:hAnsi="Arial" w:cs="Arial"/>
                <w:lang w:val="en"/>
              </w:rPr>
              <w:t xml:space="preserve"> child grasp the ideas in the book, make it seem a game and don’t be surprised if you child needs to try the same idea in a variety of ways. </w:t>
            </w:r>
            <w:r>
              <w:rPr>
                <w:rFonts w:ascii="Arial" w:hAnsi="Arial" w:cs="Arial"/>
                <w:lang w:val="en"/>
              </w:rPr>
              <w:t xml:space="preserve"> </w:t>
            </w:r>
            <w:r w:rsidRPr="00A43F90">
              <w:rPr>
                <w:rFonts w:ascii="Arial" w:hAnsi="Arial" w:cs="Arial"/>
                <w:lang w:val="en"/>
              </w:rPr>
              <w:t xml:space="preserve">There are also a lot of </w:t>
            </w:r>
            <w:r w:rsidR="00D71D6D" w:rsidRPr="00A43F90">
              <w:rPr>
                <w:rFonts w:ascii="Arial" w:hAnsi="Arial" w:cs="Arial"/>
                <w:lang w:val="en"/>
              </w:rPr>
              <w:t>internet-based</w:t>
            </w:r>
            <w:r w:rsidRPr="00A43F90">
              <w:rPr>
                <w:rFonts w:ascii="Arial" w:hAnsi="Arial" w:cs="Arial"/>
                <w:lang w:val="en"/>
              </w:rPr>
              <w:t xml:space="preserve"> learning program</w:t>
            </w:r>
            <w:r>
              <w:rPr>
                <w:rFonts w:ascii="Arial" w:hAnsi="Arial" w:cs="Arial"/>
                <w:lang w:val="en"/>
              </w:rPr>
              <w:t>me</w:t>
            </w:r>
            <w:r w:rsidRPr="00A43F90">
              <w:rPr>
                <w:rFonts w:ascii="Arial" w:hAnsi="Arial" w:cs="Arial"/>
                <w:lang w:val="en"/>
              </w:rPr>
              <w:t xml:space="preserve">s and resources.  </w:t>
            </w:r>
            <w:r>
              <w:rPr>
                <w:rFonts w:ascii="Arial" w:hAnsi="Arial" w:cs="Arial"/>
                <w:lang w:val="en"/>
              </w:rPr>
              <w:t>Parents who take this approach will find p</w:t>
            </w:r>
            <w:r w:rsidRPr="000E6CBE">
              <w:rPr>
                <w:rFonts w:ascii="Arial" w:hAnsi="Arial" w:cs="Arial"/>
                <w:lang w:val="en"/>
              </w:rPr>
              <w:t>lanning usefu</w:t>
            </w:r>
            <w:r>
              <w:rPr>
                <w:rFonts w:ascii="Arial" w:hAnsi="Arial" w:cs="Arial"/>
                <w:lang w:val="en"/>
              </w:rPr>
              <w:t>l.</w:t>
            </w:r>
            <w:r w:rsidRPr="000E6CBE">
              <w:rPr>
                <w:rFonts w:ascii="Arial" w:hAnsi="Arial" w:cs="Arial"/>
                <w:lang w:val="en"/>
              </w:rPr>
              <w:t xml:space="preserve"> </w:t>
            </w:r>
          </w:p>
          <w:p w14:paraId="7B140F5E" w14:textId="77777777" w:rsidR="004A7876" w:rsidRDefault="004A7876" w:rsidP="00D659C2">
            <w:pPr>
              <w:pStyle w:val="Heading3"/>
              <w:tabs>
                <w:tab w:val="left" w:pos="2870"/>
              </w:tabs>
              <w:outlineLvl w:val="2"/>
            </w:pPr>
          </w:p>
          <w:p w14:paraId="4B9E8E98" w14:textId="77777777" w:rsidR="00D659C2" w:rsidRDefault="00D659C2" w:rsidP="00D659C2">
            <w:pPr>
              <w:pStyle w:val="NormalWeb"/>
              <w:jc w:val="both"/>
              <w:rPr>
                <w:rFonts w:ascii="Arial" w:hAnsi="Arial" w:cs="Arial"/>
                <w:lang w:val="en"/>
              </w:rPr>
            </w:pPr>
            <w:r w:rsidRPr="000E6CBE">
              <w:rPr>
                <w:rFonts w:ascii="Arial" w:hAnsi="Arial" w:cs="Arial"/>
                <w:lang w:val="en"/>
              </w:rPr>
              <w:t>Do</w:t>
            </w:r>
            <w:r>
              <w:rPr>
                <w:rFonts w:ascii="Arial" w:hAnsi="Arial" w:cs="Arial"/>
                <w:lang w:val="en"/>
              </w:rPr>
              <w:t xml:space="preserve"> not </w:t>
            </w:r>
            <w:r w:rsidRPr="000E6CBE">
              <w:rPr>
                <w:rFonts w:ascii="Arial" w:hAnsi="Arial" w:cs="Arial"/>
                <w:lang w:val="en"/>
              </w:rPr>
              <w:t xml:space="preserve">be afraid to let </w:t>
            </w:r>
            <w:r>
              <w:rPr>
                <w:rFonts w:ascii="Arial" w:hAnsi="Arial" w:cs="Arial"/>
                <w:lang w:val="en"/>
              </w:rPr>
              <w:t>your child</w:t>
            </w:r>
            <w:r w:rsidRPr="000E6CBE">
              <w:rPr>
                <w:rFonts w:ascii="Arial" w:hAnsi="Arial" w:cs="Arial"/>
                <w:lang w:val="en"/>
              </w:rPr>
              <w:t xml:space="preserve"> use toys to work out math</w:t>
            </w:r>
            <w:r>
              <w:rPr>
                <w:rFonts w:ascii="Arial" w:hAnsi="Arial" w:cs="Arial"/>
                <w:lang w:val="en"/>
              </w:rPr>
              <w:t>s skills, or to inspire writing.  Make full use of everyday equipment that you already have in the home and create learning opportunities from routine tasks.</w:t>
            </w:r>
          </w:p>
          <w:p w14:paraId="1CD14A64" w14:textId="77777777" w:rsidR="00D659C2" w:rsidRDefault="00D659C2" w:rsidP="00D659C2">
            <w:pPr>
              <w:pStyle w:val="NormalWeb"/>
              <w:jc w:val="both"/>
              <w:rPr>
                <w:rFonts w:ascii="Arial" w:hAnsi="Arial" w:cs="Arial"/>
                <w:lang w:val="en"/>
              </w:rPr>
            </w:pPr>
          </w:p>
          <w:p w14:paraId="241FAAC2" w14:textId="48C3F512" w:rsidR="00D659C2" w:rsidRDefault="00D659C2" w:rsidP="00D659C2">
            <w:pPr>
              <w:pStyle w:val="NormalWeb"/>
              <w:jc w:val="both"/>
              <w:rPr>
                <w:rFonts w:ascii="Arial" w:hAnsi="Arial" w:cs="Arial"/>
                <w:lang w:val="en"/>
              </w:rPr>
            </w:pPr>
            <w:r w:rsidRPr="007A5139">
              <w:rPr>
                <w:rFonts w:ascii="Arial" w:hAnsi="Arial" w:cs="Arial"/>
                <w:lang w:val="en"/>
              </w:rPr>
              <w:lastRenderedPageBreak/>
              <w:t>Use resources within family, friends, neighbours</w:t>
            </w:r>
            <w:r>
              <w:rPr>
                <w:rFonts w:ascii="Arial" w:hAnsi="Arial" w:cs="Arial"/>
                <w:lang w:val="en"/>
              </w:rPr>
              <w:t xml:space="preserve">, home educators and </w:t>
            </w:r>
            <w:r w:rsidRPr="007A5139">
              <w:rPr>
                <w:rFonts w:ascii="Arial" w:hAnsi="Arial" w:cs="Arial"/>
                <w:lang w:val="en"/>
              </w:rPr>
              <w:t>the wider community to contribute towards your child’s learning.</w:t>
            </w:r>
          </w:p>
          <w:p w14:paraId="6DE69271" w14:textId="77777777" w:rsidR="00D659C2" w:rsidRDefault="00D659C2" w:rsidP="00D659C2">
            <w:pPr>
              <w:pStyle w:val="NormalWeb"/>
              <w:jc w:val="both"/>
              <w:rPr>
                <w:rFonts w:ascii="Arial" w:hAnsi="Arial" w:cs="Arial"/>
                <w:lang w:val="en"/>
              </w:rPr>
            </w:pPr>
          </w:p>
          <w:p w14:paraId="418CDB35" w14:textId="142B3B93" w:rsidR="00D659C2" w:rsidRDefault="00A16F97" w:rsidP="00D659C2">
            <w:pPr>
              <w:pStyle w:val="NormalWeb"/>
              <w:jc w:val="both"/>
              <w:rPr>
                <w:rFonts w:ascii="Arial" w:hAnsi="Arial" w:cs="Arial"/>
                <w:lang w:val="en"/>
              </w:rPr>
            </w:pPr>
            <w:hyperlink w:anchor="_Hlk49670708" w:history="1" w:docLocation="1,83763,83774,0,,APPENDIX 1 ">
              <w:r w:rsidR="009F7980" w:rsidRPr="009F7980">
                <w:rPr>
                  <w:rStyle w:val="Hyperlink"/>
                  <w:rFonts w:ascii="Arial" w:hAnsi="Arial" w:cs="Arial"/>
                  <w:b/>
                </w:rPr>
                <w:t xml:space="preserve">APPENDIX 1 </w:t>
              </w:r>
            </w:hyperlink>
            <w:r w:rsidR="009F7980" w:rsidRPr="009F7980">
              <w:rPr>
                <w:rFonts w:ascii="Arial" w:hAnsi="Arial" w:cs="Arial"/>
                <w:lang w:val="en"/>
              </w:rPr>
              <w:t xml:space="preserve"> lists</w:t>
            </w:r>
            <w:r w:rsidR="00D659C2">
              <w:rPr>
                <w:rFonts w:ascii="Arial" w:hAnsi="Arial" w:cs="Arial"/>
                <w:lang w:val="en"/>
              </w:rPr>
              <w:t xml:space="preserve"> resources you may find helpful, both free and subscription.</w:t>
            </w:r>
          </w:p>
          <w:p w14:paraId="52C2BA9C" w14:textId="7CD3B9C7" w:rsidR="00D659C2" w:rsidRPr="00D659C2" w:rsidRDefault="00D659C2" w:rsidP="00D659C2"/>
        </w:tc>
      </w:tr>
      <w:tr w:rsidR="00005BBA" w14:paraId="1182D9B6" w14:textId="77777777" w:rsidTr="008B4315">
        <w:tc>
          <w:tcPr>
            <w:tcW w:w="9736" w:type="dxa"/>
            <w:gridSpan w:val="4"/>
            <w:tcBorders>
              <w:top w:val="nil"/>
              <w:left w:val="nil"/>
              <w:bottom w:val="nil"/>
              <w:right w:val="nil"/>
            </w:tcBorders>
            <w:shd w:val="clear" w:color="auto" w:fill="9CC2E5" w:themeFill="accent1" w:themeFillTint="99"/>
          </w:tcPr>
          <w:p w14:paraId="094AB15C" w14:textId="7CC58143" w:rsidR="00005BBA" w:rsidRPr="00DE49AF" w:rsidRDefault="00005BBA" w:rsidP="004A7876">
            <w:pPr>
              <w:pStyle w:val="Heading3"/>
              <w:outlineLvl w:val="2"/>
              <w:rPr>
                <w:color w:val="auto"/>
              </w:rPr>
            </w:pPr>
            <w:bookmarkStart w:id="13" w:name="_Toc49676835"/>
            <w:r>
              <w:rPr>
                <w:color w:val="auto"/>
              </w:rPr>
              <w:lastRenderedPageBreak/>
              <w:t>How do children learn?</w:t>
            </w:r>
            <w:bookmarkEnd w:id="13"/>
          </w:p>
        </w:tc>
      </w:tr>
      <w:tr w:rsidR="00005BBA" w14:paraId="43EEF7E0" w14:textId="77777777" w:rsidTr="008B4315">
        <w:tc>
          <w:tcPr>
            <w:tcW w:w="9736" w:type="dxa"/>
            <w:gridSpan w:val="4"/>
            <w:tcBorders>
              <w:top w:val="nil"/>
              <w:left w:val="nil"/>
              <w:bottom w:val="nil"/>
              <w:right w:val="nil"/>
            </w:tcBorders>
            <w:shd w:val="clear" w:color="auto" w:fill="auto"/>
          </w:tcPr>
          <w:p w14:paraId="443C004C" w14:textId="77777777" w:rsidR="00005BBA" w:rsidRPr="00005BBA" w:rsidRDefault="00005BBA" w:rsidP="00005BBA">
            <w:pPr>
              <w:autoSpaceDE w:val="0"/>
              <w:autoSpaceDN w:val="0"/>
              <w:adjustRightInd w:val="0"/>
              <w:jc w:val="both"/>
              <w:rPr>
                <w:rFonts w:cs="Arial"/>
                <w:sz w:val="24"/>
                <w:szCs w:val="24"/>
              </w:rPr>
            </w:pPr>
          </w:p>
          <w:p w14:paraId="4CE43E0C" w14:textId="1F420FD6" w:rsidR="00005BBA" w:rsidRPr="00005BBA" w:rsidRDefault="00005BBA" w:rsidP="00005BBA">
            <w:pPr>
              <w:jc w:val="both"/>
              <w:rPr>
                <w:rFonts w:cs="Arial"/>
                <w:sz w:val="24"/>
                <w:szCs w:val="24"/>
              </w:rPr>
            </w:pPr>
            <w:r w:rsidRPr="00005BBA">
              <w:rPr>
                <w:rFonts w:cs="Arial"/>
                <w:sz w:val="24"/>
                <w:szCs w:val="24"/>
              </w:rPr>
              <w:t xml:space="preserve">Children learn in </w:t>
            </w:r>
            <w:r w:rsidR="00D71D6D" w:rsidRPr="00005BBA">
              <w:rPr>
                <w:rFonts w:cs="Arial"/>
                <w:sz w:val="24"/>
                <w:szCs w:val="24"/>
              </w:rPr>
              <w:t>many ways</w:t>
            </w:r>
            <w:r w:rsidRPr="00005BBA">
              <w:rPr>
                <w:rFonts w:cs="Arial"/>
                <w:sz w:val="24"/>
                <w:szCs w:val="24"/>
              </w:rPr>
              <w:t>, at different times</w:t>
            </w:r>
            <w:r w:rsidR="00CF5708">
              <w:rPr>
                <w:rFonts w:cs="Arial"/>
                <w:sz w:val="24"/>
                <w:szCs w:val="24"/>
              </w:rPr>
              <w:t xml:space="preserve">, different </w:t>
            </w:r>
            <w:r w:rsidRPr="00005BBA">
              <w:rPr>
                <w:rFonts w:cs="Arial"/>
                <w:sz w:val="24"/>
                <w:szCs w:val="24"/>
              </w:rPr>
              <w:t>speeds and from different people.  Education does not always need to follow a timetable or consist of a set plan of lessons.  This freedom can be particularly useful to children with SEN and those who have become demotivated or anxious in their learning.</w:t>
            </w:r>
          </w:p>
          <w:p w14:paraId="6B2D356A" w14:textId="77777777" w:rsidR="00005BBA" w:rsidRPr="00005BBA" w:rsidRDefault="00005BBA" w:rsidP="00005BBA">
            <w:pPr>
              <w:jc w:val="both"/>
              <w:rPr>
                <w:rFonts w:cs="Arial"/>
                <w:sz w:val="24"/>
                <w:szCs w:val="24"/>
              </w:rPr>
            </w:pPr>
          </w:p>
          <w:p w14:paraId="4067024B" w14:textId="7F3E8D9C" w:rsidR="00005BBA" w:rsidRPr="00005BBA" w:rsidRDefault="00005BBA" w:rsidP="00005BBA">
            <w:pPr>
              <w:jc w:val="both"/>
              <w:rPr>
                <w:rFonts w:cs="Arial"/>
                <w:sz w:val="24"/>
                <w:szCs w:val="24"/>
              </w:rPr>
            </w:pPr>
            <w:r w:rsidRPr="00005BBA">
              <w:rPr>
                <w:rFonts w:cs="Arial"/>
                <w:sz w:val="24"/>
                <w:szCs w:val="24"/>
              </w:rPr>
              <w:t xml:space="preserve">Some </w:t>
            </w:r>
            <w:r w:rsidR="00CF5708">
              <w:rPr>
                <w:rFonts w:cs="Arial"/>
                <w:sz w:val="24"/>
                <w:szCs w:val="24"/>
              </w:rPr>
              <w:t xml:space="preserve">approaches </w:t>
            </w:r>
            <w:r w:rsidRPr="00005BBA">
              <w:rPr>
                <w:rFonts w:cs="Arial"/>
                <w:sz w:val="24"/>
                <w:szCs w:val="24"/>
              </w:rPr>
              <w:t xml:space="preserve">will suit your child better than others and it will enhance their interest to use a variety of methods.  For </w:t>
            </w:r>
            <w:r w:rsidR="00D71D6D" w:rsidRPr="00005BBA">
              <w:rPr>
                <w:rFonts w:cs="Arial"/>
                <w:sz w:val="24"/>
                <w:szCs w:val="24"/>
              </w:rPr>
              <w:t>example,</w:t>
            </w:r>
            <w:r w:rsidRPr="00005BBA">
              <w:rPr>
                <w:rFonts w:cs="Arial"/>
                <w:sz w:val="24"/>
                <w:szCs w:val="24"/>
              </w:rPr>
              <w:t xml:space="preserve"> teaching on a subject-by-subject basis may be the most appropriate, especially where examination courses are being followed.  A topic method, integrating the knowledge and skills of </w:t>
            </w:r>
            <w:r w:rsidR="00D71D6D" w:rsidRPr="00005BBA">
              <w:rPr>
                <w:rFonts w:cs="Arial"/>
                <w:sz w:val="24"/>
                <w:szCs w:val="24"/>
              </w:rPr>
              <w:t>several</w:t>
            </w:r>
            <w:r w:rsidRPr="00005BBA">
              <w:rPr>
                <w:rFonts w:cs="Arial"/>
                <w:sz w:val="24"/>
                <w:szCs w:val="24"/>
              </w:rPr>
              <w:t xml:space="preserve"> subjects can offer another approach.  </w:t>
            </w:r>
            <w:r>
              <w:rPr>
                <w:rFonts w:cs="Arial"/>
                <w:sz w:val="24"/>
                <w:szCs w:val="24"/>
              </w:rPr>
              <w:t xml:space="preserve">Other families </w:t>
            </w:r>
            <w:r w:rsidRPr="00005BBA">
              <w:rPr>
                <w:rFonts w:cs="Arial"/>
                <w:sz w:val="24"/>
                <w:szCs w:val="24"/>
              </w:rPr>
              <w:t>work almost entirely around the educational interests of their child.</w:t>
            </w:r>
          </w:p>
          <w:p w14:paraId="29372764" w14:textId="77777777" w:rsidR="00005BBA" w:rsidRPr="00005BBA" w:rsidRDefault="00005BBA" w:rsidP="00005BBA">
            <w:pPr>
              <w:jc w:val="both"/>
              <w:rPr>
                <w:rFonts w:cs="Arial"/>
                <w:sz w:val="24"/>
                <w:szCs w:val="24"/>
              </w:rPr>
            </w:pPr>
          </w:p>
        </w:tc>
      </w:tr>
      <w:tr w:rsidR="004A7876" w14:paraId="008DB0B9" w14:textId="77777777" w:rsidTr="008B4315">
        <w:tc>
          <w:tcPr>
            <w:tcW w:w="9736" w:type="dxa"/>
            <w:gridSpan w:val="4"/>
            <w:tcBorders>
              <w:top w:val="nil"/>
              <w:left w:val="nil"/>
              <w:bottom w:val="nil"/>
              <w:right w:val="nil"/>
            </w:tcBorders>
            <w:shd w:val="clear" w:color="auto" w:fill="9CC2E5" w:themeFill="accent1" w:themeFillTint="99"/>
          </w:tcPr>
          <w:p w14:paraId="1E2105CC" w14:textId="555FB80A" w:rsidR="004A7876" w:rsidRDefault="006D604F" w:rsidP="004A7876">
            <w:pPr>
              <w:pStyle w:val="Heading3"/>
              <w:outlineLvl w:val="2"/>
              <w:rPr>
                <w:color w:val="auto"/>
              </w:rPr>
            </w:pPr>
            <w:bookmarkStart w:id="14" w:name="_Toc49676836"/>
            <w:r w:rsidRPr="00DE49AF">
              <w:rPr>
                <w:color w:val="auto"/>
              </w:rPr>
              <w:t>What should be taught?</w:t>
            </w:r>
            <w:bookmarkEnd w:id="14"/>
          </w:p>
          <w:p w14:paraId="1327FFD1" w14:textId="61C21F7E" w:rsidR="00202812" w:rsidRPr="006D604F" w:rsidRDefault="00202812" w:rsidP="00202812">
            <w:pPr>
              <w:rPr>
                <w:sz w:val="8"/>
                <w:szCs w:val="8"/>
              </w:rPr>
            </w:pPr>
          </w:p>
        </w:tc>
      </w:tr>
      <w:tr w:rsidR="004A7876" w14:paraId="7E37904A" w14:textId="77777777" w:rsidTr="008B4315">
        <w:tc>
          <w:tcPr>
            <w:tcW w:w="9736" w:type="dxa"/>
            <w:gridSpan w:val="4"/>
            <w:tcBorders>
              <w:top w:val="nil"/>
              <w:left w:val="nil"/>
              <w:bottom w:val="nil"/>
              <w:right w:val="nil"/>
            </w:tcBorders>
          </w:tcPr>
          <w:p w14:paraId="4C0AF0DE" w14:textId="24AF324D" w:rsidR="007940C1" w:rsidRDefault="007940C1" w:rsidP="00EA539D">
            <w:pPr>
              <w:jc w:val="both"/>
              <w:rPr>
                <w:rFonts w:eastAsia="Times New Roman" w:cs="Arial"/>
                <w:color w:val="0B0C0C"/>
                <w:sz w:val="24"/>
                <w:szCs w:val="24"/>
                <w:lang w:eastAsia="en-GB"/>
              </w:rPr>
            </w:pPr>
          </w:p>
          <w:p w14:paraId="1B89DBF7" w14:textId="77777777" w:rsidR="002D6E68" w:rsidRDefault="002D6E68" w:rsidP="00EA539D">
            <w:pPr>
              <w:jc w:val="both"/>
              <w:rPr>
                <w:rFonts w:eastAsia="Times New Roman" w:cs="Arial"/>
                <w:color w:val="0B0C0C"/>
                <w:sz w:val="24"/>
                <w:szCs w:val="24"/>
                <w:lang w:eastAsia="en-GB"/>
              </w:rPr>
            </w:pPr>
            <w:r w:rsidRPr="004F000F">
              <w:rPr>
                <w:rFonts w:eastAsia="Times New Roman" w:cs="Arial"/>
                <w:color w:val="0B0C0C"/>
                <w:sz w:val="24"/>
                <w:szCs w:val="24"/>
                <w:lang w:eastAsia="en-GB"/>
              </w:rPr>
              <w:t xml:space="preserve">As a parent, you must </w:t>
            </w:r>
            <w:r>
              <w:rPr>
                <w:rFonts w:eastAsia="Times New Roman" w:cs="Arial"/>
                <w:color w:val="0B0C0C"/>
                <w:sz w:val="24"/>
                <w:szCs w:val="24"/>
                <w:lang w:eastAsia="en-GB"/>
              </w:rPr>
              <w:t>en</w:t>
            </w:r>
            <w:r w:rsidRPr="004F000F">
              <w:rPr>
                <w:rFonts w:eastAsia="Times New Roman" w:cs="Arial"/>
                <w:color w:val="0B0C0C"/>
                <w:sz w:val="24"/>
                <w:szCs w:val="24"/>
                <w:lang w:eastAsia="en-GB"/>
              </w:rPr>
              <w:t xml:space="preserve">sure </w:t>
            </w:r>
            <w:r>
              <w:rPr>
                <w:rFonts w:eastAsia="Times New Roman" w:cs="Arial"/>
                <w:color w:val="0B0C0C"/>
                <w:sz w:val="24"/>
                <w:szCs w:val="24"/>
                <w:lang w:eastAsia="en-GB"/>
              </w:rPr>
              <w:t xml:space="preserve">that </w:t>
            </w:r>
            <w:r w:rsidRPr="004F000F">
              <w:rPr>
                <w:rFonts w:eastAsia="Times New Roman" w:cs="Arial"/>
                <w:color w:val="0B0C0C"/>
                <w:sz w:val="24"/>
                <w:szCs w:val="24"/>
                <w:lang w:eastAsia="en-GB"/>
              </w:rPr>
              <w:t xml:space="preserve">your child receives a full-time education from the age of 5, but you </w:t>
            </w:r>
            <w:r>
              <w:rPr>
                <w:rFonts w:eastAsia="Times New Roman" w:cs="Arial"/>
                <w:color w:val="0B0C0C"/>
                <w:sz w:val="24"/>
                <w:szCs w:val="24"/>
                <w:lang w:eastAsia="en-GB"/>
              </w:rPr>
              <w:t xml:space="preserve">are not required to </w:t>
            </w:r>
            <w:r w:rsidRPr="004F000F">
              <w:rPr>
                <w:rFonts w:eastAsia="Times New Roman" w:cs="Arial"/>
                <w:color w:val="0B0C0C"/>
                <w:sz w:val="24"/>
                <w:szCs w:val="24"/>
                <w:lang w:eastAsia="en-GB"/>
              </w:rPr>
              <w:t>follow the </w:t>
            </w:r>
            <w:hyperlink r:id="rId23" w:tgtFrame="_blank" w:history="1">
              <w:r w:rsidRPr="004F000F">
                <w:rPr>
                  <w:rFonts w:eastAsia="Times New Roman" w:cs="Arial"/>
                  <w:color w:val="42807B"/>
                  <w:sz w:val="24"/>
                  <w:szCs w:val="24"/>
                  <w:u w:val="single"/>
                  <w:lang w:eastAsia="en-GB"/>
                </w:rPr>
                <w:t>national curriculum</w:t>
              </w:r>
            </w:hyperlink>
            <w:r w:rsidRPr="004F000F">
              <w:rPr>
                <w:rFonts w:eastAsia="Times New Roman" w:cs="Arial"/>
                <w:color w:val="0B0C0C"/>
                <w:sz w:val="24"/>
                <w:szCs w:val="24"/>
                <w:lang w:eastAsia="en-GB"/>
              </w:rPr>
              <w:t xml:space="preserve">. </w:t>
            </w:r>
            <w:r>
              <w:rPr>
                <w:rFonts w:eastAsia="Times New Roman" w:cs="Arial"/>
                <w:color w:val="0B0C0C"/>
                <w:sz w:val="24"/>
                <w:szCs w:val="24"/>
                <w:lang w:eastAsia="en-GB"/>
              </w:rPr>
              <w:t xml:space="preserve"> </w:t>
            </w:r>
          </w:p>
          <w:p w14:paraId="2C843F86" w14:textId="7DCC536D" w:rsidR="002D6E68" w:rsidRDefault="002D6E68" w:rsidP="00EA539D">
            <w:pPr>
              <w:jc w:val="both"/>
              <w:rPr>
                <w:rFonts w:eastAsia="Times New Roman" w:cs="Arial"/>
                <w:color w:val="0B0C0C"/>
                <w:sz w:val="24"/>
                <w:szCs w:val="24"/>
                <w:lang w:eastAsia="en-GB"/>
              </w:rPr>
            </w:pPr>
          </w:p>
          <w:p w14:paraId="702972D6" w14:textId="1DCB8964" w:rsidR="002D6E68" w:rsidRPr="002D6E68" w:rsidRDefault="002D6E68" w:rsidP="002D6E68">
            <w:pPr>
              <w:pStyle w:val="Default"/>
              <w:jc w:val="both"/>
              <w:rPr>
                <w:rFonts w:ascii="Arial" w:eastAsia="Times New Roman" w:hAnsi="Arial" w:cs="Arial"/>
                <w:color w:val="0B0C0C"/>
                <w:lang w:eastAsia="en-GB"/>
              </w:rPr>
            </w:pPr>
            <w:r w:rsidRPr="00202812">
              <w:rPr>
                <w:rFonts w:ascii="Arial" w:eastAsia="Times New Roman" w:hAnsi="Arial" w:cs="Arial"/>
                <w:color w:val="0B0C0C"/>
                <w:lang w:eastAsia="en-GB"/>
              </w:rPr>
              <w:t xml:space="preserve">Many parents reach a decision to home educate their child and then experience an initial sense of panic in terms of what to do next.  To help your child reach their full potential </w:t>
            </w:r>
            <w:r>
              <w:rPr>
                <w:rFonts w:ascii="Arial" w:eastAsia="Times New Roman" w:hAnsi="Arial" w:cs="Arial"/>
                <w:color w:val="0B0C0C"/>
                <w:lang w:eastAsia="en-GB"/>
              </w:rPr>
              <w:t xml:space="preserve">we would recommend that you research and plan your curriculum </w:t>
            </w:r>
            <w:r w:rsidRPr="00202812">
              <w:rPr>
                <w:rFonts w:ascii="Arial" w:eastAsia="Times New Roman" w:hAnsi="Arial" w:cs="Arial"/>
                <w:color w:val="0B0C0C"/>
                <w:lang w:eastAsia="en-GB"/>
              </w:rPr>
              <w:t>before reaching a decision.</w:t>
            </w:r>
            <w:r>
              <w:rPr>
                <w:rFonts w:ascii="Arial" w:eastAsia="Times New Roman" w:hAnsi="Arial" w:cs="Arial"/>
                <w:color w:val="0B0C0C"/>
                <w:lang w:eastAsia="en-GB"/>
              </w:rPr>
              <w:t xml:space="preserve">  </w:t>
            </w:r>
            <w:r w:rsidRPr="002D6E68">
              <w:rPr>
                <w:rFonts w:ascii="Arial" w:eastAsia="Times New Roman" w:hAnsi="Arial" w:cs="Arial"/>
                <w:color w:val="0B0C0C"/>
                <w:lang w:eastAsia="en-GB"/>
              </w:rPr>
              <w:t xml:space="preserve">A good </w:t>
            </w:r>
            <w:r w:rsidR="00087139">
              <w:rPr>
                <w:rFonts w:ascii="Arial" w:eastAsia="Times New Roman" w:hAnsi="Arial" w:cs="Arial"/>
                <w:color w:val="0B0C0C"/>
                <w:lang w:eastAsia="en-GB"/>
              </w:rPr>
              <w:t xml:space="preserve">curriculum </w:t>
            </w:r>
            <w:r w:rsidRPr="002D6E68">
              <w:rPr>
                <w:rFonts w:ascii="Arial" w:eastAsia="Times New Roman" w:hAnsi="Arial" w:cs="Arial"/>
                <w:color w:val="0B0C0C"/>
                <w:lang w:eastAsia="en-GB"/>
              </w:rPr>
              <w:t>will:</w:t>
            </w:r>
          </w:p>
          <w:p w14:paraId="6A93969E" w14:textId="77777777" w:rsidR="002D6E68" w:rsidRDefault="002D6E68" w:rsidP="00EA539D">
            <w:pPr>
              <w:jc w:val="both"/>
              <w:rPr>
                <w:rFonts w:eastAsia="Times New Roman" w:cs="Arial"/>
                <w:color w:val="0B0C0C"/>
                <w:sz w:val="24"/>
                <w:szCs w:val="24"/>
                <w:lang w:eastAsia="en-GB"/>
              </w:rPr>
            </w:pPr>
          </w:p>
          <w:p w14:paraId="4DD5579E" w14:textId="75A69311" w:rsidR="00EA539D" w:rsidRP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E</w:t>
            </w:r>
            <w:r w:rsidR="00EA539D" w:rsidRPr="002D6E68">
              <w:rPr>
                <w:rFonts w:cs="Arial"/>
                <w:sz w:val="24"/>
                <w:szCs w:val="24"/>
              </w:rPr>
              <w:t xml:space="preserve">nsure that your child gains in confidence, develops skills and knowledge and </w:t>
            </w:r>
            <w:r w:rsidR="00CF5708">
              <w:rPr>
                <w:rFonts w:cs="Arial"/>
                <w:sz w:val="24"/>
                <w:szCs w:val="24"/>
              </w:rPr>
              <w:t>is</w:t>
            </w:r>
            <w:r w:rsidR="00EA539D" w:rsidRPr="002D6E68">
              <w:rPr>
                <w:rFonts w:cs="Arial"/>
                <w:sz w:val="24"/>
                <w:szCs w:val="24"/>
              </w:rPr>
              <w:t xml:space="preserve"> supported to achieve their potential.</w:t>
            </w:r>
          </w:p>
          <w:p w14:paraId="6A8BAB0B" w14:textId="77777777" w:rsidR="00EA539D" w:rsidRPr="005D4A98" w:rsidRDefault="00EA539D" w:rsidP="002D6E68">
            <w:pPr>
              <w:autoSpaceDE w:val="0"/>
              <w:autoSpaceDN w:val="0"/>
              <w:adjustRightInd w:val="0"/>
              <w:jc w:val="both"/>
              <w:rPr>
                <w:rFonts w:cs="Arial"/>
                <w:sz w:val="12"/>
                <w:szCs w:val="12"/>
              </w:rPr>
            </w:pPr>
          </w:p>
          <w:p w14:paraId="18223006" w14:textId="77777777" w:rsid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 xml:space="preserve">Be broad enough to introduce your child </w:t>
            </w:r>
            <w:r w:rsidR="00EA539D" w:rsidRPr="002D6E68">
              <w:rPr>
                <w:rFonts w:cs="Arial"/>
                <w:sz w:val="24"/>
                <w:szCs w:val="24"/>
              </w:rPr>
              <w:t>to the skills and knowledge of a range of subjects and types of subjects, as well as attitudes and beliefs, ensuring an opening rather than a closing of the mind.</w:t>
            </w:r>
            <w:r w:rsidRPr="002D6E68">
              <w:rPr>
                <w:rFonts w:cs="Arial"/>
                <w:sz w:val="24"/>
                <w:szCs w:val="24"/>
              </w:rPr>
              <w:t xml:space="preserve">  </w:t>
            </w:r>
          </w:p>
          <w:p w14:paraId="72991E68" w14:textId="77777777" w:rsidR="002D6E68" w:rsidRPr="00CF5708" w:rsidRDefault="002D6E68" w:rsidP="002D6E68">
            <w:pPr>
              <w:pStyle w:val="ListParagraph"/>
              <w:rPr>
                <w:rFonts w:cs="Arial"/>
                <w:sz w:val="12"/>
                <w:szCs w:val="12"/>
              </w:rPr>
            </w:pPr>
          </w:p>
          <w:p w14:paraId="4F451A57" w14:textId="4407F6F0" w:rsidR="002D6E68" w:rsidRP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B</w:t>
            </w:r>
            <w:r w:rsidR="00EA539D" w:rsidRPr="002D6E68">
              <w:rPr>
                <w:rFonts w:cs="Arial"/>
                <w:sz w:val="24"/>
                <w:szCs w:val="24"/>
              </w:rPr>
              <w:t>e sufficiently challenging so that there is evidence of progress</w:t>
            </w:r>
            <w:r w:rsidR="00CF5708">
              <w:rPr>
                <w:rFonts w:cs="Arial"/>
                <w:sz w:val="24"/>
                <w:szCs w:val="24"/>
              </w:rPr>
              <w:t>,</w:t>
            </w:r>
            <w:r w:rsidR="00EA539D" w:rsidRPr="002D6E68">
              <w:rPr>
                <w:rFonts w:cs="Arial"/>
                <w:sz w:val="24"/>
                <w:szCs w:val="24"/>
              </w:rPr>
              <w:t xml:space="preserve"> albeit within the child’s natural developmental stages. </w:t>
            </w:r>
          </w:p>
          <w:p w14:paraId="71F8901A" w14:textId="77777777" w:rsidR="002D6E68" w:rsidRPr="005D4A98" w:rsidRDefault="002D6E68" w:rsidP="002D6E68">
            <w:pPr>
              <w:autoSpaceDE w:val="0"/>
              <w:autoSpaceDN w:val="0"/>
              <w:adjustRightInd w:val="0"/>
              <w:rPr>
                <w:rFonts w:ascii="MyriadPro-Regular" w:hAnsi="MyriadPro-Regular" w:cs="MyriadPro-Regular"/>
                <w:sz w:val="12"/>
                <w:szCs w:val="12"/>
              </w:rPr>
            </w:pPr>
          </w:p>
          <w:p w14:paraId="5BD5D86E" w14:textId="37048DB3" w:rsidR="00EA539D"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Provide balance so that there is opp</w:t>
            </w:r>
            <w:r w:rsidR="00EA539D" w:rsidRPr="002D6E68">
              <w:rPr>
                <w:rFonts w:cs="Arial"/>
                <w:sz w:val="24"/>
                <w:szCs w:val="24"/>
              </w:rPr>
              <w:t xml:space="preserve">ortunity for </w:t>
            </w:r>
            <w:r>
              <w:rPr>
                <w:rFonts w:cs="Arial"/>
                <w:sz w:val="24"/>
                <w:szCs w:val="24"/>
              </w:rPr>
              <w:t>your</w:t>
            </w:r>
            <w:r w:rsidR="00EA539D" w:rsidRPr="002D6E68">
              <w:rPr>
                <w:rFonts w:cs="Arial"/>
                <w:sz w:val="24"/>
                <w:szCs w:val="24"/>
              </w:rPr>
              <w:t xml:space="preserve"> child to know ab</w:t>
            </w:r>
            <w:r>
              <w:rPr>
                <w:rFonts w:cs="Arial"/>
                <w:sz w:val="24"/>
                <w:szCs w:val="24"/>
              </w:rPr>
              <w:t>o</w:t>
            </w:r>
            <w:r w:rsidR="00EA539D" w:rsidRPr="002D6E68">
              <w:rPr>
                <w:rFonts w:cs="Arial"/>
                <w:sz w:val="24"/>
                <w:szCs w:val="24"/>
              </w:rPr>
              <w:t>ut and be able to</w:t>
            </w:r>
            <w:r>
              <w:rPr>
                <w:rFonts w:cs="Arial"/>
                <w:sz w:val="24"/>
                <w:szCs w:val="24"/>
              </w:rPr>
              <w:t xml:space="preserve"> participate </w:t>
            </w:r>
            <w:r w:rsidR="00EA539D" w:rsidRPr="002D6E68">
              <w:rPr>
                <w:rFonts w:cs="Arial"/>
                <w:sz w:val="24"/>
                <w:szCs w:val="24"/>
              </w:rPr>
              <w:t xml:space="preserve">in, a </w:t>
            </w:r>
            <w:r w:rsidRPr="002D6E68">
              <w:rPr>
                <w:rFonts w:cs="Arial"/>
                <w:sz w:val="24"/>
                <w:szCs w:val="24"/>
              </w:rPr>
              <w:t>range</w:t>
            </w:r>
            <w:r w:rsidR="00EA539D" w:rsidRPr="002D6E68">
              <w:rPr>
                <w:rFonts w:cs="Arial"/>
                <w:sz w:val="24"/>
                <w:szCs w:val="24"/>
              </w:rPr>
              <w:t xml:space="preserve"> of subjects, experiences, creative leisure opportunities and </w:t>
            </w:r>
            <w:r w:rsidR="00D45A6A">
              <w:rPr>
                <w:rFonts w:cs="Arial"/>
                <w:sz w:val="24"/>
                <w:szCs w:val="24"/>
              </w:rPr>
              <w:t xml:space="preserve">have </w:t>
            </w:r>
            <w:r w:rsidR="00EA539D" w:rsidRPr="002D6E68">
              <w:rPr>
                <w:rFonts w:cs="Arial"/>
                <w:sz w:val="24"/>
                <w:szCs w:val="24"/>
              </w:rPr>
              <w:t>access to the wider community.</w:t>
            </w:r>
          </w:p>
          <w:p w14:paraId="0085597D" w14:textId="77777777" w:rsidR="00087139" w:rsidRPr="005D4A98" w:rsidRDefault="00087139" w:rsidP="00087139">
            <w:pPr>
              <w:autoSpaceDE w:val="0"/>
              <w:autoSpaceDN w:val="0"/>
              <w:adjustRightInd w:val="0"/>
              <w:jc w:val="both"/>
              <w:rPr>
                <w:rFonts w:cs="Arial"/>
                <w:sz w:val="12"/>
                <w:szCs w:val="12"/>
              </w:rPr>
            </w:pPr>
          </w:p>
          <w:p w14:paraId="7461A17A" w14:textId="59D03AF0" w:rsidR="00D45A6A" w:rsidRDefault="00087139" w:rsidP="00B42AEE">
            <w:pPr>
              <w:pStyle w:val="ListParagraph"/>
              <w:numPr>
                <w:ilvl w:val="0"/>
                <w:numId w:val="17"/>
              </w:numPr>
              <w:autoSpaceDE w:val="0"/>
              <w:autoSpaceDN w:val="0"/>
              <w:adjustRightInd w:val="0"/>
              <w:jc w:val="both"/>
              <w:rPr>
                <w:rFonts w:cs="Arial"/>
                <w:sz w:val="24"/>
                <w:szCs w:val="24"/>
              </w:rPr>
            </w:pPr>
            <w:r w:rsidRPr="00D45A6A">
              <w:rPr>
                <w:rFonts w:cs="Arial"/>
                <w:sz w:val="24"/>
                <w:szCs w:val="24"/>
              </w:rPr>
              <w:t>Be relevant</w:t>
            </w:r>
            <w:r w:rsidR="00D45A6A" w:rsidRPr="00D45A6A">
              <w:rPr>
                <w:rFonts w:cs="Arial"/>
                <w:sz w:val="24"/>
                <w:szCs w:val="24"/>
              </w:rPr>
              <w:t xml:space="preserve"> to your child’s needs</w:t>
            </w:r>
            <w:r w:rsidRPr="00D45A6A">
              <w:rPr>
                <w:rFonts w:cs="Arial"/>
                <w:sz w:val="24"/>
                <w:szCs w:val="24"/>
              </w:rPr>
              <w:t xml:space="preserve">, </w:t>
            </w:r>
            <w:r w:rsidR="00D45A6A" w:rsidRPr="00D45A6A">
              <w:rPr>
                <w:rFonts w:cs="Arial"/>
                <w:sz w:val="24"/>
                <w:szCs w:val="24"/>
              </w:rPr>
              <w:t>providing real understanding and relevant life skills, not just coverage of a subject.</w:t>
            </w:r>
          </w:p>
          <w:p w14:paraId="43F0A93E" w14:textId="77777777" w:rsidR="00D45A6A" w:rsidRPr="005D4A98" w:rsidRDefault="00D45A6A" w:rsidP="00D45A6A">
            <w:pPr>
              <w:pStyle w:val="ListParagraph"/>
              <w:rPr>
                <w:rFonts w:cs="Arial"/>
                <w:sz w:val="12"/>
                <w:szCs w:val="12"/>
              </w:rPr>
            </w:pPr>
          </w:p>
          <w:p w14:paraId="20FB5C0F" w14:textId="32136BD5" w:rsidR="00087139" w:rsidRPr="009A432F" w:rsidRDefault="00D45A6A" w:rsidP="00B42AEE">
            <w:pPr>
              <w:pStyle w:val="ListParagraph"/>
              <w:numPr>
                <w:ilvl w:val="0"/>
                <w:numId w:val="17"/>
              </w:numPr>
              <w:autoSpaceDE w:val="0"/>
              <w:autoSpaceDN w:val="0"/>
              <w:adjustRightInd w:val="0"/>
              <w:jc w:val="both"/>
              <w:rPr>
                <w:rFonts w:cs="Arial"/>
                <w:sz w:val="24"/>
                <w:szCs w:val="24"/>
              </w:rPr>
            </w:pPr>
            <w:r w:rsidRPr="009A432F">
              <w:rPr>
                <w:rFonts w:cs="Arial"/>
                <w:sz w:val="24"/>
                <w:szCs w:val="24"/>
              </w:rPr>
              <w:t>Be d</w:t>
            </w:r>
            <w:r w:rsidR="00087139" w:rsidRPr="009A432F">
              <w:rPr>
                <w:rFonts w:cs="Arial"/>
                <w:sz w:val="24"/>
                <w:szCs w:val="24"/>
              </w:rPr>
              <w:t>ifferentiated</w:t>
            </w:r>
            <w:r w:rsidRPr="009A432F">
              <w:rPr>
                <w:rFonts w:cs="Arial"/>
                <w:sz w:val="24"/>
                <w:szCs w:val="24"/>
              </w:rPr>
              <w:t xml:space="preserve"> to match your child’s </w:t>
            </w:r>
            <w:r w:rsidR="00087139" w:rsidRPr="009A432F">
              <w:rPr>
                <w:rFonts w:cs="Arial"/>
                <w:sz w:val="24"/>
                <w:szCs w:val="24"/>
              </w:rPr>
              <w:t>abili</w:t>
            </w:r>
            <w:r w:rsidRPr="009A432F">
              <w:rPr>
                <w:rFonts w:cs="Arial"/>
                <w:sz w:val="24"/>
                <w:szCs w:val="24"/>
              </w:rPr>
              <w:t>ties and aptitudes.</w:t>
            </w:r>
          </w:p>
          <w:p w14:paraId="35DCD60B" w14:textId="12F37066" w:rsidR="00EA539D" w:rsidRDefault="00EA539D" w:rsidP="002D6E68">
            <w:pPr>
              <w:autoSpaceDE w:val="0"/>
              <w:autoSpaceDN w:val="0"/>
              <w:adjustRightInd w:val="0"/>
              <w:jc w:val="both"/>
              <w:rPr>
                <w:rFonts w:cs="Arial"/>
                <w:sz w:val="24"/>
                <w:szCs w:val="24"/>
              </w:rPr>
            </w:pPr>
          </w:p>
          <w:p w14:paraId="5FE62080" w14:textId="77777777" w:rsidR="006D604F" w:rsidRPr="006D604F" w:rsidRDefault="006D604F" w:rsidP="006D604F">
            <w:pPr>
              <w:pStyle w:val="Default"/>
              <w:jc w:val="both"/>
              <w:rPr>
                <w:rFonts w:ascii="Arial" w:eastAsia="Times New Roman" w:hAnsi="Arial" w:cs="Arial"/>
                <w:color w:val="0B0C0C"/>
                <w:lang w:eastAsia="en-GB"/>
              </w:rPr>
            </w:pPr>
            <w:r w:rsidRPr="006D604F">
              <w:rPr>
                <w:rFonts w:ascii="Arial" w:eastAsia="Times New Roman" w:hAnsi="Arial" w:cs="Arial"/>
                <w:color w:val="0B0C0C"/>
                <w:lang w:eastAsia="en-GB"/>
              </w:rPr>
              <w:t xml:space="preserve">One of the advantages of home education is that you can move your child along their curriculum at a pace to individually suit them.  They can forge ahead on subjects where </w:t>
            </w:r>
            <w:r w:rsidRPr="006D604F">
              <w:rPr>
                <w:rFonts w:ascii="Arial" w:eastAsia="Times New Roman" w:hAnsi="Arial" w:cs="Arial"/>
                <w:color w:val="0B0C0C"/>
                <w:lang w:eastAsia="en-GB"/>
              </w:rPr>
              <w:lastRenderedPageBreak/>
              <w:t xml:space="preserve">they have strengths and spend more time on areas that present difficulties, or, where they are particularly motivated and would like to learn </w:t>
            </w:r>
            <w:r>
              <w:rPr>
                <w:rFonts w:ascii="Arial" w:eastAsia="Times New Roman" w:hAnsi="Arial" w:cs="Arial"/>
                <w:color w:val="0B0C0C"/>
                <w:lang w:eastAsia="en-GB"/>
              </w:rPr>
              <w:t>in</w:t>
            </w:r>
            <w:r w:rsidRPr="006D604F">
              <w:rPr>
                <w:rFonts w:ascii="Arial" w:eastAsia="Times New Roman" w:hAnsi="Arial" w:cs="Arial"/>
                <w:color w:val="0B0C0C"/>
                <w:lang w:eastAsia="en-GB"/>
              </w:rPr>
              <w:t xml:space="preserve"> greater depth.</w:t>
            </w:r>
          </w:p>
          <w:p w14:paraId="702BEB13" w14:textId="77777777" w:rsidR="006D604F" w:rsidRDefault="006D604F" w:rsidP="00202812">
            <w:pPr>
              <w:pStyle w:val="Default"/>
              <w:jc w:val="both"/>
              <w:rPr>
                <w:rFonts w:ascii="Arial" w:eastAsia="Times New Roman" w:hAnsi="Arial" w:cs="Arial"/>
                <w:color w:val="0B0C0C"/>
                <w:lang w:eastAsia="en-GB"/>
              </w:rPr>
            </w:pPr>
          </w:p>
          <w:p w14:paraId="173E7E72" w14:textId="73726D2D" w:rsidR="006D604F" w:rsidRDefault="006D604F" w:rsidP="006D604F">
            <w:pPr>
              <w:jc w:val="both"/>
              <w:rPr>
                <w:rFonts w:eastAsia="Times New Roman" w:cs="Arial"/>
                <w:color w:val="0B0C0C"/>
                <w:sz w:val="24"/>
                <w:szCs w:val="24"/>
                <w:lang w:eastAsia="en-GB"/>
              </w:rPr>
            </w:pPr>
            <w:r w:rsidRPr="004F000F">
              <w:rPr>
                <w:rFonts w:eastAsia="Times New Roman" w:cs="Arial"/>
                <w:color w:val="0B0C0C"/>
                <w:sz w:val="24"/>
                <w:szCs w:val="24"/>
                <w:lang w:eastAsia="en-GB"/>
              </w:rPr>
              <w:t>Some families follow their own “home-made” curriculum using the internet and a compendium of published resources, but experience has shown that as the children get older and they may move to more formal qualifications and learning</w:t>
            </w:r>
            <w:r>
              <w:rPr>
                <w:rFonts w:eastAsia="Times New Roman" w:cs="Arial"/>
                <w:color w:val="0B0C0C"/>
                <w:sz w:val="24"/>
                <w:szCs w:val="24"/>
                <w:lang w:eastAsia="en-GB"/>
              </w:rPr>
              <w:t>.  T</w:t>
            </w:r>
            <w:r w:rsidRPr="004F000F">
              <w:rPr>
                <w:rFonts w:eastAsia="Times New Roman" w:cs="Arial"/>
                <w:color w:val="0B0C0C"/>
                <w:sz w:val="24"/>
                <w:szCs w:val="24"/>
                <w:lang w:eastAsia="en-GB"/>
              </w:rPr>
              <w:t xml:space="preserve">he planning may have to become more structured, although this should not lessen the learning experience and the involvement of </w:t>
            </w:r>
            <w:r w:rsidR="00CF5708">
              <w:rPr>
                <w:rFonts w:eastAsia="Times New Roman" w:cs="Arial"/>
                <w:color w:val="0B0C0C"/>
                <w:sz w:val="24"/>
                <w:szCs w:val="24"/>
                <w:lang w:eastAsia="en-GB"/>
              </w:rPr>
              <w:t xml:space="preserve">you as a </w:t>
            </w:r>
            <w:r w:rsidRPr="004F000F">
              <w:rPr>
                <w:rFonts w:eastAsia="Times New Roman" w:cs="Arial"/>
                <w:color w:val="0B0C0C"/>
                <w:sz w:val="24"/>
                <w:szCs w:val="24"/>
                <w:lang w:eastAsia="en-GB"/>
              </w:rPr>
              <w:t>parent.</w:t>
            </w:r>
          </w:p>
          <w:p w14:paraId="6D5FB965" w14:textId="77777777" w:rsidR="00202812" w:rsidRPr="00202812" w:rsidRDefault="00202812" w:rsidP="00202812">
            <w:pPr>
              <w:pStyle w:val="Default"/>
              <w:jc w:val="both"/>
              <w:rPr>
                <w:rFonts w:ascii="Arial" w:eastAsia="Times New Roman" w:hAnsi="Arial" w:cs="Arial"/>
                <w:color w:val="0B0C0C"/>
                <w:lang w:eastAsia="en-GB"/>
              </w:rPr>
            </w:pPr>
          </w:p>
          <w:p w14:paraId="45ACDED5" w14:textId="77777777" w:rsidR="00D659C2" w:rsidRDefault="00005BBA" w:rsidP="003D1933">
            <w:pPr>
              <w:jc w:val="both"/>
              <w:rPr>
                <w:rFonts w:eastAsia="Times New Roman" w:cs="Arial"/>
                <w:color w:val="0B0C0C"/>
                <w:sz w:val="24"/>
                <w:szCs w:val="24"/>
                <w:lang w:eastAsia="en-GB"/>
              </w:rPr>
            </w:pPr>
            <w:r>
              <w:rPr>
                <w:rFonts w:eastAsia="Times New Roman" w:cs="Arial"/>
                <w:color w:val="0B0C0C"/>
                <w:sz w:val="24"/>
                <w:szCs w:val="24"/>
                <w:lang w:eastAsia="en-GB"/>
              </w:rPr>
              <w:t>W</w:t>
            </w:r>
            <w:r w:rsidR="00D659C2" w:rsidRPr="004F000F">
              <w:rPr>
                <w:rFonts w:eastAsia="Times New Roman" w:cs="Arial"/>
                <w:color w:val="0B0C0C"/>
                <w:sz w:val="24"/>
                <w:szCs w:val="24"/>
                <w:lang w:eastAsia="en-GB"/>
              </w:rPr>
              <w:t xml:space="preserve">e </w:t>
            </w:r>
            <w:r w:rsidR="00D659C2">
              <w:rPr>
                <w:rFonts w:eastAsia="Times New Roman" w:cs="Arial"/>
                <w:color w:val="0B0C0C"/>
                <w:sz w:val="24"/>
                <w:szCs w:val="24"/>
                <w:lang w:eastAsia="en-GB"/>
              </w:rPr>
              <w:t>would suggest that a b</w:t>
            </w:r>
            <w:r w:rsidR="00D659C2" w:rsidRPr="004F000F">
              <w:rPr>
                <w:rFonts w:eastAsia="Times New Roman" w:cs="Arial"/>
                <w:color w:val="0B0C0C"/>
                <w:sz w:val="24"/>
                <w:szCs w:val="24"/>
                <w:lang w:eastAsia="en-GB"/>
              </w:rPr>
              <w:t xml:space="preserve">road and balanced curriculum would probably </w:t>
            </w:r>
            <w:r w:rsidR="00D659C2">
              <w:rPr>
                <w:rFonts w:eastAsia="Times New Roman" w:cs="Arial"/>
                <w:color w:val="0B0C0C"/>
                <w:sz w:val="24"/>
                <w:szCs w:val="24"/>
                <w:lang w:eastAsia="en-GB"/>
              </w:rPr>
              <w:t>include</w:t>
            </w:r>
            <w:r w:rsidR="00D659C2" w:rsidRPr="004F000F">
              <w:rPr>
                <w:rFonts w:eastAsia="Times New Roman" w:cs="Arial"/>
                <w:color w:val="0B0C0C"/>
                <w:sz w:val="24"/>
                <w:szCs w:val="24"/>
                <w:lang w:eastAsia="en-GB"/>
              </w:rPr>
              <w:t xml:space="preserve"> much of the following:</w:t>
            </w:r>
          </w:p>
          <w:p w14:paraId="21DEDFAC" w14:textId="16473AF1" w:rsidR="003D1933" w:rsidRPr="006D604F" w:rsidRDefault="003D1933" w:rsidP="003D1933">
            <w:pPr>
              <w:jc w:val="both"/>
              <w:rPr>
                <w:rFonts w:eastAsia="Times New Roman" w:cs="Arial"/>
                <w:color w:val="0B0C0C"/>
                <w:sz w:val="24"/>
                <w:szCs w:val="24"/>
                <w:lang w:eastAsia="en-GB"/>
              </w:rPr>
            </w:pPr>
          </w:p>
        </w:tc>
      </w:tr>
      <w:tr w:rsidR="00031104" w:rsidRPr="00031104" w14:paraId="46FCBCBD" w14:textId="77777777" w:rsidTr="003D1933">
        <w:tc>
          <w:tcPr>
            <w:tcW w:w="3686" w:type="dxa"/>
            <w:gridSpan w:val="2"/>
            <w:tcBorders>
              <w:top w:val="nil"/>
              <w:left w:val="nil"/>
              <w:bottom w:val="nil"/>
              <w:right w:val="nil"/>
            </w:tcBorders>
            <w:shd w:val="clear" w:color="auto" w:fill="auto"/>
          </w:tcPr>
          <w:p w14:paraId="57A2241B"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lastRenderedPageBreak/>
              <w:t>English</w:t>
            </w:r>
          </w:p>
          <w:p w14:paraId="025004F7"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Mathematics</w:t>
            </w:r>
          </w:p>
          <w:p w14:paraId="129F8999" w14:textId="77777777" w:rsidR="003D1933"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Science</w:t>
            </w:r>
            <w:r w:rsidRPr="00B42AEE">
              <w:rPr>
                <w:rFonts w:eastAsia="Times New Roman" w:cs="Arial"/>
                <w:color w:val="0B0C0C"/>
                <w:sz w:val="24"/>
                <w:szCs w:val="24"/>
                <w:lang w:eastAsia="en-GB"/>
              </w:rPr>
              <w:t xml:space="preserve"> </w:t>
            </w:r>
          </w:p>
          <w:p w14:paraId="52DB3373" w14:textId="4F229A65" w:rsidR="003D1933"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Problem solving</w:t>
            </w:r>
          </w:p>
          <w:p w14:paraId="4DCCE8E7" w14:textId="77777777" w:rsidR="003D1933"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Religious Education</w:t>
            </w:r>
          </w:p>
          <w:p w14:paraId="7D89F63F" w14:textId="31254B34" w:rsidR="003D1933" w:rsidRPr="003D1933" w:rsidRDefault="003D1933" w:rsidP="003D1933">
            <w:pPr>
              <w:numPr>
                <w:ilvl w:val="0"/>
                <w:numId w:val="17"/>
              </w:numPr>
              <w:jc w:val="both"/>
              <w:rPr>
                <w:rFonts w:eastAsia="Times New Roman" w:cs="Arial"/>
                <w:color w:val="0B0C0C"/>
                <w:sz w:val="24"/>
                <w:szCs w:val="24"/>
                <w:lang w:eastAsia="en-GB"/>
              </w:rPr>
            </w:pPr>
            <w:r>
              <w:rPr>
                <w:rFonts w:eastAsia="Times New Roman" w:cs="Arial"/>
                <w:color w:val="0B0C0C"/>
                <w:sz w:val="24"/>
                <w:szCs w:val="24"/>
                <w:lang w:eastAsia="en-GB"/>
              </w:rPr>
              <w:t>Modern foreign languages</w:t>
            </w:r>
          </w:p>
          <w:p w14:paraId="06DA8A2D" w14:textId="77777777" w:rsidR="00031104" w:rsidRDefault="00031104" w:rsidP="003D1933"/>
        </w:tc>
        <w:tc>
          <w:tcPr>
            <w:tcW w:w="6050" w:type="dxa"/>
            <w:gridSpan w:val="2"/>
            <w:tcBorders>
              <w:top w:val="nil"/>
              <w:left w:val="nil"/>
              <w:bottom w:val="nil"/>
              <w:right w:val="nil"/>
            </w:tcBorders>
            <w:shd w:val="clear" w:color="auto" w:fill="auto"/>
          </w:tcPr>
          <w:p w14:paraId="1A74D824"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Information Technology</w:t>
            </w:r>
          </w:p>
          <w:p w14:paraId="0F94AA2F" w14:textId="77777777" w:rsidR="003D1933" w:rsidRPr="00F3758E" w:rsidRDefault="003D1933" w:rsidP="003D1933">
            <w:pPr>
              <w:numPr>
                <w:ilvl w:val="0"/>
                <w:numId w:val="17"/>
              </w:numPr>
              <w:jc w:val="both"/>
              <w:rPr>
                <w:rFonts w:eastAsia="Times New Roman" w:cs="Arial"/>
                <w:color w:val="0B0C0C"/>
                <w:sz w:val="24"/>
                <w:szCs w:val="24"/>
                <w:lang w:eastAsia="en-GB"/>
              </w:rPr>
            </w:pPr>
            <w:r w:rsidRPr="006D604F">
              <w:rPr>
                <w:rFonts w:eastAsia="Times New Roman" w:cs="Arial"/>
                <w:color w:val="0B0C0C"/>
                <w:sz w:val="24"/>
                <w:szCs w:val="24"/>
                <w:lang w:eastAsia="en-GB"/>
              </w:rPr>
              <w:t xml:space="preserve">Topic based learning which incorporates History, Geography, Art and Music. </w:t>
            </w:r>
          </w:p>
          <w:p w14:paraId="55517D07"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Personal Social and Health Education</w:t>
            </w:r>
          </w:p>
          <w:p w14:paraId="323658F9"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Outdoor and environmental education</w:t>
            </w:r>
          </w:p>
          <w:p w14:paraId="6A0023B8"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Citizenship, including careers education</w:t>
            </w:r>
          </w:p>
          <w:p w14:paraId="22672CD3"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Home economics and living skills</w:t>
            </w:r>
          </w:p>
          <w:p w14:paraId="2CA16718" w14:textId="1CA87D45" w:rsidR="00031104" w:rsidRDefault="00031104" w:rsidP="003D1933"/>
        </w:tc>
      </w:tr>
      <w:tr w:rsidR="00031104" w:rsidRPr="00031104" w14:paraId="67DC48C7" w14:textId="77777777" w:rsidTr="00031104">
        <w:tc>
          <w:tcPr>
            <w:tcW w:w="9736" w:type="dxa"/>
            <w:gridSpan w:val="4"/>
            <w:tcBorders>
              <w:top w:val="nil"/>
              <w:left w:val="nil"/>
              <w:bottom w:val="nil"/>
              <w:right w:val="nil"/>
            </w:tcBorders>
            <w:shd w:val="clear" w:color="auto" w:fill="auto"/>
          </w:tcPr>
          <w:p w14:paraId="03B36131" w14:textId="77777777" w:rsidR="00031104" w:rsidRPr="004F000F" w:rsidRDefault="00031104" w:rsidP="00031104">
            <w:pPr>
              <w:jc w:val="both"/>
              <w:rPr>
                <w:rFonts w:eastAsia="Times New Roman" w:cs="Arial"/>
                <w:color w:val="0B0C0C"/>
                <w:sz w:val="24"/>
                <w:szCs w:val="24"/>
                <w:lang w:eastAsia="en-GB"/>
              </w:rPr>
            </w:pPr>
            <w:r>
              <w:rPr>
                <w:rFonts w:eastAsia="Times New Roman" w:cs="Arial"/>
                <w:color w:val="0B0C0C"/>
                <w:sz w:val="24"/>
                <w:szCs w:val="24"/>
                <w:lang w:eastAsia="en-GB"/>
              </w:rPr>
              <w:t>We also believe that t</w:t>
            </w:r>
            <w:r w:rsidRPr="004F000F">
              <w:rPr>
                <w:rFonts w:eastAsia="Times New Roman" w:cs="Arial"/>
                <w:color w:val="0B0C0C"/>
                <w:sz w:val="24"/>
                <w:szCs w:val="24"/>
                <w:lang w:eastAsia="en-GB"/>
              </w:rPr>
              <w:t>he following features promote effective learning and achievement:</w:t>
            </w:r>
          </w:p>
          <w:p w14:paraId="13A43EB0"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R</w:t>
            </w:r>
            <w:r w:rsidRPr="004F000F">
              <w:rPr>
                <w:rFonts w:eastAsia="Times New Roman" w:cs="Arial"/>
                <w:color w:val="0B0C0C"/>
                <w:sz w:val="24"/>
                <w:szCs w:val="24"/>
                <w:lang w:eastAsia="en-GB"/>
              </w:rPr>
              <w:t>egular planning of a variety of activities and tasks</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appropriate to the age, ability and aptitudes of the child</w:t>
            </w:r>
          </w:p>
          <w:p w14:paraId="1F05AE05"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K</w:t>
            </w:r>
            <w:r w:rsidRPr="004F000F">
              <w:rPr>
                <w:rFonts w:eastAsia="Times New Roman" w:cs="Arial"/>
                <w:color w:val="0B0C0C"/>
                <w:sz w:val="24"/>
                <w:szCs w:val="24"/>
                <w:lang w:eastAsia="en-GB"/>
              </w:rPr>
              <w:t>eeping records of what work is planned and has been covered, of educational visits</w:t>
            </w:r>
            <w:r>
              <w:rPr>
                <w:rFonts w:eastAsia="Times New Roman" w:cs="Arial"/>
                <w:color w:val="0B0C0C"/>
                <w:sz w:val="24"/>
                <w:szCs w:val="24"/>
                <w:lang w:eastAsia="en-GB"/>
              </w:rPr>
              <w:t xml:space="preserve"> or </w:t>
            </w:r>
            <w:r w:rsidRPr="004F000F">
              <w:rPr>
                <w:rFonts w:eastAsia="Times New Roman" w:cs="Arial"/>
                <w:color w:val="0B0C0C"/>
                <w:sz w:val="24"/>
                <w:szCs w:val="24"/>
                <w:lang w:eastAsia="en-GB"/>
              </w:rPr>
              <w:t>activities undertaken</w:t>
            </w:r>
            <w:r>
              <w:rPr>
                <w:rFonts w:eastAsia="Times New Roman" w:cs="Arial"/>
                <w:color w:val="0B0C0C"/>
                <w:sz w:val="24"/>
                <w:szCs w:val="24"/>
                <w:lang w:eastAsia="en-GB"/>
              </w:rPr>
              <w:t>.</w:t>
            </w:r>
          </w:p>
          <w:p w14:paraId="37F1C59E"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L</w:t>
            </w:r>
            <w:r w:rsidRPr="004F000F">
              <w:rPr>
                <w:rFonts w:eastAsia="Times New Roman" w:cs="Arial"/>
                <w:color w:val="0B0C0C"/>
                <w:sz w:val="24"/>
                <w:szCs w:val="24"/>
                <w:lang w:eastAsia="en-GB"/>
              </w:rPr>
              <w:t>iste</w:t>
            </w:r>
            <w:r>
              <w:rPr>
                <w:rFonts w:eastAsia="Times New Roman" w:cs="Arial"/>
                <w:color w:val="0B0C0C"/>
                <w:sz w:val="24"/>
                <w:szCs w:val="24"/>
                <w:lang w:eastAsia="en-GB"/>
              </w:rPr>
              <w:t>ning, helping, asking questions</w:t>
            </w:r>
            <w:r w:rsidRPr="004F000F">
              <w:rPr>
                <w:rFonts w:eastAsia="Times New Roman" w:cs="Arial"/>
                <w:color w:val="0B0C0C"/>
                <w:sz w:val="24"/>
                <w:szCs w:val="24"/>
                <w:lang w:eastAsia="en-GB"/>
              </w:rPr>
              <w:t xml:space="preserve"> and encouraging progress</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as well as setting work</w:t>
            </w:r>
            <w:r>
              <w:rPr>
                <w:rFonts w:eastAsia="Times New Roman" w:cs="Arial"/>
                <w:color w:val="0B0C0C"/>
                <w:sz w:val="24"/>
                <w:szCs w:val="24"/>
                <w:lang w:eastAsia="en-GB"/>
              </w:rPr>
              <w:t>.</w:t>
            </w:r>
          </w:p>
          <w:p w14:paraId="51370308"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R</w:t>
            </w:r>
            <w:r w:rsidRPr="004F000F">
              <w:rPr>
                <w:rFonts w:eastAsia="Times New Roman" w:cs="Arial"/>
                <w:color w:val="0B0C0C"/>
                <w:sz w:val="24"/>
                <w:szCs w:val="24"/>
                <w:lang w:eastAsia="en-GB"/>
              </w:rPr>
              <w:t>egular marking</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correcting mistakes, giving feedback on how work can be imp</w:t>
            </w:r>
            <w:r>
              <w:rPr>
                <w:rFonts w:eastAsia="Times New Roman" w:cs="Arial"/>
                <w:color w:val="0B0C0C"/>
                <w:sz w:val="24"/>
                <w:szCs w:val="24"/>
                <w:lang w:eastAsia="en-GB"/>
              </w:rPr>
              <w:t>roved, celebrating achievements and</w:t>
            </w:r>
            <w:r w:rsidRPr="004F000F">
              <w:rPr>
                <w:rFonts w:eastAsia="Times New Roman" w:cs="Arial"/>
                <w:color w:val="0B0C0C"/>
                <w:sz w:val="24"/>
                <w:szCs w:val="24"/>
                <w:lang w:eastAsia="en-GB"/>
              </w:rPr>
              <w:t xml:space="preserve"> keeping a record of progress</w:t>
            </w:r>
            <w:r>
              <w:rPr>
                <w:rFonts w:eastAsia="Times New Roman" w:cs="Arial"/>
                <w:color w:val="0B0C0C"/>
                <w:sz w:val="24"/>
                <w:szCs w:val="24"/>
                <w:lang w:eastAsia="en-GB"/>
              </w:rPr>
              <w:t>.</w:t>
            </w:r>
          </w:p>
          <w:p w14:paraId="467C326E"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A</w:t>
            </w:r>
            <w:r w:rsidRPr="004F000F">
              <w:rPr>
                <w:rFonts w:eastAsia="Times New Roman" w:cs="Arial"/>
                <w:color w:val="0B0C0C"/>
                <w:sz w:val="24"/>
                <w:szCs w:val="24"/>
                <w:lang w:eastAsia="en-GB"/>
              </w:rPr>
              <w:t xml:space="preserve"> range of resources and equipment </w:t>
            </w:r>
            <w:r>
              <w:rPr>
                <w:rFonts w:eastAsia="Times New Roman" w:cs="Arial"/>
                <w:color w:val="0B0C0C"/>
                <w:sz w:val="24"/>
                <w:szCs w:val="24"/>
                <w:lang w:eastAsia="en-GB"/>
              </w:rPr>
              <w:t>e.g. b</w:t>
            </w:r>
            <w:r w:rsidRPr="004F000F">
              <w:rPr>
                <w:rFonts w:eastAsia="Times New Roman" w:cs="Arial"/>
                <w:color w:val="0B0C0C"/>
                <w:sz w:val="24"/>
                <w:szCs w:val="24"/>
                <w:lang w:eastAsia="en-GB"/>
              </w:rPr>
              <w:t>ooks, materials, paints, educational games and puzzles, TV, computer</w:t>
            </w:r>
            <w:r>
              <w:rPr>
                <w:rFonts w:eastAsia="Times New Roman" w:cs="Arial"/>
                <w:color w:val="0B0C0C"/>
                <w:sz w:val="24"/>
                <w:szCs w:val="24"/>
                <w:lang w:eastAsia="en-GB"/>
              </w:rPr>
              <w:t xml:space="preserve">.  Also, </w:t>
            </w:r>
            <w:r w:rsidRPr="004F000F">
              <w:rPr>
                <w:rFonts w:eastAsia="Times New Roman" w:cs="Arial"/>
                <w:color w:val="0B0C0C"/>
                <w:sz w:val="24"/>
                <w:szCs w:val="24"/>
                <w:lang w:eastAsia="en-GB"/>
              </w:rPr>
              <w:t>things normally available in the home</w:t>
            </w:r>
            <w:r>
              <w:rPr>
                <w:rFonts w:eastAsia="Times New Roman" w:cs="Arial"/>
                <w:color w:val="0B0C0C"/>
                <w:sz w:val="24"/>
                <w:szCs w:val="24"/>
                <w:lang w:eastAsia="en-GB"/>
              </w:rPr>
              <w:t xml:space="preserve"> e.g. </w:t>
            </w:r>
            <w:r w:rsidRPr="004F000F">
              <w:rPr>
                <w:rFonts w:eastAsia="Times New Roman" w:cs="Arial"/>
                <w:color w:val="0B0C0C"/>
                <w:sz w:val="24"/>
                <w:szCs w:val="24"/>
                <w:lang w:eastAsia="en-GB"/>
              </w:rPr>
              <w:t>kitchen utensils for cooking, tools for working with wood, gardening, etc.</w:t>
            </w:r>
          </w:p>
          <w:p w14:paraId="25A78EB6"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A su</w:t>
            </w:r>
            <w:r w:rsidRPr="004F000F">
              <w:rPr>
                <w:rFonts w:eastAsia="Times New Roman" w:cs="Arial"/>
                <w:color w:val="0B0C0C"/>
                <w:sz w:val="24"/>
                <w:szCs w:val="24"/>
                <w:lang w:eastAsia="en-GB"/>
              </w:rPr>
              <w:t xml:space="preserve">itable </w:t>
            </w:r>
            <w:r>
              <w:rPr>
                <w:rFonts w:eastAsia="Times New Roman" w:cs="Arial"/>
                <w:color w:val="0B0C0C"/>
                <w:sz w:val="24"/>
                <w:szCs w:val="24"/>
                <w:lang w:eastAsia="en-GB"/>
              </w:rPr>
              <w:t>environment</w:t>
            </w:r>
            <w:r w:rsidRPr="004F000F">
              <w:rPr>
                <w:rFonts w:eastAsia="Times New Roman" w:cs="Arial"/>
                <w:color w:val="0B0C0C"/>
                <w:sz w:val="24"/>
                <w:szCs w:val="24"/>
                <w:lang w:eastAsia="en-GB"/>
              </w:rPr>
              <w:t xml:space="preserve"> </w:t>
            </w:r>
            <w:r>
              <w:rPr>
                <w:rFonts w:eastAsia="Times New Roman" w:cs="Arial"/>
                <w:color w:val="0B0C0C"/>
                <w:sz w:val="24"/>
                <w:szCs w:val="24"/>
                <w:lang w:eastAsia="en-GB"/>
              </w:rPr>
              <w:t xml:space="preserve">in which </w:t>
            </w:r>
            <w:r w:rsidRPr="004F000F">
              <w:rPr>
                <w:rFonts w:eastAsia="Times New Roman" w:cs="Arial"/>
                <w:color w:val="0B0C0C"/>
                <w:sz w:val="24"/>
                <w:szCs w:val="24"/>
                <w:lang w:eastAsia="en-GB"/>
              </w:rPr>
              <w:t>to work</w:t>
            </w:r>
            <w:r>
              <w:rPr>
                <w:rFonts w:eastAsia="Times New Roman" w:cs="Arial"/>
                <w:color w:val="0B0C0C"/>
                <w:sz w:val="24"/>
                <w:szCs w:val="24"/>
                <w:lang w:eastAsia="en-GB"/>
              </w:rPr>
              <w:t>.</w:t>
            </w:r>
          </w:p>
          <w:p w14:paraId="281AB369" w14:textId="77777777" w:rsidR="00031104" w:rsidRPr="00613559"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sidRPr="00613559">
              <w:rPr>
                <w:rFonts w:eastAsia="Times New Roman" w:cs="Arial"/>
                <w:color w:val="0B0C0C"/>
                <w:sz w:val="24"/>
                <w:szCs w:val="24"/>
                <w:lang w:eastAsia="en-GB"/>
              </w:rPr>
              <w:t>Regular use of local facilities and amenities such as libraries, museums, galleries, including sports facilities and parks to provide opportunities for regular physical exercise.</w:t>
            </w:r>
          </w:p>
          <w:p w14:paraId="1BA162C4" w14:textId="23618E13" w:rsidR="00031104" w:rsidRDefault="00031104" w:rsidP="00031104">
            <w:r>
              <w:rPr>
                <w:rFonts w:eastAsia="Times New Roman" w:cs="Arial"/>
                <w:color w:val="0B0C0C"/>
                <w:sz w:val="24"/>
                <w:szCs w:val="24"/>
                <w:lang w:eastAsia="en-GB"/>
              </w:rPr>
              <w:t>O</w:t>
            </w:r>
            <w:r w:rsidRPr="004F000F">
              <w:rPr>
                <w:rFonts w:eastAsia="Times New Roman" w:cs="Arial"/>
                <w:color w:val="0B0C0C"/>
                <w:sz w:val="24"/>
                <w:szCs w:val="24"/>
                <w:lang w:eastAsia="en-GB"/>
              </w:rPr>
              <w:t>pportunities for the child to mix socially with other children of similar age.</w:t>
            </w:r>
          </w:p>
          <w:p w14:paraId="16DAEDAA" w14:textId="04C52ECF" w:rsidR="00031104" w:rsidRPr="00031104" w:rsidRDefault="00031104" w:rsidP="00031104"/>
        </w:tc>
      </w:tr>
      <w:tr w:rsidR="00F55948" w14:paraId="545A7501" w14:textId="77777777" w:rsidTr="002B088D">
        <w:tc>
          <w:tcPr>
            <w:tcW w:w="9736" w:type="dxa"/>
            <w:gridSpan w:val="4"/>
            <w:tcBorders>
              <w:top w:val="nil"/>
              <w:left w:val="nil"/>
              <w:bottom w:val="nil"/>
              <w:right w:val="nil"/>
            </w:tcBorders>
            <w:shd w:val="clear" w:color="auto" w:fill="9CC2E5" w:themeFill="accent1" w:themeFillTint="99"/>
          </w:tcPr>
          <w:p w14:paraId="69F77E02" w14:textId="77777777" w:rsidR="00F55948" w:rsidRDefault="00F55948" w:rsidP="002B088D">
            <w:pPr>
              <w:pStyle w:val="Heading3"/>
              <w:tabs>
                <w:tab w:val="left" w:pos="1205"/>
              </w:tabs>
              <w:outlineLvl w:val="2"/>
              <w:rPr>
                <w:color w:val="000000" w:themeColor="text1"/>
              </w:rPr>
            </w:pPr>
            <w:bookmarkStart w:id="15" w:name="_Toc49676837"/>
            <w:bookmarkStart w:id="16" w:name="_Hlk49323892"/>
            <w:r w:rsidRPr="00154256">
              <w:rPr>
                <w:color w:val="000000" w:themeColor="text1"/>
              </w:rPr>
              <w:t>Examinations and examining boards</w:t>
            </w:r>
            <w:bookmarkEnd w:id="15"/>
          </w:p>
          <w:bookmarkEnd w:id="16"/>
          <w:p w14:paraId="56AA0A50" w14:textId="77777777" w:rsidR="00F55948" w:rsidRPr="003C0CF3" w:rsidRDefault="00F55948" w:rsidP="002B088D">
            <w:pPr>
              <w:rPr>
                <w:sz w:val="8"/>
                <w:szCs w:val="8"/>
              </w:rPr>
            </w:pPr>
          </w:p>
        </w:tc>
      </w:tr>
      <w:tr w:rsidR="00437235" w14:paraId="15EBAAAB" w14:textId="77777777" w:rsidTr="00F55948">
        <w:tc>
          <w:tcPr>
            <w:tcW w:w="9736" w:type="dxa"/>
            <w:gridSpan w:val="4"/>
            <w:tcBorders>
              <w:top w:val="nil"/>
              <w:left w:val="nil"/>
              <w:bottom w:val="nil"/>
              <w:right w:val="nil"/>
            </w:tcBorders>
            <w:shd w:val="clear" w:color="auto" w:fill="auto"/>
          </w:tcPr>
          <w:p w14:paraId="3478B763" w14:textId="77777777" w:rsidR="00437235" w:rsidRDefault="00437235" w:rsidP="00F55948">
            <w:pPr>
              <w:autoSpaceDE w:val="0"/>
              <w:autoSpaceDN w:val="0"/>
              <w:adjustRightInd w:val="0"/>
              <w:jc w:val="both"/>
              <w:rPr>
                <w:rFonts w:cs="Arial"/>
                <w:b/>
                <w:color w:val="000000"/>
                <w:sz w:val="24"/>
                <w:szCs w:val="24"/>
              </w:rPr>
            </w:pPr>
          </w:p>
          <w:p w14:paraId="7E441BCE" w14:textId="6ED78A25" w:rsidR="00437235" w:rsidRPr="00437235" w:rsidRDefault="00437235" w:rsidP="00437235">
            <w:pPr>
              <w:pStyle w:val="Heading3"/>
              <w:outlineLvl w:val="2"/>
              <w:rPr>
                <w:b w:val="0"/>
                <w:color w:val="000000"/>
                <w:szCs w:val="24"/>
              </w:rPr>
            </w:pPr>
            <w:bookmarkStart w:id="17" w:name="_Toc49676838"/>
            <w:r w:rsidRPr="00437235">
              <w:rPr>
                <w:color w:val="auto"/>
              </w:rPr>
              <w:t>Exams</w:t>
            </w:r>
            <w:bookmarkEnd w:id="17"/>
          </w:p>
        </w:tc>
      </w:tr>
      <w:tr w:rsidR="00F55948" w14:paraId="4347D26A" w14:textId="77777777" w:rsidTr="00F55948">
        <w:tc>
          <w:tcPr>
            <w:tcW w:w="9736" w:type="dxa"/>
            <w:gridSpan w:val="4"/>
            <w:tcBorders>
              <w:top w:val="nil"/>
              <w:left w:val="nil"/>
              <w:bottom w:val="nil"/>
              <w:right w:val="nil"/>
            </w:tcBorders>
            <w:shd w:val="clear" w:color="auto" w:fill="auto"/>
          </w:tcPr>
          <w:p w14:paraId="277A38CA" w14:textId="77777777" w:rsidR="00F55948" w:rsidRDefault="00F55948" w:rsidP="00F55948">
            <w:pPr>
              <w:autoSpaceDE w:val="0"/>
              <w:autoSpaceDN w:val="0"/>
              <w:adjustRightInd w:val="0"/>
              <w:jc w:val="both"/>
              <w:rPr>
                <w:rFonts w:cs="Arial"/>
                <w:b/>
                <w:color w:val="000000"/>
                <w:sz w:val="24"/>
                <w:szCs w:val="24"/>
              </w:rPr>
            </w:pPr>
          </w:p>
          <w:p w14:paraId="16E153EF" w14:textId="77777777" w:rsidR="00F55948" w:rsidRDefault="00F55948" w:rsidP="00F55948">
            <w:pPr>
              <w:jc w:val="both"/>
              <w:rPr>
                <w:rFonts w:eastAsia="Times New Roman" w:cs="Arial"/>
                <w:color w:val="0B0C0C"/>
                <w:sz w:val="24"/>
                <w:szCs w:val="24"/>
                <w:lang w:eastAsia="en-GB"/>
              </w:rPr>
            </w:pPr>
            <w:r>
              <w:rPr>
                <w:rFonts w:eastAsia="Times New Roman" w:cs="Arial"/>
                <w:color w:val="0B0C0C"/>
                <w:sz w:val="24"/>
                <w:szCs w:val="24"/>
                <w:lang w:eastAsia="en-GB"/>
              </w:rPr>
              <w:t xml:space="preserve">GCSEs are important.  They can have a dramatic impact on a child’s future opportunities, determining what subjects and qualifications they can study next.  </w:t>
            </w:r>
          </w:p>
          <w:p w14:paraId="6EDA6B1F" w14:textId="77777777" w:rsidR="00F55948" w:rsidRPr="001D0202" w:rsidRDefault="00F55948" w:rsidP="00F55948">
            <w:pPr>
              <w:jc w:val="both"/>
              <w:rPr>
                <w:rFonts w:cs="Arial"/>
                <w:sz w:val="24"/>
                <w:szCs w:val="24"/>
              </w:rPr>
            </w:pPr>
            <w:r w:rsidRPr="001D0202">
              <w:rPr>
                <w:rFonts w:cs="Arial"/>
                <w:sz w:val="24"/>
                <w:szCs w:val="24"/>
              </w:rPr>
              <w:t>Parents of home educated children must bear the cost of public examinations and if you want your child to take exams your plan must include:</w:t>
            </w:r>
          </w:p>
          <w:p w14:paraId="4C4C8836" w14:textId="77777777" w:rsidR="00F55948" w:rsidRPr="009B33F5" w:rsidRDefault="00F55948" w:rsidP="00F55948">
            <w:pPr>
              <w:jc w:val="both"/>
              <w:rPr>
                <w:rFonts w:cs="Arial"/>
                <w:sz w:val="16"/>
                <w:szCs w:val="16"/>
              </w:rPr>
            </w:pPr>
          </w:p>
          <w:p w14:paraId="2F125483"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The year that your child will sit exams</w:t>
            </w:r>
            <w:r>
              <w:rPr>
                <w:rFonts w:cs="Arial"/>
                <w:sz w:val="24"/>
                <w:szCs w:val="24"/>
              </w:rPr>
              <w:t>, contacting the exam board 2 years in advance</w:t>
            </w:r>
            <w:r w:rsidRPr="001D0202">
              <w:rPr>
                <w:rFonts w:cs="Arial"/>
                <w:sz w:val="24"/>
                <w:szCs w:val="24"/>
              </w:rPr>
              <w:t>.</w:t>
            </w:r>
          </w:p>
          <w:p w14:paraId="6D40F7B5"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lastRenderedPageBreak/>
              <w:t xml:space="preserve">Deadlines for applying as a </w:t>
            </w:r>
            <w:r w:rsidRPr="00D76B2D">
              <w:rPr>
                <w:rFonts w:cs="Arial"/>
                <w:sz w:val="24"/>
                <w:szCs w:val="24"/>
              </w:rPr>
              <w:t>private candidate.</w:t>
            </w:r>
          </w:p>
          <w:p w14:paraId="706BDDF3"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 xml:space="preserve">Where they will sit the exams.  You will need to identify an </w:t>
            </w:r>
            <w:r>
              <w:rPr>
                <w:rFonts w:cs="Arial"/>
                <w:sz w:val="24"/>
                <w:szCs w:val="24"/>
              </w:rPr>
              <w:t xml:space="preserve">accredited </w:t>
            </w:r>
            <w:r w:rsidRPr="001D0202">
              <w:rPr>
                <w:rFonts w:cs="Arial"/>
                <w:sz w:val="24"/>
                <w:szCs w:val="24"/>
              </w:rPr>
              <w:t xml:space="preserve">exam centre and </w:t>
            </w:r>
            <w:r>
              <w:rPr>
                <w:rFonts w:cs="Arial"/>
                <w:sz w:val="24"/>
                <w:szCs w:val="24"/>
              </w:rPr>
              <w:t>liaise with</w:t>
            </w:r>
            <w:r w:rsidRPr="001D0202">
              <w:rPr>
                <w:rFonts w:cs="Arial"/>
                <w:sz w:val="24"/>
                <w:szCs w:val="24"/>
              </w:rPr>
              <w:t xml:space="preserve"> them directly.</w:t>
            </w:r>
          </w:p>
          <w:p w14:paraId="752EB593" w14:textId="77777777" w:rsidR="00F55948" w:rsidRPr="001D0202" w:rsidRDefault="00F55948" w:rsidP="00F55948">
            <w:pPr>
              <w:pStyle w:val="ListParagraph"/>
              <w:numPr>
                <w:ilvl w:val="0"/>
                <w:numId w:val="15"/>
              </w:numPr>
              <w:jc w:val="both"/>
              <w:rPr>
                <w:rFonts w:cs="Arial"/>
                <w:sz w:val="24"/>
                <w:szCs w:val="24"/>
              </w:rPr>
            </w:pPr>
            <w:r>
              <w:rPr>
                <w:rFonts w:cs="Arial"/>
                <w:sz w:val="24"/>
                <w:szCs w:val="24"/>
              </w:rPr>
              <w:t>Obtaining t</w:t>
            </w:r>
            <w:r w:rsidRPr="001D0202">
              <w:rPr>
                <w:rFonts w:cs="Arial"/>
                <w:sz w:val="24"/>
                <w:szCs w:val="24"/>
              </w:rPr>
              <w:t>he correct syllabus to follow</w:t>
            </w:r>
            <w:r>
              <w:rPr>
                <w:rFonts w:cs="Arial"/>
                <w:sz w:val="24"/>
                <w:szCs w:val="24"/>
              </w:rPr>
              <w:t xml:space="preserve"> from the exam board</w:t>
            </w:r>
            <w:r w:rsidRPr="001D0202">
              <w:rPr>
                <w:rFonts w:cs="Arial"/>
                <w:sz w:val="24"/>
                <w:szCs w:val="24"/>
              </w:rPr>
              <w:t>.</w:t>
            </w:r>
          </w:p>
          <w:p w14:paraId="1BF8C3D0"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Whether coursework, that will need marking by someone the exam board has approved, is part of the syllabus.</w:t>
            </w:r>
          </w:p>
          <w:p w14:paraId="317CBC55" w14:textId="77777777" w:rsidR="00F55948" w:rsidRPr="009B33F5" w:rsidRDefault="00F55948" w:rsidP="00F55948">
            <w:pPr>
              <w:jc w:val="both"/>
              <w:rPr>
                <w:rFonts w:cs="Arial"/>
                <w:sz w:val="16"/>
                <w:szCs w:val="16"/>
              </w:rPr>
            </w:pPr>
          </w:p>
          <w:p w14:paraId="1951E472" w14:textId="77777777" w:rsidR="00F55948" w:rsidRDefault="00F55948" w:rsidP="00F55948">
            <w:pPr>
              <w:jc w:val="both"/>
              <w:rPr>
                <w:rFonts w:cs="Arial"/>
                <w:sz w:val="24"/>
                <w:szCs w:val="24"/>
              </w:rPr>
            </w:pPr>
            <w:r>
              <w:rPr>
                <w:rFonts w:cs="Arial"/>
                <w:sz w:val="24"/>
                <w:szCs w:val="24"/>
              </w:rPr>
              <w:t>Further information on exams can be found at:</w:t>
            </w:r>
          </w:p>
          <w:p w14:paraId="75B59B8A" w14:textId="77777777" w:rsidR="00F55948" w:rsidRPr="003C470F" w:rsidRDefault="00F55948" w:rsidP="00F55948">
            <w:pPr>
              <w:jc w:val="both"/>
              <w:rPr>
                <w:rFonts w:cs="Arial"/>
                <w:sz w:val="24"/>
                <w:szCs w:val="24"/>
              </w:rPr>
            </w:pPr>
          </w:p>
          <w:p w14:paraId="531CEAD4" w14:textId="77777777" w:rsidR="00F55948" w:rsidRDefault="00A16F97" w:rsidP="00F55948">
            <w:pPr>
              <w:ind w:left="720"/>
              <w:jc w:val="both"/>
              <w:rPr>
                <w:rFonts w:cs="Arial"/>
                <w:sz w:val="24"/>
                <w:szCs w:val="24"/>
              </w:rPr>
            </w:pPr>
            <w:hyperlink r:id="rId24" w:history="1">
              <w:r w:rsidR="00F55948" w:rsidRPr="00C51608">
                <w:rPr>
                  <w:rStyle w:val="Hyperlink"/>
                  <w:rFonts w:cs="Arial"/>
                  <w:sz w:val="24"/>
                  <w:szCs w:val="24"/>
                </w:rPr>
                <w:t>https://www.facebook.com/FaregosHEExamCentre/</w:t>
              </w:r>
            </w:hyperlink>
          </w:p>
          <w:p w14:paraId="17699DDC" w14:textId="77777777" w:rsidR="00F55948" w:rsidRDefault="00A16F97" w:rsidP="00F55948">
            <w:pPr>
              <w:ind w:left="720"/>
              <w:jc w:val="both"/>
              <w:rPr>
                <w:rFonts w:cs="Arial"/>
                <w:sz w:val="24"/>
                <w:szCs w:val="24"/>
              </w:rPr>
            </w:pPr>
            <w:hyperlink r:id="rId25" w:history="1">
              <w:r w:rsidR="00F55948" w:rsidRPr="00C51608">
                <w:rPr>
                  <w:rStyle w:val="Hyperlink"/>
                  <w:rFonts w:cs="Arial"/>
                  <w:sz w:val="24"/>
                  <w:szCs w:val="24"/>
                </w:rPr>
                <w:t>http://edyourself.org/articles/exams.php</w:t>
              </w:r>
            </w:hyperlink>
          </w:p>
          <w:p w14:paraId="49D9C867" w14:textId="77777777" w:rsidR="00F55948" w:rsidRDefault="00A16F97" w:rsidP="00F55948">
            <w:pPr>
              <w:ind w:left="720"/>
              <w:jc w:val="both"/>
              <w:rPr>
                <w:rFonts w:cs="Arial"/>
                <w:sz w:val="24"/>
                <w:szCs w:val="24"/>
              </w:rPr>
            </w:pPr>
            <w:hyperlink r:id="rId26" w:history="1">
              <w:r w:rsidR="00F55948" w:rsidRPr="00C51608">
                <w:rPr>
                  <w:rStyle w:val="Hyperlink"/>
                  <w:rFonts w:cs="Arial"/>
                  <w:sz w:val="24"/>
                  <w:szCs w:val="24"/>
                </w:rPr>
                <w:t>https://home-ed.info/gcse</w:t>
              </w:r>
            </w:hyperlink>
          </w:p>
          <w:p w14:paraId="42E9FC32" w14:textId="77777777" w:rsidR="00F55948" w:rsidRDefault="00A16F97" w:rsidP="00F55948">
            <w:pPr>
              <w:ind w:left="720"/>
              <w:jc w:val="both"/>
              <w:rPr>
                <w:rFonts w:cs="Arial"/>
                <w:sz w:val="24"/>
                <w:szCs w:val="24"/>
              </w:rPr>
            </w:pPr>
            <w:hyperlink r:id="rId27" w:history="1">
              <w:r w:rsidR="00F55948" w:rsidRPr="00C51608">
                <w:rPr>
                  <w:rStyle w:val="Hyperlink"/>
                  <w:rFonts w:cs="Arial"/>
                  <w:sz w:val="24"/>
                  <w:szCs w:val="24"/>
                </w:rPr>
                <w:t>https://www.educationotherwise.org/index.php/fact-sheets-to-print</w:t>
              </w:r>
            </w:hyperlink>
          </w:p>
          <w:p w14:paraId="257CEFC5" w14:textId="77777777" w:rsidR="00F55948" w:rsidRDefault="00F55948" w:rsidP="00F55948">
            <w:pPr>
              <w:autoSpaceDE w:val="0"/>
              <w:autoSpaceDN w:val="0"/>
              <w:adjustRightInd w:val="0"/>
              <w:jc w:val="both"/>
              <w:rPr>
                <w:rFonts w:cs="Arial"/>
                <w:b/>
                <w:color w:val="000000"/>
                <w:sz w:val="24"/>
                <w:szCs w:val="24"/>
              </w:rPr>
            </w:pPr>
          </w:p>
          <w:p w14:paraId="450717BB" w14:textId="77777777" w:rsidR="00F55948" w:rsidRPr="00F35099" w:rsidRDefault="00F55948" w:rsidP="00F55948">
            <w:pPr>
              <w:autoSpaceDE w:val="0"/>
              <w:autoSpaceDN w:val="0"/>
              <w:adjustRightInd w:val="0"/>
              <w:jc w:val="both"/>
              <w:rPr>
                <w:rFonts w:ascii="ArialMT" w:hAnsi="ArialMT" w:cs="ArialMT"/>
                <w:color w:val="000000"/>
                <w:sz w:val="24"/>
                <w:szCs w:val="24"/>
              </w:rPr>
            </w:pPr>
            <w:r w:rsidRPr="00F35099">
              <w:rPr>
                <w:rFonts w:ascii="ArialMT" w:hAnsi="ArialMT" w:cs="ArialMT"/>
                <w:color w:val="000000"/>
                <w:sz w:val="24"/>
                <w:szCs w:val="24"/>
              </w:rPr>
              <w:t>If your child has SEND you may wish to consider alternatives to GCSEs.  These include functional skills for English and maths.  Technical awards are practical qualifications.  Each exam board can advise on what alternatives to GCSE are available.</w:t>
            </w:r>
          </w:p>
          <w:p w14:paraId="5269E375" w14:textId="0523EFCE" w:rsidR="00F55948" w:rsidRPr="00F55948" w:rsidRDefault="00F55948" w:rsidP="00437235">
            <w:pPr>
              <w:autoSpaceDE w:val="0"/>
              <w:autoSpaceDN w:val="0"/>
              <w:adjustRightInd w:val="0"/>
              <w:jc w:val="both"/>
            </w:pPr>
          </w:p>
        </w:tc>
      </w:tr>
      <w:tr w:rsidR="00437235" w14:paraId="101825DA" w14:textId="77777777" w:rsidTr="00437235">
        <w:tc>
          <w:tcPr>
            <w:tcW w:w="9736" w:type="dxa"/>
            <w:gridSpan w:val="4"/>
            <w:tcBorders>
              <w:top w:val="nil"/>
              <w:left w:val="nil"/>
              <w:bottom w:val="nil"/>
              <w:right w:val="nil"/>
            </w:tcBorders>
            <w:shd w:val="clear" w:color="auto" w:fill="auto"/>
          </w:tcPr>
          <w:p w14:paraId="64EDC129" w14:textId="3253A109" w:rsidR="00437235" w:rsidRPr="003C0CF3" w:rsidRDefault="00437235" w:rsidP="00437235">
            <w:pPr>
              <w:pStyle w:val="Heading3"/>
              <w:outlineLvl w:val="2"/>
              <w:rPr>
                <w:color w:val="auto"/>
              </w:rPr>
            </w:pPr>
            <w:bookmarkStart w:id="18" w:name="_Toc49676839"/>
            <w:r w:rsidRPr="00437235">
              <w:rPr>
                <w:color w:val="auto"/>
              </w:rPr>
              <w:lastRenderedPageBreak/>
              <w:t>Exam centres</w:t>
            </w:r>
            <w:bookmarkEnd w:id="18"/>
          </w:p>
        </w:tc>
      </w:tr>
      <w:tr w:rsidR="00437235" w14:paraId="65F41F81" w14:textId="77777777" w:rsidTr="00437235">
        <w:tc>
          <w:tcPr>
            <w:tcW w:w="9736" w:type="dxa"/>
            <w:gridSpan w:val="4"/>
            <w:tcBorders>
              <w:top w:val="nil"/>
              <w:left w:val="nil"/>
              <w:bottom w:val="nil"/>
              <w:right w:val="nil"/>
            </w:tcBorders>
            <w:shd w:val="clear" w:color="auto" w:fill="auto"/>
          </w:tcPr>
          <w:p w14:paraId="01B7BE39" w14:textId="77777777" w:rsidR="00437235" w:rsidRDefault="00437235" w:rsidP="00437235">
            <w:pPr>
              <w:jc w:val="both"/>
              <w:rPr>
                <w:rFonts w:cs="Arial"/>
                <w:sz w:val="24"/>
                <w:szCs w:val="24"/>
              </w:rPr>
            </w:pPr>
          </w:p>
          <w:p w14:paraId="01094263" w14:textId="77777777" w:rsidR="00437235" w:rsidRPr="001D0202" w:rsidRDefault="00437235" w:rsidP="00437235">
            <w:pPr>
              <w:jc w:val="both"/>
              <w:rPr>
                <w:rFonts w:cs="Arial"/>
                <w:sz w:val="24"/>
                <w:szCs w:val="24"/>
              </w:rPr>
            </w:pPr>
            <w:r w:rsidRPr="001D0202">
              <w:rPr>
                <w:rFonts w:cs="Arial"/>
                <w:sz w:val="24"/>
                <w:szCs w:val="24"/>
              </w:rPr>
              <w:t xml:space="preserve">You may approach local schools to ask if they are willing to enter your child as a </w:t>
            </w:r>
            <w:r w:rsidRPr="009F093E">
              <w:rPr>
                <w:rFonts w:cs="Arial"/>
                <w:b/>
                <w:sz w:val="24"/>
                <w:szCs w:val="24"/>
              </w:rPr>
              <w:t>private candidate</w:t>
            </w:r>
            <w:r w:rsidRPr="001D0202">
              <w:rPr>
                <w:rFonts w:cs="Arial"/>
                <w:sz w:val="24"/>
                <w:szCs w:val="24"/>
              </w:rPr>
              <w:t>, otherwise, local exam centres are</w:t>
            </w:r>
            <w:r>
              <w:rPr>
                <w:rFonts w:cs="Arial"/>
                <w:sz w:val="24"/>
                <w:szCs w:val="24"/>
              </w:rPr>
              <w:t>:</w:t>
            </w:r>
          </w:p>
          <w:p w14:paraId="5B4493DA" w14:textId="77777777" w:rsidR="00437235" w:rsidRPr="001D0202" w:rsidRDefault="00437235" w:rsidP="00437235">
            <w:pPr>
              <w:autoSpaceDE w:val="0"/>
              <w:autoSpaceDN w:val="0"/>
              <w:adjustRightInd w:val="0"/>
              <w:jc w:val="both"/>
              <w:rPr>
                <w:rFonts w:cs="Arial"/>
                <w:sz w:val="24"/>
                <w:szCs w:val="24"/>
              </w:rPr>
            </w:pPr>
          </w:p>
          <w:p w14:paraId="70E8F265" w14:textId="77777777" w:rsidR="00437235" w:rsidRDefault="00437235" w:rsidP="00437235">
            <w:pPr>
              <w:jc w:val="both"/>
              <w:rPr>
                <w:rFonts w:cs="Arial"/>
                <w:sz w:val="24"/>
                <w:szCs w:val="24"/>
              </w:rPr>
            </w:pPr>
            <w:r w:rsidRPr="001D0202">
              <w:rPr>
                <w:rFonts w:cs="Arial"/>
                <w:sz w:val="24"/>
                <w:szCs w:val="24"/>
              </w:rPr>
              <w:t>Wessex Tutors</w:t>
            </w:r>
            <w:r w:rsidRPr="001D0202">
              <w:rPr>
                <w:rFonts w:cs="Arial"/>
                <w:sz w:val="24"/>
                <w:szCs w:val="24"/>
              </w:rPr>
              <w:tab/>
              <w:t>44 Shirley Road, SO15 3EU</w:t>
            </w:r>
            <w:r w:rsidRPr="001D0202">
              <w:rPr>
                <w:rFonts w:cs="Arial"/>
                <w:sz w:val="24"/>
                <w:szCs w:val="24"/>
              </w:rPr>
              <w:tab/>
              <w:t>023 8033 4719</w:t>
            </w:r>
          </w:p>
          <w:p w14:paraId="33A8027B" w14:textId="77777777" w:rsidR="00437235" w:rsidRPr="009B33F5" w:rsidRDefault="00437235" w:rsidP="00437235">
            <w:pPr>
              <w:jc w:val="both"/>
              <w:rPr>
                <w:rFonts w:cs="Arial"/>
                <w:sz w:val="16"/>
                <w:szCs w:val="16"/>
              </w:rPr>
            </w:pPr>
          </w:p>
          <w:p w14:paraId="4F73F0D7" w14:textId="77777777" w:rsidR="00437235" w:rsidRDefault="00437235" w:rsidP="00437235">
            <w:pPr>
              <w:jc w:val="both"/>
              <w:rPr>
                <w:rFonts w:cs="Arial"/>
                <w:sz w:val="24"/>
                <w:szCs w:val="24"/>
              </w:rPr>
            </w:pPr>
            <w:r w:rsidRPr="001D0202">
              <w:rPr>
                <w:rFonts w:cs="Arial"/>
                <w:sz w:val="24"/>
                <w:szCs w:val="24"/>
              </w:rPr>
              <w:t>Faregos</w:t>
            </w:r>
            <w:r w:rsidRPr="001D0202">
              <w:rPr>
                <w:rFonts w:cs="Arial"/>
                <w:sz w:val="24"/>
                <w:szCs w:val="24"/>
              </w:rPr>
              <w:tab/>
            </w:r>
            <w:r w:rsidRPr="001D0202">
              <w:rPr>
                <w:rFonts w:cs="Arial"/>
                <w:sz w:val="24"/>
                <w:szCs w:val="24"/>
              </w:rPr>
              <w:tab/>
              <w:t xml:space="preserve">Fareham    </w:t>
            </w:r>
            <w:r w:rsidRPr="001D0202">
              <w:rPr>
                <w:rFonts w:cs="Arial"/>
                <w:sz w:val="24"/>
                <w:szCs w:val="24"/>
              </w:rPr>
              <w:tab/>
            </w:r>
            <w:r w:rsidRPr="001D0202">
              <w:rPr>
                <w:rFonts w:cs="Arial"/>
                <w:sz w:val="24"/>
                <w:szCs w:val="24"/>
              </w:rPr>
              <w:tab/>
            </w:r>
            <w:r w:rsidRPr="001D0202">
              <w:rPr>
                <w:rFonts w:cs="Arial"/>
                <w:sz w:val="24"/>
                <w:szCs w:val="24"/>
              </w:rPr>
              <w:tab/>
              <w:t xml:space="preserve">    </w:t>
            </w:r>
            <w:r>
              <w:rPr>
                <w:rFonts w:cs="Arial"/>
                <w:sz w:val="24"/>
                <w:szCs w:val="24"/>
              </w:rPr>
              <w:t xml:space="preserve">      </w:t>
            </w:r>
            <w:r w:rsidRPr="001D0202">
              <w:rPr>
                <w:rFonts w:cs="Arial"/>
                <w:sz w:val="24"/>
                <w:szCs w:val="24"/>
              </w:rPr>
              <w:t xml:space="preserve"> </w:t>
            </w:r>
            <w:hyperlink r:id="rId28" w:history="1">
              <w:r w:rsidRPr="00C51608">
                <w:rPr>
                  <w:rStyle w:val="Hyperlink"/>
                  <w:rFonts w:cs="Arial"/>
                  <w:sz w:val="24"/>
                  <w:szCs w:val="24"/>
                </w:rPr>
                <w:t>exams@faregos.org</w:t>
              </w:r>
            </w:hyperlink>
          </w:p>
          <w:p w14:paraId="2DEB3EE0" w14:textId="77777777" w:rsidR="00437235" w:rsidRDefault="00A16F97" w:rsidP="00437235">
            <w:pPr>
              <w:ind w:left="2160"/>
              <w:jc w:val="both"/>
              <w:rPr>
                <w:rFonts w:cs="Arial"/>
                <w:sz w:val="24"/>
                <w:szCs w:val="24"/>
              </w:rPr>
            </w:pPr>
            <w:hyperlink r:id="rId29" w:history="1">
              <w:r w:rsidR="00437235" w:rsidRPr="00C51608">
                <w:rPr>
                  <w:rStyle w:val="Hyperlink"/>
                  <w:rFonts w:cs="Arial"/>
                  <w:sz w:val="24"/>
                  <w:szCs w:val="24"/>
                </w:rPr>
                <w:t>https://www.facebook.com/FaregosHEExamCentre/</w:t>
              </w:r>
            </w:hyperlink>
          </w:p>
          <w:p w14:paraId="6860D5BA" w14:textId="77777777" w:rsidR="00437235" w:rsidRDefault="00437235" w:rsidP="00437235">
            <w:pPr>
              <w:jc w:val="both"/>
              <w:rPr>
                <w:rFonts w:cs="Arial"/>
                <w:sz w:val="24"/>
                <w:szCs w:val="24"/>
              </w:rPr>
            </w:pPr>
          </w:p>
        </w:tc>
      </w:tr>
      <w:tr w:rsidR="00437235" w:rsidRPr="00437235" w14:paraId="1C6B0524" w14:textId="77777777" w:rsidTr="00437235">
        <w:tc>
          <w:tcPr>
            <w:tcW w:w="9736" w:type="dxa"/>
            <w:gridSpan w:val="4"/>
            <w:tcBorders>
              <w:top w:val="nil"/>
              <w:left w:val="nil"/>
              <w:bottom w:val="nil"/>
              <w:right w:val="nil"/>
            </w:tcBorders>
            <w:shd w:val="clear" w:color="auto" w:fill="auto"/>
          </w:tcPr>
          <w:p w14:paraId="3287BD04" w14:textId="4AEB6525" w:rsidR="00437235" w:rsidRPr="00437235" w:rsidRDefault="00437235" w:rsidP="00437235">
            <w:pPr>
              <w:pStyle w:val="Heading3"/>
              <w:outlineLvl w:val="2"/>
              <w:rPr>
                <w:color w:val="auto"/>
              </w:rPr>
            </w:pPr>
            <w:bookmarkStart w:id="19" w:name="_Toc49676840"/>
            <w:r w:rsidRPr="00437235">
              <w:rPr>
                <w:color w:val="auto"/>
              </w:rPr>
              <w:t>Examining Boards</w:t>
            </w:r>
            <w:bookmarkEnd w:id="19"/>
          </w:p>
        </w:tc>
      </w:tr>
      <w:tr w:rsidR="00437235" w14:paraId="61AF6A7C" w14:textId="77777777" w:rsidTr="00437235">
        <w:tc>
          <w:tcPr>
            <w:tcW w:w="9736" w:type="dxa"/>
            <w:gridSpan w:val="4"/>
            <w:tcBorders>
              <w:top w:val="nil"/>
              <w:left w:val="nil"/>
              <w:bottom w:val="nil"/>
              <w:right w:val="nil"/>
            </w:tcBorders>
            <w:shd w:val="clear" w:color="auto" w:fill="auto"/>
          </w:tcPr>
          <w:p w14:paraId="0FA32E94" w14:textId="77777777" w:rsidR="00437235" w:rsidRPr="00396A49" w:rsidRDefault="00437235" w:rsidP="00437235">
            <w:pPr>
              <w:autoSpaceDE w:val="0"/>
              <w:autoSpaceDN w:val="0"/>
              <w:adjustRightInd w:val="0"/>
              <w:jc w:val="both"/>
              <w:rPr>
                <w:rFonts w:cs="Arial"/>
                <w:b/>
                <w:color w:val="000000"/>
                <w:sz w:val="18"/>
                <w:szCs w:val="24"/>
              </w:rPr>
            </w:pPr>
          </w:p>
          <w:p w14:paraId="023EACFA" w14:textId="77777777" w:rsidR="00437235" w:rsidRPr="001D0202" w:rsidRDefault="00437235" w:rsidP="00437235">
            <w:pPr>
              <w:autoSpaceDE w:val="0"/>
              <w:autoSpaceDN w:val="0"/>
              <w:adjustRightInd w:val="0"/>
              <w:jc w:val="both"/>
              <w:rPr>
                <w:rFonts w:cs="Arial"/>
                <w:color w:val="000000"/>
                <w:sz w:val="24"/>
                <w:szCs w:val="24"/>
              </w:rPr>
            </w:pPr>
            <w:r w:rsidRPr="001D0202">
              <w:rPr>
                <w:rFonts w:cs="Arial"/>
                <w:color w:val="000000"/>
                <w:sz w:val="24"/>
                <w:szCs w:val="24"/>
              </w:rPr>
              <w:t xml:space="preserve">The main </w:t>
            </w:r>
            <w:bookmarkStart w:id="20" w:name="_Hlk49323741"/>
            <w:r w:rsidRPr="001D0202">
              <w:rPr>
                <w:rFonts w:cs="Arial"/>
                <w:color w:val="000000"/>
                <w:sz w:val="24"/>
                <w:szCs w:val="24"/>
              </w:rPr>
              <w:t>examining bo</w:t>
            </w:r>
            <w:r>
              <w:rPr>
                <w:rFonts w:cs="Arial"/>
                <w:color w:val="000000"/>
                <w:sz w:val="24"/>
                <w:szCs w:val="24"/>
              </w:rPr>
              <w:t xml:space="preserve">ards </w:t>
            </w:r>
            <w:bookmarkEnd w:id="20"/>
            <w:r>
              <w:rPr>
                <w:rFonts w:cs="Arial"/>
                <w:color w:val="000000"/>
                <w:sz w:val="24"/>
                <w:szCs w:val="24"/>
              </w:rPr>
              <w:t>in the UK are listed below:</w:t>
            </w:r>
          </w:p>
          <w:p w14:paraId="397E91B1" w14:textId="77777777" w:rsidR="00437235" w:rsidRPr="009B33F5" w:rsidRDefault="00437235" w:rsidP="00437235">
            <w:pPr>
              <w:autoSpaceDE w:val="0"/>
              <w:autoSpaceDN w:val="0"/>
              <w:adjustRightInd w:val="0"/>
              <w:jc w:val="both"/>
              <w:rPr>
                <w:rFonts w:cs="Arial"/>
                <w:color w:val="000000"/>
                <w:sz w:val="16"/>
                <w:szCs w:val="16"/>
              </w:rPr>
            </w:pPr>
          </w:p>
          <w:p w14:paraId="47A806D9" w14:textId="77777777" w:rsidR="00437235" w:rsidRPr="00396A49" w:rsidRDefault="00A16F97" w:rsidP="00437235">
            <w:pPr>
              <w:ind w:left="720"/>
              <w:rPr>
                <w:rFonts w:cs="Arial"/>
                <w:color w:val="09262D"/>
                <w:sz w:val="24"/>
                <w:szCs w:val="24"/>
                <w:lang w:val="en"/>
              </w:rPr>
            </w:pPr>
            <w:hyperlink r:id="rId30" w:history="1">
              <w:r w:rsidR="00437235" w:rsidRPr="00396A49">
                <w:rPr>
                  <w:rStyle w:val="Hyperlink"/>
                  <w:rFonts w:cs="Arial"/>
                  <w:sz w:val="24"/>
                  <w:szCs w:val="24"/>
                  <w:u w:val="none"/>
                  <w:lang w:val="en"/>
                </w:rPr>
                <w:t>OCR</w:t>
              </w:r>
            </w:hyperlink>
            <w:r w:rsidR="00437235" w:rsidRPr="00396A49">
              <w:rPr>
                <w:rStyle w:val="Hyperlink"/>
                <w:rFonts w:cs="Arial"/>
                <w:sz w:val="24"/>
                <w:szCs w:val="24"/>
                <w:u w:val="none"/>
                <w:lang w:val="en"/>
              </w:rPr>
              <w:t xml:space="preserve"> </w:t>
            </w:r>
            <w:r w:rsidR="00437235" w:rsidRPr="00396A49">
              <w:rPr>
                <w:rStyle w:val="Hyperlink"/>
                <w:rFonts w:cs="Arial"/>
                <w:sz w:val="24"/>
                <w:szCs w:val="24"/>
                <w:u w:val="none"/>
              </w:rPr>
              <w:t xml:space="preserve">                                    </w:t>
            </w:r>
            <w:hyperlink r:id="rId31" w:history="1">
              <w:r w:rsidR="00437235" w:rsidRPr="00396A49">
                <w:rPr>
                  <w:rStyle w:val="Hyperlink"/>
                  <w:rFonts w:cs="Arial"/>
                  <w:sz w:val="24"/>
                  <w:szCs w:val="24"/>
                  <w:u w:val="none"/>
                  <w:lang w:val="en"/>
                </w:rPr>
                <w:t>WJEC</w:t>
              </w:r>
            </w:hyperlink>
          </w:p>
          <w:p w14:paraId="141B919F" w14:textId="77777777" w:rsidR="00437235" w:rsidRPr="00396A49" w:rsidRDefault="00A16F97" w:rsidP="00437235">
            <w:pPr>
              <w:ind w:left="720"/>
              <w:rPr>
                <w:rStyle w:val="Hyperlink"/>
                <w:rFonts w:cs="Arial"/>
                <w:sz w:val="24"/>
                <w:szCs w:val="24"/>
                <w:u w:val="none"/>
                <w:lang w:val="en"/>
              </w:rPr>
            </w:pPr>
            <w:hyperlink r:id="rId32" w:history="1">
              <w:r w:rsidR="00437235" w:rsidRPr="00396A49">
                <w:rPr>
                  <w:rStyle w:val="Hyperlink"/>
                  <w:rFonts w:cs="Arial"/>
                  <w:sz w:val="24"/>
                  <w:szCs w:val="24"/>
                  <w:u w:val="none"/>
                  <w:lang w:val="en"/>
                </w:rPr>
                <w:t>AQA</w:t>
              </w:r>
            </w:hyperlink>
            <w:r w:rsidR="00437235" w:rsidRPr="00396A49">
              <w:rPr>
                <w:rStyle w:val="Hyperlink"/>
                <w:rFonts w:cs="Arial"/>
                <w:sz w:val="24"/>
                <w:szCs w:val="24"/>
                <w:u w:val="none"/>
                <w:lang w:val="en"/>
              </w:rPr>
              <w:t xml:space="preserve"> </w:t>
            </w:r>
            <w:r w:rsidR="00437235" w:rsidRPr="00396A49">
              <w:rPr>
                <w:rStyle w:val="Hyperlink"/>
                <w:rFonts w:cs="Arial"/>
                <w:sz w:val="24"/>
                <w:szCs w:val="24"/>
                <w:u w:val="none"/>
              </w:rPr>
              <w:t xml:space="preserve">                                    </w:t>
            </w:r>
            <w:hyperlink r:id="rId33" w:history="1">
              <w:r w:rsidR="00437235" w:rsidRPr="00396A49">
                <w:rPr>
                  <w:rStyle w:val="Hyperlink"/>
                  <w:rFonts w:cs="Arial"/>
                  <w:sz w:val="24"/>
                  <w:szCs w:val="24"/>
                  <w:u w:val="none"/>
                  <w:lang w:val="en"/>
                </w:rPr>
                <w:t>City and Guilds</w:t>
              </w:r>
            </w:hyperlink>
          </w:p>
          <w:p w14:paraId="00AE2BA0" w14:textId="77777777" w:rsidR="00437235" w:rsidRPr="00396A49" w:rsidRDefault="00A16F97" w:rsidP="00437235">
            <w:pPr>
              <w:ind w:left="720"/>
              <w:rPr>
                <w:rStyle w:val="Hyperlink"/>
                <w:u w:val="none"/>
              </w:rPr>
            </w:pPr>
            <w:hyperlink r:id="rId34" w:history="1">
              <w:r w:rsidR="00437235" w:rsidRPr="00396A49">
                <w:rPr>
                  <w:rStyle w:val="Hyperlink"/>
                  <w:u w:val="none"/>
                </w:rPr>
                <w:t>Pearson Edexcel</w:t>
              </w:r>
            </w:hyperlink>
          </w:p>
          <w:p w14:paraId="34CC48B5" w14:textId="77777777" w:rsidR="00437235" w:rsidRDefault="00437235" w:rsidP="00437235">
            <w:pPr>
              <w:ind w:left="720"/>
              <w:rPr>
                <w:rFonts w:cs="Arial"/>
                <w:color w:val="09262D"/>
                <w:sz w:val="24"/>
                <w:szCs w:val="24"/>
                <w:lang w:val="en"/>
              </w:rPr>
            </w:pPr>
          </w:p>
          <w:p w14:paraId="1C0E0859" w14:textId="77777777" w:rsidR="00437235" w:rsidRPr="00D76B2D" w:rsidRDefault="00437235" w:rsidP="00437235">
            <w:pPr>
              <w:autoSpaceDE w:val="0"/>
              <w:autoSpaceDN w:val="0"/>
              <w:adjustRightInd w:val="0"/>
              <w:jc w:val="both"/>
              <w:rPr>
                <w:rFonts w:cs="Arial"/>
                <w:color w:val="000000"/>
                <w:sz w:val="24"/>
                <w:szCs w:val="24"/>
              </w:rPr>
            </w:pPr>
            <w:r>
              <w:rPr>
                <w:rFonts w:cs="Arial"/>
                <w:color w:val="000000"/>
                <w:sz w:val="24"/>
                <w:szCs w:val="24"/>
              </w:rPr>
              <w:t>Th</w:t>
            </w:r>
            <w:r w:rsidRPr="001D0202">
              <w:rPr>
                <w:rFonts w:cs="Arial"/>
                <w:color w:val="000000"/>
                <w:sz w:val="24"/>
                <w:szCs w:val="24"/>
              </w:rPr>
              <w:t>ey will be able to provide advice on how to obtain syllabuses for external exam</w:t>
            </w:r>
            <w:r>
              <w:rPr>
                <w:rFonts w:cs="Arial"/>
                <w:color w:val="000000"/>
                <w:sz w:val="24"/>
                <w:szCs w:val="24"/>
              </w:rPr>
              <w:t xml:space="preserve">s </w:t>
            </w:r>
            <w:r w:rsidRPr="001D0202">
              <w:rPr>
                <w:rFonts w:cs="Arial"/>
                <w:color w:val="000000"/>
                <w:sz w:val="24"/>
                <w:szCs w:val="24"/>
              </w:rPr>
              <w:t xml:space="preserve">that can be taken which do not require coursework and how to enter for examinations as a </w:t>
            </w:r>
            <w:r w:rsidRPr="00D76B2D">
              <w:rPr>
                <w:rFonts w:cs="Arial"/>
                <w:color w:val="000000"/>
                <w:sz w:val="24"/>
                <w:szCs w:val="24"/>
              </w:rPr>
              <w:t>private candidate.</w:t>
            </w:r>
          </w:p>
          <w:p w14:paraId="22BA572F" w14:textId="77777777" w:rsidR="00437235" w:rsidRPr="003D1933" w:rsidRDefault="00437235" w:rsidP="00F55948">
            <w:pPr>
              <w:pStyle w:val="Heading3"/>
              <w:tabs>
                <w:tab w:val="left" w:pos="2063"/>
              </w:tabs>
              <w:outlineLvl w:val="2"/>
              <w:rPr>
                <w:color w:val="auto"/>
                <w:sz w:val="24"/>
              </w:rPr>
            </w:pPr>
          </w:p>
        </w:tc>
      </w:tr>
      <w:tr w:rsidR="00F55948" w14:paraId="012F88D1" w14:textId="77777777" w:rsidTr="008B4315">
        <w:tc>
          <w:tcPr>
            <w:tcW w:w="9736" w:type="dxa"/>
            <w:gridSpan w:val="4"/>
            <w:tcBorders>
              <w:top w:val="nil"/>
              <w:left w:val="nil"/>
              <w:bottom w:val="nil"/>
              <w:right w:val="nil"/>
            </w:tcBorders>
            <w:shd w:val="clear" w:color="auto" w:fill="9CC2E5" w:themeFill="accent1" w:themeFillTint="99"/>
          </w:tcPr>
          <w:p w14:paraId="0091DA18" w14:textId="3FC6236E" w:rsidR="00F55948" w:rsidRPr="003C0CF3" w:rsidRDefault="00F55948" w:rsidP="00F55948">
            <w:pPr>
              <w:pStyle w:val="Heading3"/>
              <w:tabs>
                <w:tab w:val="left" w:pos="2063"/>
              </w:tabs>
              <w:outlineLvl w:val="2"/>
              <w:rPr>
                <w:color w:val="auto"/>
              </w:rPr>
            </w:pPr>
            <w:bookmarkStart w:id="21" w:name="_Toc49676841"/>
            <w:r w:rsidRPr="003C0CF3">
              <w:rPr>
                <w:color w:val="auto"/>
              </w:rPr>
              <w:t>Special educational needs (</w:t>
            </w:r>
            <w:r>
              <w:rPr>
                <w:color w:val="auto"/>
              </w:rPr>
              <w:t>SEND</w:t>
            </w:r>
            <w:r w:rsidRPr="003C0CF3">
              <w:rPr>
                <w:color w:val="auto"/>
              </w:rPr>
              <w:t>)</w:t>
            </w:r>
            <w:bookmarkEnd w:id="21"/>
          </w:p>
          <w:p w14:paraId="2CF2FF0E" w14:textId="77777777" w:rsidR="00F55948" w:rsidRPr="003C0CF3" w:rsidRDefault="00F55948" w:rsidP="00F55948">
            <w:pPr>
              <w:jc w:val="both"/>
              <w:rPr>
                <w:rFonts w:eastAsia="Times New Roman" w:cs="Arial"/>
                <w:color w:val="0B0C0C"/>
                <w:sz w:val="8"/>
                <w:szCs w:val="8"/>
                <w:lang w:eastAsia="en-GB"/>
              </w:rPr>
            </w:pPr>
          </w:p>
        </w:tc>
      </w:tr>
      <w:tr w:rsidR="00F55948" w14:paraId="318B5281" w14:textId="77777777" w:rsidTr="008B4315">
        <w:tc>
          <w:tcPr>
            <w:tcW w:w="9736" w:type="dxa"/>
            <w:gridSpan w:val="4"/>
            <w:tcBorders>
              <w:top w:val="nil"/>
              <w:left w:val="nil"/>
              <w:bottom w:val="nil"/>
              <w:right w:val="nil"/>
            </w:tcBorders>
          </w:tcPr>
          <w:p w14:paraId="2F4A00F7" w14:textId="42F962EC" w:rsidR="00F55948" w:rsidRPr="00DD5DA1" w:rsidRDefault="00F55948" w:rsidP="00F55948">
            <w:pPr>
              <w:jc w:val="both"/>
              <w:rPr>
                <w:rFonts w:eastAsia="Times New Roman" w:cs="Arial"/>
                <w:sz w:val="24"/>
                <w:szCs w:val="24"/>
                <w:lang w:val="en" w:eastAsia="en-GB"/>
              </w:rPr>
            </w:pPr>
          </w:p>
          <w:p w14:paraId="408B6CB5" w14:textId="054EF8C1" w:rsidR="00F55948" w:rsidRPr="00DD5DA1" w:rsidRDefault="00F55948" w:rsidP="00F55948">
            <w:pPr>
              <w:pStyle w:val="CommentText"/>
              <w:jc w:val="both"/>
              <w:rPr>
                <w:rFonts w:eastAsia="Times New Roman" w:cs="Arial"/>
                <w:sz w:val="24"/>
                <w:szCs w:val="24"/>
                <w:lang w:val="en" w:eastAsia="en-GB"/>
              </w:rPr>
            </w:pPr>
            <w:r w:rsidRPr="00DD5DA1">
              <w:rPr>
                <w:rFonts w:eastAsia="Times New Roman" w:cs="Arial"/>
                <w:sz w:val="24"/>
                <w:szCs w:val="24"/>
                <w:lang w:val="en" w:eastAsia="en-GB"/>
              </w:rPr>
              <w:t xml:space="preserve">Parent’s right to educate their child at home applies equally where a child has an Education, Health and Care Plan. Parents of any child subject to the statutory provisions of an Education, Health and Care Plan who are considering whether to make their own arrangements should discuss this with their child’s school SENCo and the named SEN case officer to ensure that they are fully aware of the alternatives and their SEN statutory rights of appeal. </w:t>
            </w:r>
          </w:p>
          <w:p w14:paraId="1917AB48" w14:textId="77777777" w:rsidR="00F55948" w:rsidRPr="00DD5DA1" w:rsidRDefault="00F55948" w:rsidP="00F55948">
            <w:pPr>
              <w:pStyle w:val="CommentText"/>
              <w:jc w:val="both"/>
              <w:rPr>
                <w:rFonts w:eastAsia="Times New Roman" w:cs="Arial"/>
                <w:sz w:val="24"/>
                <w:szCs w:val="24"/>
                <w:lang w:val="en" w:eastAsia="en-GB"/>
              </w:rPr>
            </w:pPr>
          </w:p>
          <w:p w14:paraId="3FD63E0F" w14:textId="045F0E7D" w:rsidR="00F55948" w:rsidRPr="00DD5DA1" w:rsidRDefault="00F55948" w:rsidP="00F55948">
            <w:pPr>
              <w:pStyle w:val="CommentText"/>
              <w:jc w:val="both"/>
              <w:rPr>
                <w:rFonts w:eastAsia="Times New Roman" w:cs="Arial"/>
                <w:sz w:val="24"/>
                <w:szCs w:val="24"/>
                <w:lang w:val="en" w:eastAsia="en-GB"/>
              </w:rPr>
            </w:pPr>
            <w:r w:rsidRPr="00DD5DA1">
              <w:rPr>
                <w:rFonts w:eastAsia="Times New Roman" w:cs="Arial"/>
                <w:sz w:val="24"/>
                <w:szCs w:val="24"/>
                <w:lang w:val="en" w:eastAsia="en-GB"/>
              </w:rPr>
              <w:lastRenderedPageBreak/>
              <w:t xml:space="preserve">Parents considering to home educate may wish to familiarise themselves with 10.3 -10.38 of the </w:t>
            </w:r>
            <w:hyperlink r:id="rId35" w:history="1">
              <w:r w:rsidRPr="00DD5DA1">
                <w:rPr>
                  <w:rStyle w:val="Hyperlink"/>
                  <w:rFonts w:eastAsia="Times New Roman" w:cs="Arial"/>
                  <w:sz w:val="24"/>
                  <w:szCs w:val="24"/>
                  <w:lang w:val="en" w:eastAsia="en-GB"/>
                </w:rPr>
                <w:t>SEND Code of Practice</w:t>
              </w:r>
            </w:hyperlink>
            <w:r w:rsidRPr="00DD5DA1">
              <w:rPr>
                <w:rFonts w:eastAsia="Times New Roman" w:cs="Arial"/>
                <w:sz w:val="24"/>
                <w:szCs w:val="24"/>
                <w:lang w:val="en" w:eastAsia="en-GB"/>
              </w:rPr>
              <w:t xml:space="preserve">. </w:t>
            </w:r>
          </w:p>
          <w:p w14:paraId="346923B3" w14:textId="77777777" w:rsidR="00F55948" w:rsidRPr="00DD5DA1" w:rsidRDefault="00F55948" w:rsidP="00F55948">
            <w:pPr>
              <w:jc w:val="both"/>
              <w:rPr>
                <w:rFonts w:eastAsia="Times New Roman" w:cs="Arial"/>
                <w:sz w:val="24"/>
                <w:szCs w:val="24"/>
                <w:lang w:val="en" w:eastAsia="en-GB"/>
              </w:rPr>
            </w:pPr>
          </w:p>
          <w:p w14:paraId="7BDD19D6" w14:textId="09A5ABF5"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t>Section 7 of the 1996 Education Act also applies to parents of children with special educational needs.</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 A</w:t>
            </w:r>
            <w:r>
              <w:rPr>
                <w:rFonts w:eastAsia="Times New Roman" w:cs="Arial"/>
                <w:sz w:val="24"/>
                <w:szCs w:val="24"/>
                <w:lang w:val="en" w:eastAsia="en-GB"/>
              </w:rPr>
              <w:t xml:space="preserve">n </w:t>
            </w:r>
            <w:r w:rsidRPr="006F2D82">
              <w:rPr>
                <w:rFonts w:eastAsia="Times New Roman" w:cs="Arial"/>
                <w:sz w:val="24"/>
                <w:szCs w:val="24"/>
                <w:lang w:val="en" w:eastAsia="en-GB"/>
              </w:rPr>
              <w:t xml:space="preserve">Education Health &amp; Care Plan </w:t>
            </w:r>
            <w:r>
              <w:rPr>
                <w:rFonts w:eastAsia="Times New Roman" w:cs="Arial"/>
                <w:sz w:val="24"/>
                <w:szCs w:val="24"/>
                <w:lang w:val="en" w:eastAsia="en-GB"/>
              </w:rPr>
              <w:t xml:space="preserve">(EHCP) </w:t>
            </w:r>
            <w:r w:rsidRPr="006F2D82">
              <w:rPr>
                <w:rFonts w:eastAsia="Times New Roman" w:cs="Arial"/>
                <w:sz w:val="24"/>
                <w:szCs w:val="24"/>
                <w:lang w:val="en" w:eastAsia="en-GB"/>
              </w:rPr>
              <w:t>is a legal document</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It names the </w:t>
            </w:r>
            <w:r>
              <w:rPr>
                <w:rFonts w:eastAsia="Times New Roman" w:cs="Arial"/>
                <w:sz w:val="24"/>
                <w:szCs w:val="24"/>
                <w:lang w:val="en" w:eastAsia="en-GB"/>
              </w:rPr>
              <w:t>type of provision for your child and names that provision.</w:t>
            </w:r>
          </w:p>
          <w:p w14:paraId="6C3530C2" w14:textId="77777777" w:rsidR="00F55948" w:rsidRDefault="00F55948" w:rsidP="00F55948">
            <w:pPr>
              <w:jc w:val="both"/>
              <w:rPr>
                <w:rFonts w:eastAsia="Times New Roman" w:cs="Arial"/>
                <w:sz w:val="24"/>
                <w:szCs w:val="24"/>
                <w:lang w:val="en" w:eastAsia="en-GB"/>
              </w:rPr>
            </w:pPr>
          </w:p>
          <w:p w14:paraId="4F9C72CB" w14:textId="77777777"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t>You can</w:t>
            </w:r>
            <w:r>
              <w:rPr>
                <w:rFonts w:eastAsia="Times New Roman" w:cs="Arial"/>
                <w:sz w:val="24"/>
                <w:szCs w:val="24"/>
                <w:lang w:val="en" w:eastAsia="en-GB"/>
              </w:rPr>
              <w:t xml:space="preserve"> still </w:t>
            </w:r>
            <w:r w:rsidRPr="006F2D82">
              <w:rPr>
                <w:rFonts w:eastAsia="Times New Roman" w:cs="Arial"/>
                <w:sz w:val="24"/>
                <w:szCs w:val="24"/>
                <w:lang w:val="en" w:eastAsia="en-GB"/>
              </w:rPr>
              <w:t>elect to de-register your child from school to home educate</w:t>
            </w:r>
            <w:r>
              <w:rPr>
                <w:rFonts w:eastAsia="Times New Roman" w:cs="Arial"/>
                <w:sz w:val="24"/>
                <w:szCs w:val="24"/>
                <w:lang w:val="en" w:eastAsia="en-GB"/>
              </w:rPr>
              <w:t xml:space="preserve">, but it </w:t>
            </w:r>
            <w:r w:rsidRPr="006F2D82">
              <w:rPr>
                <w:rFonts w:eastAsia="Times New Roman" w:cs="Arial"/>
                <w:sz w:val="24"/>
                <w:szCs w:val="24"/>
                <w:lang w:val="en" w:eastAsia="en-GB"/>
              </w:rPr>
              <w:t>would be advisable to discus</w:t>
            </w:r>
            <w:r>
              <w:rPr>
                <w:rFonts w:eastAsia="Times New Roman" w:cs="Arial"/>
                <w:sz w:val="24"/>
                <w:szCs w:val="24"/>
                <w:lang w:val="en" w:eastAsia="en-GB"/>
              </w:rPr>
              <w:t>s your intention with council SEND Team</w:t>
            </w:r>
            <w:r w:rsidRPr="006F2D82">
              <w:rPr>
                <w:rFonts w:eastAsia="Times New Roman" w:cs="Arial"/>
                <w:sz w:val="24"/>
                <w:szCs w:val="24"/>
                <w:lang w:val="en" w:eastAsia="en-GB"/>
              </w:rPr>
              <w:t>.</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 </w:t>
            </w:r>
          </w:p>
          <w:p w14:paraId="3FECBA60" w14:textId="77777777" w:rsidR="00F55948" w:rsidRDefault="00F55948" w:rsidP="00F55948">
            <w:pPr>
              <w:jc w:val="both"/>
              <w:rPr>
                <w:rFonts w:eastAsia="Times New Roman" w:cs="Arial"/>
                <w:sz w:val="24"/>
                <w:szCs w:val="24"/>
                <w:lang w:val="en" w:eastAsia="en-GB"/>
              </w:rPr>
            </w:pPr>
          </w:p>
          <w:p w14:paraId="77B6CC8A" w14:textId="77777777" w:rsidR="00F55948" w:rsidRPr="006F2D82" w:rsidRDefault="00F55948" w:rsidP="00F55948">
            <w:pPr>
              <w:jc w:val="both"/>
              <w:rPr>
                <w:rFonts w:eastAsia="Times New Roman" w:cs="Arial"/>
                <w:sz w:val="24"/>
                <w:szCs w:val="24"/>
                <w:lang w:val="en" w:eastAsia="en-GB"/>
              </w:rPr>
            </w:pPr>
            <w:r>
              <w:rPr>
                <w:rFonts w:eastAsia="Times New Roman" w:cs="Arial"/>
                <w:sz w:val="24"/>
                <w:szCs w:val="24"/>
                <w:lang w:val="en" w:eastAsia="en-GB"/>
              </w:rPr>
              <w:t xml:space="preserve">If your child attends a </w:t>
            </w:r>
            <w:r w:rsidRPr="006F2D82">
              <w:rPr>
                <w:rFonts w:eastAsia="Times New Roman" w:cs="Arial"/>
                <w:sz w:val="24"/>
                <w:szCs w:val="24"/>
                <w:lang w:val="en" w:eastAsia="en-GB"/>
              </w:rPr>
              <w:t xml:space="preserve">special school, you should contact </w:t>
            </w:r>
            <w:r>
              <w:rPr>
                <w:rFonts w:eastAsia="Times New Roman" w:cs="Arial"/>
                <w:sz w:val="24"/>
                <w:szCs w:val="24"/>
                <w:lang w:val="en" w:eastAsia="en-GB"/>
              </w:rPr>
              <w:t>your Southampton City Council SEND O</w:t>
            </w:r>
            <w:r w:rsidRPr="006F2D82">
              <w:rPr>
                <w:rFonts w:eastAsia="Times New Roman" w:cs="Arial"/>
                <w:sz w:val="24"/>
                <w:szCs w:val="24"/>
                <w:lang w:val="en" w:eastAsia="en-GB"/>
              </w:rPr>
              <w:t>fficer to discuss fully the implications of this deci</w:t>
            </w:r>
            <w:r>
              <w:rPr>
                <w:rFonts w:eastAsia="Times New Roman" w:cs="Arial"/>
                <w:sz w:val="24"/>
                <w:szCs w:val="24"/>
                <w:lang w:val="en" w:eastAsia="en-GB"/>
              </w:rPr>
              <w:t>sion before you take any action.  Y</w:t>
            </w:r>
            <w:r w:rsidRPr="006F2D82">
              <w:rPr>
                <w:rFonts w:eastAsia="Times New Roman" w:cs="Arial"/>
                <w:sz w:val="24"/>
                <w:szCs w:val="24"/>
                <w:lang w:val="en" w:eastAsia="en-GB"/>
              </w:rPr>
              <w:t>ou wi</w:t>
            </w:r>
            <w:r>
              <w:rPr>
                <w:rFonts w:eastAsia="Times New Roman" w:cs="Arial"/>
                <w:sz w:val="24"/>
                <w:szCs w:val="24"/>
                <w:lang w:val="en" w:eastAsia="en-GB"/>
              </w:rPr>
              <w:t xml:space="preserve">ll need LA consent in these circumstances, </w:t>
            </w:r>
            <w:r w:rsidRPr="008C2EB7">
              <w:rPr>
                <w:rFonts w:eastAsia="Times New Roman" w:cs="Arial"/>
                <w:sz w:val="24"/>
                <w:szCs w:val="24"/>
                <w:lang w:val="en" w:eastAsia="en-GB"/>
              </w:rPr>
              <w:t>which should not be unreasonably withheld.</w:t>
            </w:r>
          </w:p>
          <w:p w14:paraId="3AD1B7E7" w14:textId="77777777" w:rsidR="00F55948" w:rsidRPr="006F2D82" w:rsidRDefault="00F55948" w:rsidP="00F55948">
            <w:pPr>
              <w:jc w:val="both"/>
              <w:rPr>
                <w:rFonts w:eastAsia="Times New Roman" w:cs="Arial"/>
                <w:sz w:val="24"/>
                <w:szCs w:val="24"/>
                <w:lang w:val="en" w:eastAsia="en-GB"/>
              </w:rPr>
            </w:pPr>
          </w:p>
          <w:p w14:paraId="1A88F6CE" w14:textId="11286F9D"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t xml:space="preserve">It remains the </w:t>
            </w:r>
            <w:r>
              <w:rPr>
                <w:rFonts w:eastAsia="Times New Roman" w:cs="Arial"/>
                <w:sz w:val="24"/>
                <w:szCs w:val="24"/>
                <w:lang w:val="en" w:eastAsia="en-GB"/>
              </w:rPr>
              <w:t xml:space="preserve">LA’s </w:t>
            </w:r>
            <w:r w:rsidRPr="006F2D82">
              <w:rPr>
                <w:rFonts w:eastAsia="Times New Roman" w:cs="Arial"/>
                <w:sz w:val="24"/>
                <w:szCs w:val="24"/>
                <w:lang w:val="en" w:eastAsia="en-GB"/>
              </w:rPr>
              <w:t xml:space="preserve">duty to ensure that the </w:t>
            </w:r>
            <w:r>
              <w:rPr>
                <w:rFonts w:eastAsia="Times New Roman" w:cs="Arial"/>
                <w:sz w:val="24"/>
                <w:szCs w:val="24"/>
                <w:lang w:val="en" w:eastAsia="en-GB"/>
              </w:rPr>
              <w:t xml:space="preserve">educational provision specified in the EHCP is made available to your child and </w:t>
            </w:r>
            <w:r w:rsidRPr="006F2D82">
              <w:rPr>
                <w:rFonts w:eastAsia="Times New Roman" w:cs="Arial"/>
                <w:sz w:val="24"/>
                <w:szCs w:val="24"/>
                <w:lang w:val="en" w:eastAsia="en-GB"/>
              </w:rPr>
              <w:t xml:space="preserve">to maintain the </w:t>
            </w:r>
            <w:r>
              <w:rPr>
                <w:rFonts w:eastAsia="Times New Roman" w:cs="Arial"/>
                <w:sz w:val="24"/>
                <w:szCs w:val="24"/>
                <w:lang w:val="en" w:eastAsia="en-GB"/>
              </w:rPr>
              <w:t xml:space="preserve">plan and review it annually, taking steps should it consider that the home education is unsuitable. </w:t>
            </w:r>
          </w:p>
          <w:p w14:paraId="574EA317" w14:textId="77777777" w:rsidR="00F55948" w:rsidRDefault="00F55948" w:rsidP="00F55948">
            <w:pPr>
              <w:jc w:val="both"/>
              <w:rPr>
                <w:rFonts w:eastAsia="Times New Roman" w:cs="Arial"/>
                <w:sz w:val="24"/>
                <w:szCs w:val="24"/>
                <w:lang w:val="en" w:eastAsia="en-GB"/>
              </w:rPr>
            </w:pPr>
          </w:p>
          <w:p w14:paraId="722CB74A" w14:textId="576B4D69"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 xml:space="preserve">Please also read the full special educational needs section of the DfE </w:t>
            </w:r>
            <w:hyperlink r:id="rId36" w:history="1">
              <w:r w:rsidRPr="00DD5DA1">
                <w:rPr>
                  <w:rStyle w:val="Hyperlink"/>
                  <w:rFonts w:eastAsia="Times New Roman" w:cs="Arial"/>
                  <w:sz w:val="24"/>
                  <w:szCs w:val="24"/>
                  <w:lang w:val="en" w:eastAsia="en-GB"/>
                </w:rPr>
                <w:t>2019 guidance</w:t>
              </w:r>
            </w:hyperlink>
            <w:r>
              <w:rPr>
                <w:rFonts w:eastAsia="Times New Roman" w:cs="Arial"/>
                <w:sz w:val="24"/>
                <w:szCs w:val="24"/>
                <w:lang w:val="en" w:eastAsia="en-GB"/>
              </w:rPr>
              <w:t xml:space="preserve"> document for parents for more detailed information.</w:t>
            </w:r>
          </w:p>
          <w:p w14:paraId="2EFC9D98" w14:textId="77777777" w:rsidR="00F55948" w:rsidRDefault="00F55948" w:rsidP="00F55948">
            <w:pPr>
              <w:jc w:val="both"/>
              <w:rPr>
                <w:rFonts w:eastAsia="Times New Roman" w:cs="Arial"/>
                <w:sz w:val="24"/>
                <w:szCs w:val="24"/>
                <w:lang w:val="en" w:eastAsia="en-GB"/>
              </w:rPr>
            </w:pPr>
          </w:p>
          <w:p w14:paraId="496B490C" w14:textId="77777777" w:rsidR="00F55948" w:rsidRPr="00E929E6" w:rsidRDefault="00F55948" w:rsidP="00F55948">
            <w:pPr>
              <w:pStyle w:val="Heading3"/>
              <w:outlineLvl w:val="2"/>
              <w:rPr>
                <w:color w:val="auto"/>
                <w:sz w:val="24"/>
              </w:rPr>
            </w:pPr>
            <w:bookmarkStart w:id="22" w:name="_Toc49676842"/>
            <w:r w:rsidRPr="00E929E6">
              <w:rPr>
                <w:color w:val="auto"/>
                <w:sz w:val="24"/>
              </w:rPr>
              <w:t>Requesting an EHCP whilst Electively Home Educating</w:t>
            </w:r>
            <w:bookmarkEnd w:id="22"/>
          </w:p>
          <w:p w14:paraId="33DE305F" w14:textId="77777777" w:rsidR="00F55948" w:rsidRPr="00DD5DA1" w:rsidRDefault="00F55948" w:rsidP="00F55948">
            <w:pPr>
              <w:jc w:val="both"/>
              <w:rPr>
                <w:rFonts w:eastAsia="Times New Roman" w:cs="Arial"/>
                <w:sz w:val="24"/>
                <w:szCs w:val="24"/>
                <w:lang w:val="en" w:eastAsia="en-GB"/>
              </w:rPr>
            </w:pPr>
          </w:p>
          <w:p w14:paraId="75C67C8E" w14:textId="77777777" w:rsidR="00F55948"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Parents are entitled to submit a request for an EHCP whilst you are electively home educating. </w:t>
            </w:r>
            <w:r>
              <w:rPr>
                <w:rFonts w:eastAsia="Times New Roman" w:cs="Arial"/>
                <w:sz w:val="24"/>
                <w:szCs w:val="24"/>
                <w:lang w:val="en" w:eastAsia="en-GB"/>
              </w:rPr>
              <w:t xml:space="preserve"> </w:t>
            </w:r>
            <w:r w:rsidRPr="00DD5DA1">
              <w:rPr>
                <w:rFonts w:eastAsia="Times New Roman" w:cs="Arial"/>
                <w:sz w:val="24"/>
                <w:szCs w:val="24"/>
                <w:lang w:val="en" w:eastAsia="en-GB"/>
              </w:rPr>
              <w:t xml:space="preserve">The </w:t>
            </w:r>
            <w:hyperlink r:id="rId37" w:history="1">
              <w:r w:rsidRPr="00DD5DA1">
                <w:rPr>
                  <w:rStyle w:val="Hyperlink"/>
                  <w:rFonts w:eastAsia="Times New Roman" w:cs="Arial"/>
                  <w:sz w:val="24"/>
                  <w:szCs w:val="24"/>
                  <w:lang w:val="en" w:eastAsia="en-GB"/>
                </w:rPr>
                <w:t>application forms</w:t>
              </w:r>
            </w:hyperlink>
            <w:r w:rsidRPr="00DD5DA1">
              <w:rPr>
                <w:rFonts w:eastAsia="Times New Roman" w:cs="Arial"/>
                <w:sz w:val="24"/>
                <w:szCs w:val="24"/>
                <w:lang w:val="en" w:eastAsia="en-GB"/>
              </w:rPr>
              <w:t xml:space="preserve"> for this request can be found </w:t>
            </w:r>
            <w:r>
              <w:rPr>
                <w:rFonts w:eastAsia="Times New Roman" w:cs="Arial"/>
                <w:sz w:val="24"/>
                <w:szCs w:val="24"/>
                <w:lang w:val="en" w:eastAsia="en-GB"/>
              </w:rPr>
              <w:t>on the council website.</w:t>
            </w:r>
          </w:p>
          <w:p w14:paraId="18D75083" w14:textId="77777777" w:rsidR="00F55948" w:rsidRDefault="00F55948" w:rsidP="00F55948">
            <w:pPr>
              <w:jc w:val="both"/>
              <w:rPr>
                <w:rFonts w:eastAsia="Times New Roman" w:cs="Arial"/>
                <w:sz w:val="24"/>
                <w:szCs w:val="24"/>
                <w:lang w:val="en" w:eastAsia="en-GB"/>
              </w:rPr>
            </w:pPr>
          </w:p>
          <w:p w14:paraId="398A438C" w14:textId="77777777" w:rsidR="00F55948" w:rsidRPr="00DD5DA1"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This website offers a vast amount of information for parents in relation to the EHCP process, as well as information in relation to the right of appeal. </w:t>
            </w:r>
          </w:p>
          <w:p w14:paraId="4513C60B" w14:textId="77777777" w:rsidR="00F55948" w:rsidRPr="00DD5DA1" w:rsidRDefault="00F55948" w:rsidP="00F55948">
            <w:pPr>
              <w:jc w:val="both"/>
              <w:rPr>
                <w:rFonts w:eastAsia="Times New Roman" w:cs="Arial"/>
                <w:sz w:val="24"/>
                <w:szCs w:val="24"/>
                <w:lang w:val="en" w:eastAsia="en-GB"/>
              </w:rPr>
            </w:pPr>
          </w:p>
          <w:p w14:paraId="76056B74" w14:textId="7ED38703" w:rsidR="00F55948"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The LA strongly advises that support is requested from Elective Home Education Visitors in the completion of the request. </w:t>
            </w:r>
            <w:r>
              <w:rPr>
                <w:rFonts w:eastAsia="Times New Roman" w:cs="Arial"/>
                <w:sz w:val="24"/>
                <w:szCs w:val="24"/>
                <w:lang w:val="en" w:eastAsia="en-GB"/>
              </w:rPr>
              <w:t xml:space="preserve"> </w:t>
            </w:r>
          </w:p>
          <w:p w14:paraId="13EF803E" w14:textId="77777777" w:rsidR="00F55948" w:rsidRDefault="00F55948" w:rsidP="00F55948">
            <w:pPr>
              <w:jc w:val="both"/>
              <w:rPr>
                <w:rFonts w:eastAsia="Times New Roman" w:cs="Arial"/>
                <w:sz w:val="24"/>
                <w:szCs w:val="24"/>
                <w:lang w:val="en" w:eastAsia="en-GB"/>
              </w:rPr>
            </w:pPr>
          </w:p>
          <w:p w14:paraId="2B64A1E5" w14:textId="506AD604" w:rsidR="00F55948" w:rsidRPr="00DD5DA1"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Each request is considered at a</w:t>
            </w:r>
            <w:r>
              <w:rPr>
                <w:rFonts w:eastAsia="Times New Roman" w:cs="Arial"/>
                <w:sz w:val="24"/>
                <w:szCs w:val="24"/>
                <w:lang w:val="en" w:eastAsia="en-GB"/>
              </w:rPr>
              <w:t>n</w:t>
            </w:r>
            <w:r w:rsidRPr="00DD5DA1">
              <w:rPr>
                <w:rFonts w:eastAsia="Times New Roman" w:cs="Arial"/>
                <w:sz w:val="24"/>
                <w:szCs w:val="24"/>
                <w:lang w:val="en" w:eastAsia="en-GB"/>
              </w:rPr>
              <w:t xml:space="preserve"> SEN panel, where evidence from agencies and professionals is also required. </w:t>
            </w:r>
            <w:r>
              <w:rPr>
                <w:rFonts w:eastAsia="Times New Roman" w:cs="Arial"/>
                <w:sz w:val="24"/>
                <w:szCs w:val="24"/>
                <w:lang w:val="en" w:eastAsia="en-GB"/>
              </w:rPr>
              <w:t xml:space="preserve"> </w:t>
            </w:r>
            <w:r w:rsidRPr="00DD5DA1">
              <w:rPr>
                <w:rFonts w:eastAsia="Times New Roman" w:cs="Arial"/>
                <w:sz w:val="24"/>
                <w:szCs w:val="24"/>
                <w:lang w:val="en" w:eastAsia="en-GB"/>
              </w:rPr>
              <w:t>Evidence from agencies such as CAMHS, Social Care, Elective Home Education Visitors</w:t>
            </w:r>
            <w:r>
              <w:rPr>
                <w:rFonts w:eastAsia="Times New Roman" w:cs="Arial"/>
                <w:sz w:val="24"/>
                <w:szCs w:val="24"/>
                <w:lang w:val="en" w:eastAsia="en-GB"/>
              </w:rPr>
              <w:t xml:space="preserve"> and/</w:t>
            </w:r>
            <w:r w:rsidRPr="00DD5DA1">
              <w:rPr>
                <w:rFonts w:eastAsia="Times New Roman" w:cs="Arial"/>
                <w:sz w:val="24"/>
                <w:szCs w:val="24"/>
                <w:lang w:val="en" w:eastAsia="en-GB"/>
              </w:rPr>
              <w:t xml:space="preserve">or previous schools </w:t>
            </w:r>
            <w:r>
              <w:rPr>
                <w:rFonts w:eastAsia="Times New Roman" w:cs="Arial"/>
                <w:sz w:val="24"/>
                <w:szCs w:val="24"/>
                <w:lang w:val="en" w:eastAsia="en-GB"/>
              </w:rPr>
              <w:t>is</w:t>
            </w:r>
            <w:r w:rsidRPr="00DD5DA1">
              <w:rPr>
                <w:rFonts w:eastAsia="Times New Roman" w:cs="Arial"/>
                <w:sz w:val="24"/>
                <w:szCs w:val="24"/>
                <w:lang w:val="en" w:eastAsia="en-GB"/>
              </w:rPr>
              <w:t xml:space="preserve"> considered</w:t>
            </w:r>
            <w:r>
              <w:rPr>
                <w:rFonts w:eastAsia="Times New Roman" w:cs="Arial"/>
                <w:sz w:val="24"/>
                <w:szCs w:val="24"/>
                <w:lang w:val="en" w:eastAsia="en-GB"/>
              </w:rPr>
              <w:t>,</w:t>
            </w:r>
            <w:r w:rsidRPr="00DD5DA1">
              <w:rPr>
                <w:rFonts w:eastAsia="Times New Roman" w:cs="Arial"/>
                <w:sz w:val="24"/>
                <w:szCs w:val="24"/>
                <w:lang w:val="en" w:eastAsia="en-GB"/>
              </w:rPr>
              <w:t xml:space="preserve"> along with evidence from yourself in relation to how special educational needs are being met.</w:t>
            </w:r>
            <w:r>
              <w:rPr>
                <w:rFonts w:eastAsia="Times New Roman" w:cs="Arial"/>
                <w:sz w:val="24"/>
                <w:szCs w:val="24"/>
                <w:lang w:val="en" w:eastAsia="en-GB"/>
              </w:rPr>
              <w:t xml:space="preserve"> </w:t>
            </w:r>
            <w:r w:rsidRPr="00DD5DA1">
              <w:rPr>
                <w:rFonts w:eastAsia="Times New Roman" w:cs="Arial"/>
                <w:sz w:val="24"/>
                <w:szCs w:val="24"/>
                <w:lang w:val="en" w:eastAsia="en-GB"/>
              </w:rPr>
              <w:t xml:space="preserve"> There is also an expectation t</w:t>
            </w:r>
            <w:r>
              <w:rPr>
                <w:rFonts w:eastAsia="Times New Roman" w:cs="Arial"/>
                <w:sz w:val="24"/>
                <w:szCs w:val="24"/>
                <w:lang w:val="en" w:eastAsia="en-GB"/>
              </w:rPr>
              <w:t xml:space="preserve">hat you are able to </w:t>
            </w:r>
            <w:r w:rsidRPr="00DD5DA1">
              <w:rPr>
                <w:rFonts w:eastAsia="Times New Roman" w:cs="Arial"/>
                <w:sz w:val="24"/>
                <w:szCs w:val="24"/>
                <w:lang w:val="en" w:eastAsia="en-GB"/>
              </w:rPr>
              <w:t xml:space="preserve">evidence the progress and academic ability of your child. </w:t>
            </w:r>
            <w:r>
              <w:rPr>
                <w:rFonts w:eastAsia="Times New Roman" w:cs="Arial"/>
                <w:sz w:val="24"/>
                <w:szCs w:val="24"/>
                <w:lang w:val="en" w:eastAsia="en-GB"/>
              </w:rPr>
              <w:t xml:space="preserve"> </w:t>
            </w:r>
            <w:r w:rsidRPr="00DD5DA1">
              <w:rPr>
                <w:rFonts w:eastAsia="Times New Roman" w:cs="Arial"/>
                <w:sz w:val="24"/>
                <w:szCs w:val="24"/>
                <w:lang w:val="en" w:eastAsia="en-GB"/>
              </w:rPr>
              <w:t>Advocacy services, such as SENDIASS listed below, can support with this process, as well as Inclusion Services</w:t>
            </w:r>
          </w:p>
          <w:p w14:paraId="4EA39A65" w14:textId="77777777" w:rsidR="00F55948" w:rsidRPr="00DD5DA1" w:rsidRDefault="00F55948" w:rsidP="00F55948">
            <w:pPr>
              <w:jc w:val="both"/>
              <w:rPr>
                <w:rFonts w:eastAsia="Times New Roman" w:cs="Arial"/>
                <w:sz w:val="24"/>
                <w:szCs w:val="24"/>
                <w:lang w:val="en" w:eastAsia="en-GB"/>
              </w:rPr>
            </w:pPr>
          </w:p>
          <w:p w14:paraId="489713D5" w14:textId="77777777" w:rsidR="00F55948" w:rsidRPr="00437235" w:rsidRDefault="00F55948" w:rsidP="00437235">
            <w:pPr>
              <w:pStyle w:val="Heading3"/>
              <w:outlineLvl w:val="2"/>
              <w:rPr>
                <w:color w:val="auto"/>
                <w:sz w:val="24"/>
              </w:rPr>
            </w:pPr>
            <w:bookmarkStart w:id="23" w:name="_Toc49676843"/>
            <w:r w:rsidRPr="00437235">
              <w:rPr>
                <w:color w:val="auto"/>
                <w:sz w:val="24"/>
              </w:rPr>
              <w:t>SENDIASS</w:t>
            </w:r>
            <w:bookmarkEnd w:id="23"/>
          </w:p>
          <w:p w14:paraId="66E0B967" w14:textId="77777777" w:rsidR="00F55948" w:rsidRDefault="00F55948" w:rsidP="00F55948">
            <w:pPr>
              <w:jc w:val="both"/>
              <w:rPr>
                <w:rFonts w:eastAsia="Times New Roman" w:cs="Arial"/>
                <w:sz w:val="24"/>
                <w:szCs w:val="24"/>
                <w:lang w:val="en" w:eastAsia="en-GB"/>
              </w:rPr>
            </w:pPr>
          </w:p>
          <w:p w14:paraId="56359B41" w14:textId="48024F4D" w:rsidR="00F55948" w:rsidRPr="00DD5DA1" w:rsidRDefault="00A16F97" w:rsidP="00F55948">
            <w:pPr>
              <w:jc w:val="both"/>
              <w:rPr>
                <w:rFonts w:eastAsia="Times New Roman" w:cs="Arial"/>
                <w:sz w:val="24"/>
                <w:szCs w:val="24"/>
                <w:lang w:val="en" w:eastAsia="en-GB"/>
              </w:rPr>
            </w:pPr>
            <w:hyperlink r:id="rId38" w:history="1">
              <w:r w:rsidR="00F55948" w:rsidRPr="003F3C99">
                <w:rPr>
                  <w:rStyle w:val="Hyperlink"/>
                  <w:rFonts w:eastAsia="Times New Roman" w:cs="Arial"/>
                  <w:sz w:val="24"/>
                  <w:szCs w:val="24"/>
                  <w:lang w:val="en" w:eastAsia="en-GB"/>
                </w:rPr>
                <w:t>SENDIASS</w:t>
              </w:r>
            </w:hyperlink>
            <w:r w:rsidR="00F55948" w:rsidRPr="00DD5DA1">
              <w:rPr>
                <w:rFonts w:eastAsia="Times New Roman" w:cs="Arial"/>
                <w:sz w:val="24"/>
                <w:szCs w:val="24"/>
                <w:lang w:val="en" w:eastAsia="en-GB"/>
              </w:rPr>
              <w:t xml:space="preserve"> (the Southampton Special Educational Needs and Disability Information Advice and Support Service) is a free service which aims to empower children and young people with special educational needs/disabilities and their parents/carers to make informed decisions about education, health and social care.  </w:t>
            </w:r>
          </w:p>
          <w:p w14:paraId="6191E999" w14:textId="77777777" w:rsidR="00F55948" w:rsidRPr="00DD5DA1" w:rsidRDefault="00F55948" w:rsidP="00F55948">
            <w:pPr>
              <w:jc w:val="both"/>
              <w:rPr>
                <w:rFonts w:eastAsia="Times New Roman" w:cs="Arial"/>
                <w:sz w:val="24"/>
                <w:szCs w:val="24"/>
                <w:lang w:val="en" w:eastAsia="en-GB"/>
              </w:rPr>
            </w:pPr>
          </w:p>
          <w:p w14:paraId="1B8DFF64" w14:textId="414BB681" w:rsidR="00F55948" w:rsidRPr="00DD5DA1" w:rsidRDefault="00F55948" w:rsidP="003D1933">
            <w:pPr>
              <w:jc w:val="both"/>
              <w:rPr>
                <w:rFonts w:eastAsia="Times New Roman" w:cs="Arial"/>
                <w:sz w:val="24"/>
                <w:szCs w:val="24"/>
                <w:lang w:val="en" w:eastAsia="en-GB"/>
              </w:rPr>
            </w:pPr>
            <w:r w:rsidRPr="00DD5DA1">
              <w:rPr>
                <w:rFonts w:eastAsia="Times New Roman" w:cs="Arial"/>
                <w:sz w:val="24"/>
                <w:szCs w:val="24"/>
                <w:lang w:val="en" w:eastAsia="en-GB"/>
              </w:rPr>
              <w:t>Should you need independent support or advice their helpline number is 0300 303 2677</w:t>
            </w:r>
            <w:r>
              <w:rPr>
                <w:rFonts w:eastAsia="Times New Roman" w:cs="Arial"/>
                <w:sz w:val="24"/>
                <w:szCs w:val="24"/>
                <w:lang w:val="en" w:eastAsia="en-GB"/>
              </w:rPr>
              <w:t>.</w:t>
            </w:r>
          </w:p>
        </w:tc>
      </w:tr>
      <w:tr w:rsidR="00F55948" w14:paraId="036D7DB3" w14:textId="77777777" w:rsidTr="008B4315">
        <w:tc>
          <w:tcPr>
            <w:tcW w:w="9736" w:type="dxa"/>
            <w:gridSpan w:val="4"/>
            <w:tcBorders>
              <w:top w:val="nil"/>
              <w:left w:val="nil"/>
              <w:bottom w:val="nil"/>
              <w:right w:val="nil"/>
            </w:tcBorders>
            <w:shd w:val="clear" w:color="auto" w:fill="9CC2E5" w:themeFill="accent1" w:themeFillTint="99"/>
          </w:tcPr>
          <w:p w14:paraId="37857CFB" w14:textId="0E4B00F3" w:rsidR="00F55948" w:rsidRDefault="00F55948" w:rsidP="00F55948">
            <w:pPr>
              <w:pStyle w:val="Heading3"/>
              <w:tabs>
                <w:tab w:val="left" w:pos="490"/>
              </w:tabs>
              <w:outlineLvl w:val="2"/>
              <w:rPr>
                <w:color w:val="auto"/>
              </w:rPr>
            </w:pPr>
            <w:bookmarkStart w:id="24" w:name="_Toc49676844"/>
            <w:r w:rsidRPr="00D43798">
              <w:rPr>
                <w:color w:val="auto"/>
              </w:rPr>
              <w:lastRenderedPageBreak/>
              <w:t>Local home education groups</w:t>
            </w:r>
            <w:bookmarkEnd w:id="24"/>
          </w:p>
          <w:p w14:paraId="480BB00B" w14:textId="475C35B7" w:rsidR="00F55948" w:rsidRPr="006D604F" w:rsidRDefault="00F55948" w:rsidP="00F55948">
            <w:pPr>
              <w:rPr>
                <w:sz w:val="8"/>
                <w:szCs w:val="8"/>
              </w:rPr>
            </w:pPr>
          </w:p>
        </w:tc>
      </w:tr>
      <w:tr w:rsidR="00F55948" w14:paraId="3411245B" w14:textId="77777777" w:rsidTr="008B4315">
        <w:tc>
          <w:tcPr>
            <w:tcW w:w="9736" w:type="dxa"/>
            <w:gridSpan w:val="4"/>
            <w:tcBorders>
              <w:top w:val="nil"/>
              <w:left w:val="nil"/>
              <w:bottom w:val="nil"/>
              <w:right w:val="nil"/>
            </w:tcBorders>
          </w:tcPr>
          <w:p w14:paraId="6E701116" w14:textId="3F4FF1BD" w:rsidR="00F55948" w:rsidRDefault="00F55948" w:rsidP="00F55948">
            <w:pPr>
              <w:pStyle w:val="Default"/>
              <w:jc w:val="both"/>
              <w:rPr>
                <w:color w:val="auto"/>
              </w:rPr>
            </w:pPr>
          </w:p>
          <w:p w14:paraId="27471197" w14:textId="5E4C147E" w:rsidR="00F55948" w:rsidRPr="006D604F" w:rsidRDefault="00F55948" w:rsidP="00F55948">
            <w:pPr>
              <w:pStyle w:val="Default"/>
              <w:jc w:val="both"/>
              <w:rPr>
                <w:rFonts w:ascii="Arial" w:hAnsi="Arial" w:cs="Arial"/>
                <w:color w:val="auto"/>
              </w:rPr>
            </w:pPr>
            <w:r>
              <w:rPr>
                <w:rFonts w:ascii="Arial" w:hAnsi="Arial" w:cs="Arial"/>
                <w:color w:val="auto"/>
              </w:rPr>
              <w:t xml:space="preserve">Many members of the </w:t>
            </w:r>
            <w:r w:rsidRPr="006D604F">
              <w:rPr>
                <w:rFonts w:ascii="Arial" w:hAnsi="Arial" w:cs="Arial"/>
                <w:color w:val="auto"/>
              </w:rPr>
              <w:t xml:space="preserve">Southampton </w:t>
            </w:r>
            <w:r>
              <w:rPr>
                <w:rFonts w:ascii="Arial" w:hAnsi="Arial" w:cs="Arial"/>
                <w:color w:val="auto"/>
              </w:rPr>
              <w:t>home education community regularly meet in groups.  This is a great way for your child to meet other home educated children and for you as a parent to access other experienced home educators for advice and support.  Another avenue is on-line groups.  We would recommend that you try the different groups and find one that works for you.  Groups are often listed on line under</w:t>
            </w:r>
            <w:r w:rsidRPr="006D604F">
              <w:rPr>
                <w:rFonts w:ascii="Arial" w:hAnsi="Arial" w:cs="Arial"/>
                <w:color w:val="auto"/>
              </w:rPr>
              <w:t xml:space="preserve"> </w:t>
            </w:r>
            <w:r w:rsidRPr="006D604F">
              <w:rPr>
                <w:rFonts w:ascii="Arial" w:hAnsi="Arial" w:cs="Arial"/>
                <w:b/>
                <w:color w:val="auto"/>
              </w:rPr>
              <w:t>Facebook Groups</w:t>
            </w:r>
            <w:r w:rsidRPr="006D604F">
              <w:rPr>
                <w:rFonts w:ascii="Arial" w:hAnsi="Arial" w:cs="Arial"/>
                <w:color w:val="auto"/>
              </w:rPr>
              <w:t xml:space="preserve"> and on the </w:t>
            </w:r>
            <w:r w:rsidRPr="006D604F">
              <w:rPr>
                <w:rFonts w:ascii="Arial" w:hAnsi="Arial" w:cs="Arial"/>
                <w:b/>
                <w:color w:val="auto"/>
              </w:rPr>
              <w:t>Education Otherwise</w:t>
            </w:r>
            <w:r w:rsidRPr="006D604F">
              <w:rPr>
                <w:rFonts w:ascii="Arial" w:hAnsi="Arial" w:cs="Arial"/>
                <w:color w:val="auto"/>
              </w:rPr>
              <w:t xml:space="preserve"> website,</w:t>
            </w:r>
            <w:r>
              <w:rPr>
                <w:rFonts w:ascii="Arial" w:hAnsi="Arial" w:cs="Arial"/>
                <w:color w:val="auto"/>
              </w:rPr>
              <w:t xml:space="preserve"> but local groups are listed below</w:t>
            </w:r>
            <w:r w:rsidRPr="006D604F">
              <w:rPr>
                <w:rFonts w:ascii="Arial" w:hAnsi="Arial" w:cs="Arial"/>
                <w:color w:val="auto"/>
              </w:rPr>
              <w:t>.</w:t>
            </w:r>
          </w:p>
          <w:p w14:paraId="6C7A9423" w14:textId="77777777" w:rsidR="00F55948" w:rsidRDefault="00F55948" w:rsidP="00F55948">
            <w:pPr>
              <w:pStyle w:val="Default"/>
              <w:jc w:val="both"/>
              <w:rPr>
                <w:b/>
                <w:color w:val="auto"/>
              </w:rPr>
            </w:pPr>
          </w:p>
          <w:p w14:paraId="3591EB17" w14:textId="77777777" w:rsidR="00F55948" w:rsidRPr="00437235" w:rsidRDefault="00F55948" w:rsidP="00437235">
            <w:pPr>
              <w:pStyle w:val="Heading3"/>
              <w:outlineLvl w:val="2"/>
              <w:rPr>
                <w:color w:val="auto"/>
                <w:sz w:val="24"/>
              </w:rPr>
            </w:pPr>
            <w:bookmarkStart w:id="25" w:name="_Toc49676845"/>
            <w:r w:rsidRPr="00437235">
              <w:rPr>
                <w:color w:val="auto"/>
                <w:sz w:val="24"/>
              </w:rPr>
              <w:t>SEEDS</w:t>
            </w:r>
            <w:bookmarkEnd w:id="25"/>
          </w:p>
          <w:p w14:paraId="39F4AC3F" w14:textId="77777777" w:rsidR="00F55948" w:rsidRPr="007F0692" w:rsidRDefault="00F55948" w:rsidP="00F55948">
            <w:pPr>
              <w:pStyle w:val="Default"/>
              <w:jc w:val="both"/>
              <w:rPr>
                <w:b/>
                <w:color w:val="auto"/>
                <w:sz w:val="20"/>
              </w:rPr>
            </w:pPr>
          </w:p>
          <w:p w14:paraId="7A80AD06" w14:textId="4ACE539A" w:rsidR="00F55948" w:rsidRPr="005C1EBF" w:rsidRDefault="00F55948" w:rsidP="00F55948">
            <w:pPr>
              <w:pStyle w:val="Default"/>
              <w:jc w:val="both"/>
              <w:rPr>
                <w:rFonts w:ascii="Arial" w:hAnsi="Arial" w:cs="Arial"/>
                <w:color w:val="auto"/>
              </w:rPr>
            </w:pPr>
            <w:r w:rsidRPr="005C1EBF">
              <w:rPr>
                <w:rFonts w:ascii="Arial" w:hAnsi="Arial" w:cs="Arial"/>
                <w:color w:val="auto"/>
              </w:rPr>
              <w:t xml:space="preserve">SEEDS are home educators from Southampton and the surrounding area who, during term time, meet up regularly for sports/play/adult-chat and tuition across a range of subjects.  </w:t>
            </w:r>
            <w:r w:rsidR="00B665CB">
              <w:rPr>
                <w:rFonts w:ascii="Arial" w:hAnsi="Arial" w:cs="Arial"/>
                <w:color w:val="auto"/>
              </w:rPr>
              <w:t>Parents can make contact to find out</w:t>
            </w:r>
            <w:r w:rsidRPr="005C1EBF">
              <w:rPr>
                <w:rFonts w:ascii="Arial" w:hAnsi="Arial" w:cs="Arial"/>
                <w:color w:val="auto"/>
              </w:rPr>
              <w:t xml:space="preserve"> more at:</w:t>
            </w:r>
            <w:r>
              <w:rPr>
                <w:rFonts w:ascii="Arial" w:hAnsi="Arial" w:cs="Arial"/>
                <w:color w:val="auto"/>
              </w:rPr>
              <w:t xml:space="preserve">  </w:t>
            </w:r>
          </w:p>
          <w:p w14:paraId="357AAB9A" w14:textId="77777777" w:rsidR="00F55948" w:rsidRPr="005C1EBF" w:rsidRDefault="00F55948" w:rsidP="00F55948">
            <w:pPr>
              <w:pStyle w:val="Default"/>
              <w:jc w:val="both"/>
              <w:rPr>
                <w:rFonts w:ascii="Arial" w:hAnsi="Arial" w:cs="Arial"/>
                <w:color w:val="auto"/>
                <w:sz w:val="12"/>
              </w:rPr>
            </w:pPr>
          </w:p>
          <w:p w14:paraId="3E16067E" w14:textId="564F3C0D" w:rsidR="00F55948" w:rsidRDefault="00A16F97" w:rsidP="00F55948">
            <w:pPr>
              <w:pStyle w:val="Default"/>
              <w:jc w:val="center"/>
              <w:rPr>
                <w:color w:val="auto"/>
              </w:rPr>
            </w:pPr>
            <w:hyperlink r:id="rId39" w:history="1">
              <w:r w:rsidR="00B665CB">
                <w:rPr>
                  <w:rStyle w:val="Hyperlink"/>
                  <w:rFonts w:eastAsia="Times New Roman"/>
                </w:rPr>
                <w:t>https://www.facebook.com/groups/539361213253356/?ref=share</w:t>
              </w:r>
            </w:hyperlink>
          </w:p>
          <w:p w14:paraId="27393292" w14:textId="77777777" w:rsidR="00F55948" w:rsidRDefault="00F55948" w:rsidP="00F55948">
            <w:pPr>
              <w:pStyle w:val="Default"/>
              <w:jc w:val="both"/>
              <w:rPr>
                <w:b/>
                <w:color w:val="auto"/>
              </w:rPr>
            </w:pPr>
          </w:p>
          <w:p w14:paraId="59884B5C" w14:textId="3FE61470" w:rsidR="00F55948" w:rsidRPr="00437235" w:rsidRDefault="00A16F97" w:rsidP="00437235">
            <w:pPr>
              <w:pStyle w:val="Heading3"/>
              <w:outlineLvl w:val="2"/>
              <w:rPr>
                <w:color w:val="auto"/>
                <w:sz w:val="24"/>
              </w:rPr>
            </w:pPr>
            <w:hyperlink r:id="rId40" w:history="1">
              <w:bookmarkStart w:id="26" w:name="_Toc49676846"/>
              <w:r w:rsidR="00F55948" w:rsidRPr="00437235">
                <w:rPr>
                  <w:color w:val="auto"/>
                  <w:sz w:val="24"/>
                </w:rPr>
                <w:t>New Forest Home Educators</w:t>
              </w:r>
            </w:hyperlink>
            <w:r w:rsidR="00F55948" w:rsidRPr="00437235">
              <w:rPr>
                <w:color w:val="auto"/>
                <w:sz w:val="24"/>
              </w:rPr>
              <w:t xml:space="preserve"> - Explorers</w:t>
            </w:r>
            <w:bookmarkEnd w:id="26"/>
          </w:p>
          <w:p w14:paraId="450D924E" w14:textId="77777777" w:rsidR="00F55948" w:rsidRPr="007F0692" w:rsidRDefault="00F55948" w:rsidP="00F55948">
            <w:pPr>
              <w:rPr>
                <w:rFonts w:eastAsia="Times New Roman" w:cs="Arial"/>
                <w:color w:val="222222"/>
                <w:sz w:val="20"/>
                <w:szCs w:val="24"/>
                <w:lang w:eastAsia="en-GB"/>
              </w:rPr>
            </w:pPr>
          </w:p>
          <w:p w14:paraId="0959EA90" w14:textId="6B37BE55" w:rsidR="00F55948" w:rsidRDefault="00F55948" w:rsidP="00F55948">
            <w:pPr>
              <w:jc w:val="both"/>
              <w:rPr>
                <w:rFonts w:eastAsia="Times New Roman" w:cs="Arial"/>
                <w:color w:val="222222"/>
                <w:sz w:val="24"/>
                <w:szCs w:val="24"/>
                <w:lang w:eastAsia="en-GB"/>
              </w:rPr>
            </w:pPr>
            <w:r>
              <w:rPr>
                <w:rFonts w:eastAsia="Times New Roman" w:cs="Arial"/>
                <w:color w:val="222222"/>
                <w:sz w:val="24"/>
                <w:szCs w:val="24"/>
                <w:lang w:eastAsia="en-GB"/>
              </w:rPr>
              <w:t>A</w:t>
            </w:r>
            <w:r w:rsidRPr="003F3C99">
              <w:rPr>
                <w:rFonts w:eastAsia="Times New Roman" w:cs="Arial"/>
                <w:color w:val="222222"/>
                <w:sz w:val="24"/>
                <w:szCs w:val="24"/>
                <w:lang w:eastAsia="en-GB"/>
              </w:rPr>
              <w:t xml:space="preserve"> local group for home educators</w:t>
            </w:r>
            <w:r>
              <w:rPr>
                <w:rFonts w:eastAsia="Times New Roman" w:cs="Arial"/>
                <w:color w:val="222222"/>
                <w:sz w:val="24"/>
                <w:szCs w:val="24"/>
                <w:lang w:eastAsia="en-GB"/>
              </w:rPr>
              <w:t xml:space="preserve">, including </w:t>
            </w:r>
            <w:r w:rsidRPr="003F3C99">
              <w:rPr>
                <w:rFonts w:eastAsia="Times New Roman" w:cs="Arial"/>
                <w:color w:val="222222"/>
                <w:sz w:val="24"/>
                <w:szCs w:val="24"/>
                <w:lang w:eastAsia="en-GB"/>
              </w:rPr>
              <w:t xml:space="preserve">an </w:t>
            </w:r>
            <w:hyperlink r:id="rId41" w:history="1">
              <w:r w:rsidRPr="003F3C99">
                <w:rPr>
                  <w:rFonts w:eastAsia="Times New Roman" w:cs="Arial"/>
                  <w:color w:val="01599D"/>
                  <w:sz w:val="24"/>
                  <w:szCs w:val="24"/>
                  <w:lang w:eastAsia="en-GB"/>
                </w:rPr>
                <w:t>online virtual learning environment</w:t>
              </w:r>
            </w:hyperlink>
            <w:r w:rsidRPr="003F3C99">
              <w:rPr>
                <w:rFonts w:eastAsia="Times New Roman" w:cs="Arial"/>
                <w:color w:val="222222"/>
                <w:sz w:val="24"/>
                <w:szCs w:val="24"/>
                <w:lang w:eastAsia="en-GB"/>
              </w:rPr>
              <w:t>.</w:t>
            </w:r>
            <w:r>
              <w:rPr>
                <w:rFonts w:eastAsia="Times New Roman" w:cs="Arial"/>
                <w:color w:val="222222"/>
                <w:sz w:val="24"/>
                <w:szCs w:val="24"/>
                <w:lang w:eastAsia="en-GB"/>
              </w:rPr>
              <w:t xml:space="preserve">  More information can be found at:</w:t>
            </w:r>
          </w:p>
          <w:p w14:paraId="1AFD0C40" w14:textId="77777777" w:rsidR="00F55948" w:rsidRPr="003F3C99" w:rsidRDefault="00F55948" w:rsidP="00F55948">
            <w:pPr>
              <w:rPr>
                <w:rFonts w:eastAsia="Times New Roman" w:cs="Arial"/>
                <w:color w:val="222222"/>
                <w:sz w:val="12"/>
                <w:szCs w:val="12"/>
                <w:lang w:eastAsia="en-GB"/>
              </w:rPr>
            </w:pPr>
          </w:p>
          <w:p w14:paraId="78CBB2F0" w14:textId="648385F6" w:rsidR="00F55948" w:rsidRDefault="00A16F97" w:rsidP="00F55948">
            <w:pPr>
              <w:jc w:val="center"/>
              <w:rPr>
                <w:rFonts w:eastAsia="Times New Roman" w:cs="Arial"/>
                <w:color w:val="222222"/>
                <w:sz w:val="24"/>
                <w:szCs w:val="24"/>
                <w:lang w:eastAsia="en-GB"/>
              </w:rPr>
            </w:pPr>
            <w:hyperlink r:id="rId42" w:history="1">
              <w:r w:rsidR="00F55948" w:rsidRPr="0051741A">
                <w:rPr>
                  <w:rStyle w:val="Hyperlink"/>
                  <w:rFonts w:eastAsia="Times New Roman" w:cs="Arial"/>
                  <w:sz w:val="24"/>
                  <w:szCs w:val="24"/>
                  <w:lang w:eastAsia="en-GB"/>
                </w:rPr>
                <w:t>http://www.newforesthomeed.co.uk/</w:t>
              </w:r>
            </w:hyperlink>
          </w:p>
          <w:p w14:paraId="0950BE29" w14:textId="77777777" w:rsidR="00F55948" w:rsidRPr="003F3C99" w:rsidRDefault="00F55948" w:rsidP="00F55948">
            <w:pPr>
              <w:rPr>
                <w:rFonts w:eastAsia="Times New Roman" w:cs="Arial"/>
                <w:color w:val="222222"/>
                <w:sz w:val="24"/>
                <w:szCs w:val="24"/>
                <w:lang w:eastAsia="en-GB"/>
              </w:rPr>
            </w:pPr>
          </w:p>
          <w:p w14:paraId="5855D2AB" w14:textId="3E2F83F5" w:rsidR="00F55948" w:rsidRPr="00437235" w:rsidRDefault="00F55948" w:rsidP="00437235">
            <w:pPr>
              <w:pStyle w:val="Heading3"/>
              <w:outlineLvl w:val="2"/>
              <w:rPr>
                <w:color w:val="auto"/>
                <w:sz w:val="24"/>
              </w:rPr>
            </w:pPr>
            <w:bookmarkStart w:id="27" w:name="_Toc49676847"/>
            <w:r w:rsidRPr="00437235">
              <w:rPr>
                <w:color w:val="auto"/>
                <w:sz w:val="24"/>
              </w:rPr>
              <w:t>Fareham and Gosport Home Education Group (Faregos)</w:t>
            </w:r>
            <w:bookmarkEnd w:id="27"/>
          </w:p>
          <w:p w14:paraId="6F7FDCD5" w14:textId="77777777" w:rsidR="00F55948" w:rsidRPr="007F0692" w:rsidRDefault="00F55948" w:rsidP="00F55948">
            <w:pPr>
              <w:pStyle w:val="Default"/>
              <w:jc w:val="both"/>
              <w:rPr>
                <w:b/>
                <w:color w:val="auto"/>
                <w:sz w:val="20"/>
              </w:rPr>
            </w:pPr>
          </w:p>
          <w:p w14:paraId="1747DB1B" w14:textId="0B63FC94" w:rsidR="00F55948" w:rsidRPr="005C1EBF" w:rsidRDefault="00A16F97" w:rsidP="00F55948">
            <w:pPr>
              <w:pStyle w:val="Default"/>
              <w:jc w:val="both"/>
              <w:rPr>
                <w:rFonts w:ascii="Arial" w:hAnsi="Arial" w:cs="Arial"/>
                <w:color w:val="auto"/>
              </w:rPr>
            </w:pPr>
            <w:hyperlink r:id="rId43" w:history="1">
              <w:r w:rsidR="00F55948" w:rsidRPr="003F3C99">
                <w:rPr>
                  <w:rStyle w:val="Hyperlink"/>
                  <w:rFonts w:ascii="Arial" w:hAnsi="Arial" w:cs="Arial"/>
                </w:rPr>
                <w:t>Faregos</w:t>
              </w:r>
            </w:hyperlink>
            <w:r w:rsidR="00F55948" w:rsidRPr="005C1EBF">
              <w:rPr>
                <w:rFonts w:ascii="Arial" w:hAnsi="Arial" w:cs="Arial"/>
                <w:color w:val="auto"/>
              </w:rPr>
              <w:t xml:space="preserve"> home education group covers Fareham, Gosport and South Hampshire. They have an exam centre and are principally an exam tuition group, running classes for KS3 and slightly younger across a range of subjects.  Details of how to find out more can be found at:  </w:t>
            </w:r>
          </w:p>
          <w:p w14:paraId="3AAD5ADF" w14:textId="77777777" w:rsidR="00F55948" w:rsidRDefault="00A16F97" w:rsidP="00F55948">
            <w:pPr>
              <w:pStyle w:val="Default"/>
              <w:jc w:val="center"/>
              <w:rPr>
                <w:color w:val="auto"/>
              </w:rPr>
            </w:pPr>
            <w:hyperlink r:id="rId44" w:tgtFrame="_blank" w:history="1">
              <w:r w:rsidR="00F55948">
                <w:rPr>
                  <w:rStyle w:val="Hyperlink"/>
                </w:rPr>
                <w:t>http://groups.yahoo.com/group/FareGosHE/</w:t>
              </w:r>
            </w:hyperlink>
          </w:p>
          <w:p w14:paraId="28F0AC5D" w14:textId="442A4CBE" w:rsidR="00F55948" w:rsidRPr="006D604F" w:rsidRDefault="00F55948" w:rsidP="00F55948">
            <w:pPr>
              <w:pStyle w:val="Default"/>
              <w:jc w:val="both"/>
              <w:rPr>
                <w:color w:val="auto"/>
              </w:rPr>
            </w:pPr>
          </w:p>
        </w:tc>
      </w:tr>
      <w:tr w:rsidR="00F55948" w:rsidRPr="00437235" w14:paraId="609ADAF8" w14:textId="77777777" w:rsidTr="008B4315">
        <w:tc>
          <w:tcPr>
            <w:tcW w:w="9736" w:type="dxa"/>
            <w:gridSpan w:val="4"/>
            <w:tcBorders>
              <w:top w:val="nil"/>
              <w:left w:val="nil"/>
              <w:bottom w:val="nil"/>
              <w:right w:val="nil"/>
            </w:tcBorders>
            <w:shd w:val="clear" w:color="auto" w:fill="9CC2E5" w:themeFill="accent1" w:themeFillTint="99"/>
          </w:tcPr>
          <w:p w14:paraId="6E04BB55" w14:textId="653B4BAC" w:rsidR="00F55948" w:rsidRPr="00437235" w:rsidRDefault="00F55948" w:rsidP="00437235">
            <w:pPr>
              <w:pStyle w:val="Heading3"/>
              <w:tabs>
                <w:tab w:val="left" w:pos="490"/>
              </w:tabs>
              <w:outlineLvl w:val="2"/>
              <w:rPr>
                <w:color w:val="auto"/>
              </w:rPr>
            </w:pPr>
            <w:bookmarkStart w:id="28" w:name="_Toc49676848"/>
            <w:r w:rsidRPr="00437235">
              <w:rPr>
                <w:color w:val="auto"/>
              </w:rPr>
              <w:t>Educational visits</w:t>
            </w:r>
            <w:bookmarkEnd w:id="28"/>
          </w:p>
          <w:p w14:paraId="46706336" w14:textId="5C1A0A29" w:rsidR="00F55948" w:rsidRPr="00437235" w:rsidRDefault="00F55948" w:rsidP="00437235">
            <w:pPr>
              <w:pStyle w:val="Heading3"/>
              <w:tabs>
                <w:tab w:val="left" w:pos="490"/>
              </w:tabs>
              <w:outlineLvl w:val="2"/>
              <w:rPr>
                <w:color w:val="auto"/>
                <w:sz w:val="8"/>
                <w:szCs w:val="8"/>
              </w:rPr>
            </w:pPr>
          </w:p>
        </w:tc>
      </w:tr>
      <w:tr w:rsidR="00F55948" w14:paraId="0195C964" w14:textId="77777777" w:rsidTr="008B4315">
        <w:tc>
          <w:tcPr>
            <w:tcW w:w="9736" w:type="dxa"/>
            <w:gridSpan w:val="4"/>
            <w:tcBorders>
              <w:top w:val="nil"/>
              <w:left w:val="nil"/>
              <w:bottom w:val="nil"/>
              <w:right w:val="nil"/>
            </w:tcBorders>
          </w:tcPr>
          <w:p w14:paraId="2B4F021D" w14:textId="77777777" w:rsidR="00F55948" w:rsidRDefault="00F55948" w:rsidP="00F55948">
            <w:pPr>
              <w:pStyle w:val="Default"/>
              <w:jc w:val="both"/>
              <w:rPr>
                <w:color w:val="auto"/>
              </w:rPr>
            </w:pPr>
          </w:p>
          <w:p w14:paraId="1110D18E" w14:textId="4EED71DA" w:rsidR="00F55948" w:rsidRDefault="00F55948" w:rsidP="00F55948">
            <w:pPr>
              <w:pStyle w:val="NormalWeb"/>
              <w:jc w:val="both"/>
              <w:rPr>
                <w:rFonts w:ascii="Arial" w:hAnsi="Arial" w:cs="Arial"/>
                <w:lang w:val="en"/>
              </w:rPr>
            </w:pPr>
            <w:r>
              <w:rPr>
                <w:rFonts w:ascii="Arial" w:hAnsi="Arial" w:cs="Arial"/>
                <w:lang w:val="en"/>
              </w:rPr>
              <w:t xml:space="preserve">Many home educating </w:t>
            </w:r>
            <w:r w:rsidRPr="001141AE">
              <w:rPr>
                <w:rFonts w:ascii="Arial" w:hAnsi="Arial" w:cs="Arial"/>
                <w:lang w:val="en"/>
              </w:rPr>
              <w:t xml:space="preserve">families </w:t>
            </w:r>
            <w:r>
              <w:rPr>
                <w:rFonts w:ascii="Arial" w:hAnsi="Arial" w:cs="Arial"/>
                <w:lang w:val="en"/>
              </w:rPr>
              <w:t>pursue</w:t>
            </w:r>
            <w:r w:rsidRPr="001141AE">
              <w:rPr>
                <w:rFonts w:ascii="Arial" w:hAnsi="Arial" w:cs="Arial"/>
                <w:lang w:val="en"/>
              </w:rPr>
              <w:t xml:space="preserve"> regular outdo</w:t>
            </w:r>
            <w:r>
              <w:rPr>
                <w:rFonts w:ascii="Arial" w:hAnsi="Arial" w:cs="Arial"/>
                <w:lang w:val="en"/>
              </w:rPr>
              <w:t>or activities and enrichment opportunities, such as visits to museums, exhibitions etc.  They can improve</w:t>
            </w:r>
            <w:r w:rsidRPr="001141AE">
              <w:rPr>
                <w:rFonts w:ascii="Arial" w:hAnsi="Arial" w:cs="Arial"/>
                <w:lang w:val="en"/>
              </w:rPr>
              <w:t xml:space="preserve"> engagement in learning by mak</w:t>
            </w:r>
            <w:r>
              <w:rPr>
                <w:rFonts w:ascii="Arial" w:hAnsi="Arial" w:cs="Arial"/>
                <w:lang w:val="en"/>
              </w:rPr>
              <w:t>ing</w:t>
            </w:r>
            <w:r w:rsidRPr="001141AE">
              <w:rPr>
                <w:rFonts w:ascii="Arial" w:hAnsi="Arial" w:cs="Arial"/>
                <w:lang w:val="en"/>
              </w:rPr>
              <w:t xml:space="preserve"> learning concepts real and relevant because they are in a realistic context</w:t>
            </w:r>
            <w:r>
              <w:rPr>
                <w:rFonts w:ascii="Arial" w:hAnsi="Arial" w:cs="Arial"/>
                <w:lang w:val="en"/>
              </w:rPr>
              <w:t>.  They can also nurture</w:t>
            </w:r>
            <w:r w:rsidRPr="001141AE">
              <w:rPr>
                <w:rFonts w:ascii="Arial" w:hAnsi="Arial" w:cs="Arial"/>
                <w:lang w:val="en"/>
              </w:rPr>
              <w:t xml:space="preserve"> creativity and imagination</w:t>
            </w:r>
            <w:r>
              <w:rPr>
                <w:rFonts w:ascii="Arial" w:hAnsi="Arial" w:cs="Arial"/>
                <w:lang w:val="en"/>
              </w:rPr>
              <w:t xml:space="preserve">, regardless of a child’s </w:t>
            </w:r>
            <w:r w:rsidRPr="00746ABB">
              <w:rPr>
                <w:rFonts w:ascii="Arial" w:hAnsi="Arial" w:cs="Arial"/>
                <w:lang w:val="en"/>
              </w:rPr>
              <w:t>age or ability</w:t>
            </w:r>
            <w:r>
              <w:rPr>
                <w:rFonts w:ascii="Arial" w:hAnsi="Arial" w:cs="Arial"/>
                <w:lang w:val="en"/>
              </w:rPr>
              <w:t xml:space="preserve"> and inspire creative writing.  Involving your child in the planning of such activities can also be a learning opportunity.</w:t>
            </w:r>
          </w:p>
          <w:p w14:paraId="3A7ACD5B" w14:textId="77777777" w:rsidR="00F55948" w:rsidRDefault="00F55948" w:rsidP="00F55948">
            <w:pPr>
              <w:pStyle w:val="Default"/>
              <w:jc w:val="both"/>
              <w:rPr>
                <w:color w:val="auto"/>
              </w:rPr>
            </w:pPr>
          </w:p>
          <w:p w14:paraId="1424E604" w14:textId="361B7BA3" w:rsidR="00F55948" w:rsidRDefault="00F55948" w:rsidP="00F55948">
            <w:pPr>
              <w:pStyle w:val="NormalWeb"/>
              <w:jc w:val="both"/>
              <w:rPr>
                <w:rFonts w:ascii="Arial" w:hAnsi="Arial" w:cs="Arial"/>
                <w:lang w:val="en"/>
              </w:rPr>
            </w:pPr>
            <w:r>
              <w:rPr>
                <w:rFonts w:ascii="Arial" w:hAnsi="Arial" w:cs="Arial"/>
                <w:lang w:val="en"/>
              </w:rPr>
              <w:t xml:space="preserve">Many attractions offer discounted entry or arrange events for home educators and these can be found by researching on the internet.  </w:t>
            </w:r>
          </w:p>
          <w:p w14:paraId="5762DE27" w14:textId="77777777" w:rsidR="007F0692" w:rsidRDefault="007F0692" w:rsidP="00F55948">
            <w:pPr>
              <w:pStyle w:val="NormalWeb"/>
              <w:jc w:val="both"/>
              <w:rPr>
                <w:rFonts w:ascii="Arial" w:hAnsi="Arial" w:cs="Arial"/>
                <w:lang w:val="en"/>
              </w:rPr>
            </w:pPr>
          </w:p>
          <w:p w14:paraId="54B84600" w14:textId="409063D2" w:rsidR="00F55948" w:rsidRDefault="00F55948" w:rsidP="00F55948">
            <w:pPr>
              <w:pStyle w:val="NormalWeb"/>
              <w:jc w:val="both"/>
              <w:rPr>
                <w:rFonts w:ascii="Arial" w:hAnsi="Arial" w:cs="Arial"/>
                <w:lang w:val="en"/>
              </w:rPr>
            </w:pPr>
            <w:r>
              <w:rPr>
                <w:rFonts w:ascii="Arial" w:hAnsi="Arial" w:cs="Arial"/>
                <w:lang w:val="en"/>
              </w:rPr>
              <w:t xml:space="preserve">Event information can also be found on the elective home education page of the Southampton City Council </w:t>
            </w:r>
            <w:hyperlink r:id="rId45" w:history="1">
              <w:r w:rsidRPr="00613559">
                <w:rPr>
                  <w:rStyle w:val="Hyperlink"/>
                  <w:rFonts w:ascii="Arial" w:hAnsi="Arial" w:cs="Arial"/>
                  <w:lang w:val="en"/>
                </w:rPr>
                <w:t>website</w:t>
              </w:r>
            </w:hyperlink>
            <w:r>
              <w:rPr>
                <w:rFonts w:ascii="Arial" w:hAnsi="Arial" w:cs="Arial"/>
                <w:lang w:val="en"/>
              </w:rPr>
              <w:t>.</w:t>
            </w:r>
          </w:p>
          <w:p w14:paraId="23DA98B7" w14:textId="77777777" w:rsidR="00F55948" w:rsidRDefault="00F55948" w:rsidP="00F55948">
            <w:pPr>
              <w:pStyle w:val="NormalWeb"/>
              <w:jc w:val="both"/>
              <w:rPr>
                <w:rFonts w:ascii="Arial" w:hAnsi="Arial" w:cs="Arial"/>
                <w:lang w:val="en"/>
              </w:rPr>
            </w:pPr>
          </w:p>
          <w:p w14:paraId="3BDBFD6B" w14:textId="10A537F3" w:rsidR="00F55948" w:rsidRDefault="00F55948" w:rsidP="003D1933">
            <w:pPr>
              <w:pStyle w:val="CommentText"/>
              <w:jc w:val="both"/>
            </w:pPr>
            <w:r>
              <w:rPr>
                <w:rFonts w:cs="Arial"/>
                <w:sz w:val="24"/>
                <w:szCs w:val="24"/>
                <w:lang w:val="en"/>
              </w:rPr>
              <w:t>Other home educators are usually great sources of advice on local ev</w:t>
            </w:r>
            <w:r w:rsidRPr="006D604F">
              <w:rPr>
                <w:rFonts w:cs="Arial"/>
                <w:sz w:val="24"/>
                <w:szCs w:val="24"/>
                <w:lang w:val="en"/>
              </w:rPr>
              <w:t>ents</w:t>
            </w:r>
            <w:r>
              <w:rPr>
                <w:rFonts w:cs="Arial"/>
                <w:sz w:val="24"/>
                <w:szCs w:val="24"/>
                <w:lang w:val="en"/>
              </w:rPr>
              <w:t xml:space="preserve"> or places to visit.  SEEDS </w:t>
            </w:r>
            <w:r w:rsidRPr="006D604F">
              <w:rPr>
                <w:rFonts w:cs="Arial"/>
                <w:sz w:val="24"/>
                <w:szCs w:val="24"/>
                <w:lang w:val="en"/>
              </w:rPr>
              <w:t>oft</w:t>
            </w:r>
            <w:r>
              <w:rPr>
                <w:rFonts w:cs="Arial"/>
                <w:sz w:val="24"/>
                <w:szCs w:val="24"/>
                <w:lang w:val="en"/>
              </w:rPr>
              <w:t>en advertise events as do other home e</w:t>
            </w:r>
            <w:r w:rsidRPr="006D604F">
              <w:rPr>
                <w:rFonts w:cs="Arial"/>
                <w:sz w:val="24"/>
                <w:szCs w:val="24"/>
                <w:lang w:val="en"/>
              </w:rPr>
              <w:t xml:space="preserve">ducation </w:t>
            </w:r>
            <w:r>
              <w:rPr>
                <w:rFonts w:cs="Arial"/>
                <w:sz w:val="24"/>
                <w:szCs w:val="24"/>
                <w:lang w:val="en"/>
              </w:rPr>
              <w:t>g</w:t>
            </w:r>
            <w:r w:rsidRPr="006D604F">
              <w:rPr>
                <w:rFonts w:cs="Arial"/>
                <w:sz w:val="24"/>
                <w:szCs w:val="24"/>
                <w:lang w:val="en"/>
              </w:rPr>
              <w:t>roup</w:t>
            </w:r>
            <w:r>
              <w:rPr>
                <w:rFonts w:cs="Arial"/>
                <w:sz w:val="24"/>
                <w:szCs w:val="24"/>
                <w:lang w:val="en"/>
              </w:rPr>
              <w:t>s</w:t>
            </w:r>
            <w:r w:rsidRPr="006D604F">
              <w:rPr>
                <w:rFonts w:cs="Arial"/>
                <w:sz w:val="24"/>
                <w:szCs w:val="24"/>
                <w:lang w:val="en"/>
              </w:rPr>
              <w:t xml:space="preserve"> on </w:t>
            </w:r>
            <w:r>
              <w:rPr>
                <w:rFonts w:cs="Arial"/>
                <w:sz w:val="24"/>
                <w:szCs w:val="24"/>
                <w:lang w:val="en"/>
              </w:rPr>
              <w:t>s</w:t>
            </w:r>
            <w:r w:rsidRPr="006D604F">
              <w:rPr>
                <w:rFonts w:cs="Arial"/>
                <w:sz w:val="24"/>
                <w:szCs w:val="24"/>
                <w:lang w:val="en"/>
              </w:rPr>
              <w:t xml:space="preserve">ocial </w:t>
            </w:r>
            <w:r>
              <w:rPr>
                <w:rFonts w:cs="Arial"/>
                <w:sz w:val="24"/>
                <w:szCs w:val="24"/>
                <w:lang w:val="en"/>
              </w:rPr>
              <w:t>m</w:t>
            </w:r>
            <w:r w:rsidRPr="006D604F">
              <w:rPr>
                <w:rFonts w:cs="Arial"/>
                <w:sz w:val="24"/>
                <w:szCs w:val="24"/>
                <w:lang w:val="en"/>
              </w:rPr>
              <w:t xml:space="preserve">edia. </w:t>
            </w:r>
          </w:p>
        </w:tc>
      </w:tr>
      <w:tr w:rsidR="00F55948" w14:paraId="0AA16B9B" w14:textId="77777777" w:rsidTr="008B4315">
        <w:tc>
          <w:tcPr>
            <w:tcW w:w="9736" w:type="dxa"/>
            <w:gridSpan w:val="4"/>
            <w:tcBorders>
              <w:top w:val="nil"/>
              <w:left w:val="nil"/>
              <w:bottom w:val="nil"/>
              <w:right w:val="nil"/>
            </w:tcBorders>
            <w:shd w:val="clear" w:color="auto" w:fill="9CC2E5" w:themeFill="accent1" w:themeFillTint="99"/>
          </w:tcPr>
          <w:p w14:paraId="0FB3FA31" w14:textId="5F60B62B" w:rsidR="00F55948" w:rsidRDefault="00F55948" w:rsidP="00F55948">
            <w:pPr>
              <w:pStyle w:val="Heading3"/>
              <w:jc w:val="both"/>
              <w:outlineLvl w:val="2"/>
              <w:rPr>
                <w:color w:val="auto"/>
              </w:rPr>
            </w:pPr>
            <w:bookmarkStart w:id="29" w:name="_Toc49676849"/>
            <w:r>
              <w:rPr>
                <w:color w:val="auto"/>
              </w:rPr>
              <w:lastRenderedPageBreak/>
              <w:t xml:space="preserve">What </w:t>
            </w:r>
            <w:r w:rsidR="00437235">
              <w:rPr>
                <w:color w:val="auto"/>
              </w:rPr>
              <w:t xml:space="preserve">to do if your </w:t>
            </w:r>
            <w:r w:rsidRPr="00990117">
              <w:rPr>
                <w:color w:val="auto"/>
              </w:rPr>
              <w:t xml:space="preserve">child </w:t>
            </w:r>
            <w:r>
              <w:rPr>
                <w:color w:val="auto"/>
              </w:rPr>
              <w:t>is already on roll</w:t>
            </w:r>
            <w:r w:rsidR="00437235">
              <w:rPr>
                <w:color w:val="auto"/>
              </w:rPr>
              <w:t xml:space="preserve"> at a school</w:t>
            </w:r>
            <w:bookmarkEnd w:id="29"/>
          </w:p>
          <w:p w14:paraId="3038B5C1" w14:textId="7BC345C0" w:rsidR="00F55948" w:rsidRPr="006D604F" w:rsidRDefault="00F55948" w:rsidP="00F55948">
            <w:pPr>
              <w:rPr>
                <w:sz w:val="8"/>
                <w:szCs w:val="8"/>
              </w:rPr>
            </w:pPr>
          </w:p>
        </w:tc>
      </w:tr>
      <w:tr w:rsidR="00F55948" w14:paraId="268A9C31" w14:textId="77777777" w:rsidTr="008B4315">
        <w:tc>
          <w:tcPr>
            <w:tcW w:w="9736" w:type="dxa"/>
            <w:gridSpan w:val="4"/>
            <w:tcBorders>
              <w:top w:val="nil"/>
              <w:left w:val="nil"/>
              <w:bottom w:val="nil"/>
              <w:right w:val="nil"/>
            </w:tcBorders>
          </w:tcPr>
          <w:p w14:paraId="7D427458" w14:textId="77777777" w:rsidR="00F55948" w:rsidRDefault="00F55948" w:rsidP="00F55948">
            <w:pPr>
              <w:autoSpaceDE w:val="0"/>
              <w:autoSpaceDN w:val="0"/>
              <w:adjustRightInd w:val="0"/>
              <w:jc w:val="both"/>
              <w:rPr>
                <w:rFonts w:cs="Arial"/>
                <w:color w:val="000000"/>
                <w:sz w:val="24"/>
                <w:szCs w:val="24"/>
              </w:rPr>
            </w:pPr>
          </w:p>
          <w:p w14:paraId="3FB16A5A" w14:textId="26B3A6E4" w:rsidR="00F55948" w:rsidRDefault="00F55948" w:rsidP="00F55948">
            <w:pPr>
              <w:autoSpaceDE w:val="0"/>
              <w:autoSpaceDN w:val="0"/>
              <w:adjustRightInd w:val="0"/>
              <w:jc w:val="both"/>
              <w:rPr>
                <w:rFonts w:cs="Arial"/>
                <w:color w:val="000000"/>
                <w:sz w:val="24"/>
                <w:szCs w:val="24"/>
              </w:rPr>
            </w:pPr>
            <w:r>
              <w:rPr>
                <w:rFonts w:cs="Arial"/>
                <w:color w:val="000000"/>
                <w:sz w:val="24"/>
                <w:szCs w:val="24"/>
              </w:rPr>
              <w:t>O</w:t>
            </w:r>
            <w:r w:rsidRPr="00420720">
              <w:rPr>
                <w:rFonts w:cs="Arial"/>
                <w:color w:val="000000"/>
                <w:sz w:val="24"/>
                <w:szCs w:val="24"/>
              </w:rPr>
              <w:t>nce your decision to home educate has been made you must</w:t>
            </w:r>
            <w:r>
              <w:rPr>
                <w:rFonts w:cs="Arial"/>
                <w:color w:val="000000"/>
                <w:sz w:val="24"/>
                <w:szCs w:val="24"/>
              </w:rPr>
              <w:t xml:space="preserve"> </w:t>
            </w:r>
            <w:r w:rsidRPr="00420720">
              <w:rPr>
                <w:rFonts w:cs="Arial"/>
                <w:color w:val="000000"/>
                <w:sz w:val="24"/>
                <w:szCs w:val="24"/>
              </w:rPr>
              <w:t xml:space="preserve">inform the Head Teacher in writing that you </w:t>
            </w:r>
            <w:r>
              <w:rPr>
                <w:rFonts w:cs="Arial"/>
                <w:color w:val="000000"/>
                <w:sz w:val="24"/>
                <w:szCs w:val="24"/>
              </w:rPr>
              <w:t>have decided</w:t>
            </w:r>
            <w:r w:rsidRPr="00420720">
              <w:rPr>
                <w:rFonts w:cs="Arial"/>
                <w:color w:val="000000"/>
                <w:sz w:val="24"/>
                <w:szCs w:val="24"/>
              </w:rPr>
              <w:t xml:space="preserve"> to de-register your child and educate him or her at home. </w:t>
            </w:r>
            <w:r>
              <w:rPr>
                <w:rFonts w:cs="Arial"/>
                <w:color w:val="000000"/>
                <w:sz w:val="24"/>
                <w:szCs w:val="24"/>
              </w:rPr>
              <w:t xml:space="preserve"> </w:t>
            </w:r>
            <w:r w:rsidRPr="00420720">
              <w:rPr>
                <w:rFonts w:cs="Arial"/>
                <w:color w:val="000000"/>
                <w:sz w:val="24"/>
                <w:szCs w:val="24"/>
              </w:rPr>
              <w:t xml:space="preserve">If you simply remove your child from school without informing them in writing (verbally is not </w:t>
            </w:r>
            <w:r>
              <w:rPr>
                <w:rFonts w:cs="Arial"/>
                <w:color w:val="000000"/>
                <w:sz w:val="24"/>
                <w:szCs w:val="24"/>
              </w:rPr>
              <w:t>sufficient</w:t>
            </w:r>
            <w:r w:rsidRPr="00420720">
              <w:rPr>
                <w:rFonts w:cs="Arial"/>
                <w:color w:val="000000"/>
                <w:sz w:val="24"/>
                <w:szCs w:val="24"/>
              </w:rPr>
              <w:t>) you could be prosecuted for non-attendance</w:t>
            </w:r>
            <w:r>
              <w:rPr>
                <w:rFonts w:cs="Arial"/>
                <w:color w:val="000000"/>
                <w:sz w:val="24"/>
                <w:szCs w:val="24"/>
              </w:rPr>
              <w:t>, or children missing education investigations may be instigated.</w:t>
            </w:r>
            <w:r w:rsidRPr="00420720">
              <w:rPr>
                <w:rFonts w:cs="Arial"/>
                <w:color w:val="000000"/>
                <w:sz w:val="24"/>
                <w:szCs w:val="24"/>
              </w:rPr>
              <w:t xml:space="preserve"> </w:t>
            </w:r>
          </w:p>
          <w:p w14:paraId="1449D996" w14:textId="77777777" w:rsidR="00F55948" w:rsidRPr="00420720" w:rsidRDefault="00F55948" w:rsidP="00F55948">
            <w:pPr>
              <w:autoSpaceDE w:val="0"/>
              <w:autoSpaceDN w:val="0"/>
              <w:adjustRightInd w:val="0"/>
              <w:jc w:val="both"/>
              <w:rPr>
                <w:rFonts w:cs="Arial"/>
                <w:color w:val="000000"/>
                <w:sz w:val="24"/>
                <w:szCs w:val="24"/>
              </w:rPr>
            </w:pPr>
          </w:p>
          <w:p w14:paraId="702D0FA1" w14:textId="3F9DCB4F" w:rsidR="00F55948" w:rsidRDefault="00F55948" w:rsidP="00F55948">
            <w:pPr>
              <w:autoSpaceDE w:val="0"/>
              <w:autoSpaceDN w:val="0"/>
              <w:adjustRightInd w:val="0"/>
              <w:jc w:val="both"/>
              <w:rPr>
                <w:rFonts w:cs="Arial"/>
                <w:color w:val="000000"/>
                <w:sz w:val="24"/>
                <w:szCs w:val="24"/>
              </w:rPr>
            </w:pPr>
            <w:r>
              <w:rPr>
                <w:rFonts w:cs="Arial"/>
                <w:color w:val="000000"/>
                <w:sz w:val="24"/>
                <w:szCs w:val="24"/>
              </w:rPr>
              <w:t>S</w:t>
            </w:r>
            <w:r w:rsidRPr="00420720">
              <w:rPr>
                <w:rFonts w:cs="Arial"/>
                <w:color w:val="000000"/>
                <w:sz w:val="24"/>
                <w:szCs w:val="24"/>
              </w:rPr>
              <w:t>chool</w:t>
            </w:r>
            <w:r>
              <w:rPr>
                <w:rFonts w:cs="Arial"/>
                <w:color w:val="000000"/>
                <w:sz w:val="24"/>
                <w:szCs w:val="24"/>
              </w:rPr>
              <w:t>s</w:t>
            </w:r>
            <w:r w:rsidRPr="00420720">
              <w:rPr>
                <w:rFonts w:cs="Arial"/>
                <w:color w:val="000000"/>
                <w:sz w:val="24"/>
                <w:szCs w:val="24"/>
              </w:rPr>
              <w:t xml:space="preserve"> </w:t>
            </w:r>
            <w:r>
              <w:rPr>
                <w:rFonts w:cs="Arial"/>
                <w:color w:val="000000"/>
                <w:sz w:val="24"/>
                <w:szCs w:val="24"/>
              </w:rPr>
              <w:t xml:space="preserve">are required to </w:t>
            </w:r>
            <w:r w:rsidRPr="00420720">
              <w:rPr>
                <w:rFonts w:cs="Arial"/>
                <w:color w:val="000000"/>
                <w:sz w:val="24"/>
                <w:szCs w:val="24"/>
              </w:rPr>
              <w:t xml:space="preserve">inform </w:t>
            </w:r>
            <w:r>
              <w:rPr>
                <w:rFonts w:cs="Arial"/>
                <w:color w:val="000000"/>
                <w:sz w:val="24"/>
                <w:szCs w:val="24"/>
              </w:rPr>
              <w:t>the local authority</w:t>
            </w:r>
            <w:r w:rsidRPr="00420720">
              <w:rPr>
                <w:rFonts w:cs="Arial"/>
                <w:color w:val="000000"/>
                <w:sz w:val="24"/>
                <w:szCs w:val="24"/>
              </w:rPr>
              <w:t xml:space="preserve"> </w:t>
            </w:r>
            <w:r>
              <w:rPr>
                <w:rFonts w:cs="Arial"/>
                <w:color w:val="000000"/>
                <w:sz w:val="24"/>
                <w:szCs w:val="24"/>
              </w:rPr>
              <w:t xml:space="preserve">before removal from roll </w:t>
            </w:r>
            <w:r w:rsidRPr="00420720">
              <w:rPr>
                <w:rFonts w:cs="Arial"/>
                <w:color w:val="000000"/>
                <w:sz w:val="24"/>
                <w:szCs w:val="24"/>
              </w:rPr>
              <w:t xml:space="preserve">and </w:t>
            </w:r>
            <w:r>
              <w:rPr>
                <w:rFonts w:cs="Arial"/>
                <w:color w:val="000000"/>
                <w:sz w:val="24"/>
                <w:szCs w:val="24"/>
              </w:rPr>
              <w:t xml:space="preserve">provide us with a copy of your letter.  The local authority may then </w:t>
            </w:r>
            <w:r w:rsidRPr="00420720">
              <w:rPr>
                <w:rFonts w:cs="Arial"/>
                <w:color w:val="000000"/>
                <w:sz w:val="24"/>
                <w:szCs w:val="24"/>
              </w:rPr>
              <w:t>contact you.</w:t>
            </w:r>
            <w:r w:rsidRPr="00BF74FB">
              <w:rPr>
                <w:rFonts w:cs="Arial"/>
                <w:color w:val="000000"/>
                <w:sz w:val="24"/>
                <w:szCs w:val="24"/>
              </w:rPr>
              <w:t xml:space="preserve"> </w:t>
            </w:r>
          </w:p>
          <w:p w14:paraId="0BBD7FEA" w14:textId="77777777" w:rsidR="00F55948" w:rsidRDefault="00F55948" w:rsidP="00F55948">
            <w:pPr>
              <w:autoSpaceDE w:val="0"/>
              <w:autoSpaceDN w:val="0"/>
              <w:adjustRightInd w:val="0"/>
              <w:jc w:val="both"/>
              <w:rPr>
                <w:rFonts w:cs="Arial"/>
                <w:color w:val="000000"/>
                <w:sz w:val="24"/>
                <w:szCs w:val="24"/>
              </w:rPr>
            </w:pPr>
          </w:p>
          <w:p w14:paraId="7FE0E130" w14:textId="77777777" w:rsidR="00F55948" w:rsidRPr="00C05D00" w:rsidRDefault="00F55948" w:rsidP="00F55948">
            <w:pPr>
              <w:autoSpaceDE w:val="0"/>
              <w:autoSpaceDN w:val="0"/>
              <w:adjustRightInd w:val="0"/>
              <w:jc w:val="both"/>
              <w:rPr>
                <w:rFonts w:cs="Arial"/>
                <w:b/>
                <w:color w:val="000000"/>
                <w:sz w:val="24"/>
                <w:szCs w:val="24"/>
              </w:rPr>
            </w:pPr>
            <w:r w:rsidRPr="00C05D00">
              <w:rPr>
                <w:rFonts w:cs="Arial"/>
                <w:b/>
                <w:color w:val="000000"/>
                <w:sz w:val="24"/>
                <w:szCs w:val="24"/>
              </w:rPr>
              <w:t>Please note that:</w:t>
            </w:r>
          </w:p>
          <w:p w14:paraId="712BDC94" w14:textId="77777777" w:rsidR="00F55948" w:rsidRPr="00F1183B" w:rsidRDefault="00F55948" w:rsidP="00F55948">
            <w:pPr>
              <w:autoSpaceDE w:val="0"/>
              <w:autoSpaceDN w:val="0"/>
              <w:adjustRightInd w:val="0"/>
              <w:jc w:val="both"/>
              <w:rPr>
                <w:rFonts w:cs="Arial"/>
                <w:b/>
                <w:color w:val="000000"/>
                <w:sz w:val="24"/>
                <w:szCs w:val="24"/>
              </w:rPr>
            </w:pPr>
          </w:p>
          <w:p w14:paraId="3ABA1A91" w14:textId="77777777" w:rsidR="00F55948" w:rsidRDefault="00F55948" w:rsidP="00F55948">
            <w:pPr>
              <w:pStyle w:val="ListParagraph"/>
              <w:numPr>
                <w:ilvl w:val="0"/>
                <w:numId w:val="9"/>
              </w:numPr>
              <w:autoSpaceDE w:val="0"/>
              <w:autoSpaceDN w:val="0"/>
              <w:adjustRightInd w:val="0"/>
              <w:ind w:left="360"/>
              <w:jc w:val="both"/>
              <w:rPr>
                <w:rFonts w:cs="Arial"/>
                <w:color w:val="000000"/>
                <w:sz w:val="24"/>
                <w:szCs w:val="24"/>
              </w:rPr>
            </w:pPr>
            <w:r w:rsidRPr="009065C8">
              <w:rPr>
                <w:rFonts w:cs="Arial"/>
                <w:color w:val="000000"/>
                <w:sz w:val="24"/>
                <w:szCs w:val="24"/>
              </w:rPr>
              <w:t xml:space="preserve">You will need </w:t>
            </w:r>
            <w:r>
              <w:rPr>
                <w:rFonts w:cs="Arial"/>
                <w:color w:val="000000"/>
                <w:sz w:val="24"/>
                <w:szCs w:val="24"/>
              </w:rPr>
              <w:t xml:space="preserve">local authority </w:t>
            </w:r>
            <w:r w:rsidRPr="009065C8">
              <w:rPr>
                <w:rFonts w:cs="Arial"/>
                <w:color w:val="000000"/>
                <w:sz w:val="24"/>
                <w:szCs w:val="24"/>
              </w:rPr>
              <w:t>consent to remove your child’s name from the school roll if he or she attends a special school</w:t>
            </w:r>
            <w:r>
              <w:rPr>
                <w:rFonts w:cs="Arial"/>
                <w:color w:val="000000"/>
                <w:sz w:val="24"/>
                <w:szCs w:val="24"/>
              </w:rPr>
              <w:t>.</w:t>
            </w:r>
          </w:p>
          <w:p w14:paraId="109A0FCF" w14:textId="77777777" w:rsidR="00F55948" w:rsidRPr="009065C8" w:rsidRDefault="00F55948" w:rsidP="00F55948">
            <w:pPr>
              <w:pStyle w:val="ListParagraph"/>
              <w:numPr>
                <w:ilvl w:val="0"/>
                <w:numId w:val="9"/>
              </w:numPr>
              <w:autoSpaceDE w:val="0"/>
              <w:autoSpaceDN w:val="0"/>
              <w:adjustRightInd w:val="0"/>
              <w:ind w:left="360"/>
              <w:jc w:val="both"/>
              <w:rPr>
                <w:rFonts w:cs="Arial"/>
                <w:color w:val="000000"/>
                <w:sz w:val="24"/>
                <w:szCs w:val="24"/>
              </w:rPr>
            </w:pPr>
            <w:r>
              <w:rPr>
                <w:rFonts w:cs="Arial"/>
                <w:color w:val="000000"/>
                <w:sz w:val="24"/>
                <w:szCs w:val="24"/>
              </w:rPr>
              <w:t xml:space="preserve">If your child is </w:t>
            </w:r>
            <w:r w:rsidRPr="009065C8">
              <w:rPr>
                <w:rFonts w:cs="Arial"/>
                <w:color w:val="000000"/>
                <w:sz w:val="24"/>
                <w:szCs w:val="24"/>
              </w:rPr>
              <w:t>subject to a School Attendance Order</w:t>
            </w:r>
            <w:r>
              <w:rPr>
                <w:rFonts w:cs="Arial"/>
                <w:color w:val="000000"/>
                <w:sz w:val="24"/>
                <w:szCs w:val="24"/>
              </w:rPr>
              <w:t xml:space="preserve"> the LA would have to withdraw this order.</w:t>
            </w:r>
            <w:r w:rsidRPr="009065C8">
              <w:rPr>
                <w:rFonts w:cs="Arial"/>
                <w:color w:val="000000"/>
                <w:sz w:val="24"/>
                <w:szCs w:val="24"/>
              </w:rPr>
              <w:t xml:space="preserve"> </w:t>
            </w:r>
          </w:p>
          <w:p w14:paraId="015D3798" w14:textId="77777777" w:rsidR="00F55948" w:rsidRPr="009065C8" w:rsidRDefault="00F55948" w:rsidP="00F55948">
            <w:pPr>
              <w:pStyle w:val="ListParagraph"/>
              <w:numPr>
                <w:ilvl w:val="0"/>
                <w:numId w:val="9"/>
              </w:numPr>
              <w:ind w:left="360"/>
              <w:jc w:val="both"/>
              <w:rPr>
                <w:rFonts w:cs="Arial"/>
                <w:color w:val="000000"/>
                <w:sz w:val="24"/>
                <w:szCs w:val="24"/>
              </w:rPr>
            </w:pPr>
            <w:r w:rsidRPr="009065C8">
              <w:rPr>
                <w:rFonts w:cs="Arial"/>
                <w:color w:val="000000"/>
                <w:sz w:val="24"/>
                <w:szCs w:val="24"/>
              </w:rPr>
              <w:t>If your child is the subject of an Education Supervision Order which names a particular school, your child cannot be withdrawn from the school without the Order being discharged or varied</w:t>
            </w:r>
            <w:r>
              <w:rPr>
                <w:rFonts w:cs="Arial"/>
                <w:color w:val="000000"/>
                <w:sz w:val="24"/>
                <w:szCs w:val="24"/>
              </w:rPr>
              <w:t xml:space="preserve"> and the final decision rests with the supervising officer</w:t>
            </w:r>
            <w:r w:rsidRPr="009065C8">
              <w:rPr>
                <w:rFonts w:cs="Arial"/>
                <w:color w:val="000000"/>
                <w:sz w:val="24"/>
                <w:szCs w:val="24"/>
              </w:rPr>
              <w:t>.</w:t>
            </w:r>
          </w:p>
          <w:p w14:paraId="7B9F3A40" w14:textId="77777777" w:rsidR="00F55948" w:rsidRPr="003D1933" w:rsidRDefault="00F55948" w:rsidP="00F55948">
            <w:pPr>
              <w:pStyle w:val="Heading3"/>
              <w:outlineLvl w:val="2"/>
              <w:rPr>
                <w:sz w:val="24"/>
              </w:rPr>
            </w:pPr>
          </w:p>
        </w:tc>
      </w:tr>
      <w:tr w:rsidR="00F55948" w14:paraId="78EF594D" w14:textId="77777777" w:rsidTr="002B088D">
        <w:tc>
          <w:tcPr>
            <w:tcW w:w="9736" w:type="dxa"/>
            <w:gridSpan w:val="4"/>
            <w:tcBorders>
              <w:top w:val="nil"/>
              <w:left w:val="nil"/>
              <w:bottom w:val="nil"/>
              <w:right w:val="nil"/>
            </w:tcBorders>
            <w:shd w:val="clear" w:color="auto" w:fill="9CC2E5" w:themeFill="accent1" w:themeFillTint="99"/>
          </w:tcPr>
          <w:p w14:paraId="5A76B060" w14:textId="77777777" w:rsidR="00F55948" w:rsidRPr="003251D2" w:rsidRDefault="00F55948" w:rsidP="002B088D">
            <w:pPr>
              <w:pStyle w:val="Heading3"/>
              <w:tabs>
                <w:tab w:val="left" w:pos="1236"/>
              </w:tabs>
              <w:outlineLvl w:val="2"/>
              <w:rPr>
                <w:color w:val="000000"/>
                <w:szCs w:val="28"/>
              </w:rPr>
            </w:pPr>
            <w:bookmarkStart w:id="30" w:name="_Toc49676850"/>
            <w:r w:rsidRPr="003251D2">
              <w:rPr>
                <w:color w:val="000000"/>
                <w:szCs w:val="28"/>
              </w:rPr>
              <w:t>Southampton City Council procedures</w:t>
            </w:r>
            <w:bookmarkEnd w:id="30"/>
          </w:p>
          <w:p w14:paraId="16593FC0" w14:textId="77777777" w:rsidR="00F55948" w:rsidRPr="003C0CF3" w:rsidRDefault="00F55948" w:rsidP="002B088D">
            <w:pPr>
              <w:rPr>
                <w:sz w:val="8"/>
                <w:szCs w:val="8"/>
              </w:rPr>
            </w:pPr>
          </w:p>
        </w:tc>
      </w:tr>
      <w:tr w:rsidR="00F55948" w14:paraId="63E1C73A" w14:textId="77777777" w:rsidTr="00F55948">
        <w:tc>
          <w:tcPr>
            <w:tcW w:w="9736" w:type="dxa"/>
            <w:gridSpan w:val="4"/>
            <w:tcBorders>
              <w:top w:val="nil"/>
              <w:left w:val="nil"/>
              <w:bottom w:val="nil"/>
              <w:right w:val="nil"/>
            </w:tcBorders>
            <w:shd w:val="clear" w:color="auto" w:fill="auto"/>
          </w:tcPr>
          <w:p w14:paraId="43538DDC" w14:textId="77777777" w:rsidR="00F55948" w:rsidRDefault="00F55948" w:rsidP="00F55948">
            <w:pPr>
              <w:jc w:val="both"/>
              <w:rPr>
                <w:rFonts w:cs="Arial"/>
                <w:sz w:val="24"/>
              </w:rPr>
            </w:pPr>
          </w:p>
          <w:p w14:paraId="77760A02" w14:textId="77777777" w:rsidR="00F55948" w:rsidRDefault="00F55948" w:rsidP="00F55948">
            <w:pPr>
              <w:jc w:val="both"/>
              <w:rPr>
                <w:rFonts w:cs="Arial"/>
                <w:sz w:val="24"/>
              </w:rPr>
            </w:pPr>
            <w:r>
              <w:rPr>
                <w:rFonts w:cs="Arial"/>
                <w:sz w:val="24"/>
              </w:rPr>
              <w:t xml:space="preserve">Process flow charts are in our EHE Policy which can be found on the Southampton City Council, </w:t>
            </w:r>
            <w:hyperlink r:id="rId46" w:history="1">
              <w:r w:rsidRPr="002C1F69">
                <w:rPr>
                  <w:rStyle w:val="Hyperlink"/>
                  <w:rFonts w:cs="Arial"/>
                  <w:sz w:val="24"/>
                </w:rPr>
                <w:t>website</w:t>
              </w:r>
            </w:hyperlink>
            <w:r>
              <w:rPr>
                <w:rFonts w:cs="Arial"/>
                <w:sz w:val="24"/>
              </w:rPr>
              <w:t>.</w:t>
            </w:r>
          </w:p>
          <w:p w14:paraId="066AEDCF" w14:textId="77777777" w:rsidR="00F55948" w:rsidRDefault="00F55948" w:rsidP="00F55948">
            <w:pPr>
              <w:jc w:val="both"/>
              <w:rPr>
                <w:rFonts w:cs="Arial"/>
                <w:sz w:val="24"/>
              </w:rPr>
            </w:pPr>
          </w:p>
          <w:p w14:paraId="4F31D412" w14:textId="77777777" w:rsidR="00F55948" w:rsidRDefault="00F55948" w:rsidP="00F55948">
            <w:pPr>
              <w:jc w:val="both"/>
              <w:rPr>
                <w:rFonts w:cs="Arial"/>
                <w:sz w:val="24"/>
              </w:rPr>
            </w:pPr>
            <w:r w:rsidRPr="00110EDB">
              <w:rPr>
                <w:rFonts w:cs="Arial"/>
                <w:sz w:val="24"/>
              </w:rPr>
              <w:t>Once schools receive a signed parental letter indicating that they intend to take personal responsibility for their child’s education</w:t>
            </w:r>
            <w:r>
              <w:rPr>
                <w:rFonts w:cs="Arial"/>
                <w:sz w:val="24"/>
              </w:rPr>
              <w:t>,</w:t>
            </w:r>
            <w:r w:rsidRPr="00110EDB">
              <w:rPr>
                <w:rFonts w:cs="Arial"/>
                <w:sz w:val="24"/>
              </w:rPr>
              <w:t xml:space="preserve"> a copy </w:t>
            </w:r>
            <w:r>
              <w:rPr>
                <w:rFonts w:cs="Arial"/>
                <w:sz w:val="24"/>
              </w:rPr>
              <w:t>will</w:t>
            </w:r>
            <w:r w:rsidRPr="00110EDB">
              <w:rPr>
                <w:rFonts w:cs="Arial"/>
                <w:sz w:val="24"/>
              </w:rPr>
              <w:t xml:space="preserve"> be passed to the</w:t>
            </w:r>
            <w:r>
              <w:rPr>
                <w:rFonts w:cs="Arial"/>
                <w:sz w:val="24"/>
              </w:rPr>
              <w:t xml:space="preserve"> Inclusion Services Team at the</w:t>
            </w:r>
            <w:r w:rsidRPr="00110EDB">
              <w:rPr>
                <w:rFonts w:cs="Arial"/>
                <w:sz w:val="24"/>
              </w:rPr>
              <w:t xml:space="preserve"> </w:t>
            </w:r>
            <w:r>
              <w:rPr>
                <w:rFonts w:cs="Arial"/>
                <w:sz w:val="24"/>
              </w:rPr>
              <w:t xml:space="preserve">local authority.  </w:t>
            </w:r>
          </w:p>
          <w:p w14:paraId="45A1A762" w14:textId="77777777" w:rsidR="00F55948" w:rsidRDefault="00F55948" w:rsidP="00F55948">
            <w:pPr>
              <w:jc w:val="both"/>
              <w:rPr>
                <w:rFonts w:cs="Arial"/>
                <w:sz w:val="24"/>
              </w:rPr>
            </w:pPr>
          </w:p>
          <w:p w14:paraId="1D531E7C" w14:textId="77777777" w:rsidR="00FC5D8B" w:rsidRDefault="00F55948" w:rsidP="00F55948">
            <w:pPr>
              <w:jc w:val="both"/>
              <w:rPr>
                <w:rFonts w:cs="Arial"/>
                <w:color w:val="000000"/>
                <w:sz w:val="24"/>
                <w:szCs w:val="24"/>
              </w:rPr>
            </w:pPr>
            <w:r>
              <w:rPr>
                <w:rFonts w:cs="Arial"/>
                <w:sz w:val="24"/>
              </w:rPr>
              <w:t xml:space="preserve">We expect schools to invite parents to discuss </w:t>
            </w:r>
            <w:r w:rsidRPr="00110EDB">
              <w:rPr>
                <w:rFonts w:cs="Arial"/>
                <w:sz w:val="24"/>
              </w:rPr>
              <w:t>any underlying issues that could</w:t>
            </w:r>
            <w:r>
              <w:rPr>
                <w:rFonts w:cs="Arial"/>
                <w:sz w:val="24"/>
              </w:rPr>
              <w:t xml:space="preserve"> possibly</w:t>
            </w:r>
            <w:r w:rsidRPr="00110EDB">
              <w:rPr>
                <w:rFonts w:cs="Arial"/>
                <w:sz w:val="24"/>
              </w:rPr>
              <w:t xml:space="preserve"> be resolved</w:t>
            </w:r>
            <w:r>
              <w:rPr>
                <w:rFonts w:cs="Arial"/>
                <w:sz w:val="24"/>
              </w:rPr>
              <w:t xml:space="preserve"> and to encourage parents to complete an </w:t>
            </w:r>
            <w:r w:rsidRPr="00506BDF">
              <w:rPr>
                <w:rFonts w:cs="Arial"/>
                <w:i/>
                <w:sz w:val="24"/>
              </w:rPr>
              <w:t>Overview of Home Education</w:t>
            </w:r>
            <w:r>
              <w:rPr>
                <w:rFonts w:cs="Arial"/>
                <w:sz w:val="24"/>
              </w:rPr>
              <w:t xml:space="preserve"> form if one has not already been completed.  Elective Home Education Visitors are</w:t>
            </w:r>
            <w:r w:rsidRPr="002C6C9E">
              <w:rPr>
                <w:rFonts w:cs="Arial"/>
                <w:sz w:val="24"/>
                <w:szCs w:val="24"/>
              </w:rPr>
              <w:t xml:space="preserve"> also available to provide mediation if required</w:t>
            </w:r>
            <w:r>
              <w:rPr>
                <w:rFonts w:cs="Arial"/>
                <w:sz w:val="24"/>
                <w:szCs w:val="24"/>
              </w:rPr>
              <w:t xml:space="preserve">, </w:t>
            </w:r>
            <w:r w:rsidRPr="002C6C9E">
              <w:rPr>
                <w:rFonts w:cs="Arial"/>
                <w:sz w:val="24"/>
                <w:szCs w:val="24"/>
              </w:rPr>
              <w:t xml:space="preserve">023 8083 </w:t>
            </w:r>
            <w:r>
              <w:rPr>
                <w:rFonts w:cs="Arial"/>
                <w:sz w:val="24"/>
                <w:szCs w:val="24"/>
              </w:rPr>
              <w:t>4779</w:t>
            </w:r>
            <w:r w:rsidRPr="002C6C9E">
              <w:rPr>
                <w:rFonts w:cs="Arial"/>
                <w:sz w:val="24"/>
                <w:szCs w:val="24"/>
              </w:rPr>
              <w:t xml:space="preserve"> </w:t>
            </w:r>
            <w:r>
              <w:rPr>
                <w:rFonts w:cs="Arial"/>
                <w:sz w:val="24"/>
                <w:szCs w:val="24"/>
              </w:rPr>
              <w:t>or e-</w:t>
            </w:r>
            <w:r>
              <w:rPr>
                <w:rFonts w:cs="Arial"/>
                <w:color w:val="000000"/>
                <w:sz w:val="24"/>
                <w:szCs w:val="24"/>
              </w:rPr>
              <w:t>mail</w:t>
            </w:r>
          </w:p>
          <w:p w14:paraId="659F2335" w14:textId="18C538F1" w:rsidR="00F55948" w:rsidRDefault="00A16F97" w:rsidP="00FC5D8B">
            <w:pPr>
              <w:jc w:val="center"/>
              <w:rPr>
                <w:rStyle w:val="Hyperlink"/>
                <w:rFonts w:cs="Arial"/>
                <w:sz w:val="24"/>
                <w:szCs w:val="24"/>
              </w:rPr>
            </w:pPr>
            <w:hyperlink r:id="rId47" w:history="1">
              <w:r w:rsidR="00F55948" w:rsidRPr="000C14EE">
                <w:rPr>
                  <w:rStyle w:val="Hyperlink"/>
                  <w:rFonts w:cs="Arial"/>
                  <w:sz w:val="24"/>
                  <w:szCs w:val="24"/>
                </w:rPr>
                <w:t>home.education@southampton.gov.uk</w:t>
              </w:r>
            </w:hyperlink>
          </w:p>
          <w:p w14:paraId="25168278" w14:textId="77777777" w:rsidR="00F55948" w:rsidRPr="00155DD7" w:rsidRDefault="00F55948" w:rsidP="00F55948">
            <w:pPr>
              <w:jc w:val="both"/>
              <w:rPr>
                <w:sz w:val="24"/>
              </w:rPr>
            </w:pPr>
          </w:p>
          <w:p w14:paraId="6B9803BE" w14:textId="77777777" w:rsidR="00F55948" w:rsidRPr="00155DD7" w:rsidRDefault="00F55948" w:rsidP="00F55948">
            <w:pPr>
              <w:jc w:val="both"/>
              <w:rPr>
                <w:sz w:val="24"/>
              </w:rPr>
            </w:pPr>
            <w:r w:rsidRPr="006E08B5">
              <w:rPr>
                <w:i/>
                <w:sz w:val="24"/>
              </w:rPr>
              <w:t>Overview of home education</w:t>
            </w:r>
            <w:r w:rsidRPr="00155DD7">
              <w:rPr>
                <w:sz w:val="24"/>
              </w:rPr>
              <w:t xml:space="preserve"> forms are important because they help us to prioritise EHE Visitor resourc</w:t>
            </w:r>
            <w:r>
              <w:rPr>
                <w:sz w:val="24"/>
              </w:rPr>
              <w:t>e and determine whether suitable full-time education is in place or planned.</w:t>
            </w:r>
          </w:p>
          <w:p w14:paraId="41D47B2C" w14:textId="77777777" w:rsidR="00F55948" w:rsidRPr="00155DD7" w:rsidRDefault="00F55948" w:rsidP="00F55948">
            <w:pPr>
              <w:jc w:val="both"/>
              <w:rPr>
                <w:sz w:val="24"/>
              </w:rPr>
            </w:pPr>
          </w:p>
          <w:p w14:paraId="0F86173C" w14:textId="77777777" w:rsidR="00F55948" w:rsidRDefault="00F55948" w:rsidP="00F55948">
            <w:pPr>
              <w:jc w:val="both"/>
              <w:rPr>
                <w:rFonts w:cs="Arial"/>
                <w:sz w:val="24"/>
              </w:rPr>
            </w:pPr>
            <w:r w:rsidRPr="006F7DB3">
              <w:rPr>
                <w:rFonts w:cs="Arial"/>
                <w:sz w:val="24"/>
              </w:rPr>
              <w:t>Schools are required</w:t>
            </w:r>
            <w:r>
              <w:rPr>
                <w:rFonts w:cs="Arial"/>
                <w:sz w:val="24"/>
              </w:rPr>
              <w:t xml:space="preserve"> by law</w:t>
            </w:r>
            <w:r w:rsidRPr="006F7DB3">
              <w:rPr>
                <w:rFonts w:cs="Arial"/>
                <w:sz w:val="24"/>
              </w:rPr>
              <w:t xml:space="preserve"> to notify the </w:t>
            </w:r>
            <w:r>
              <w:rPr>
                <w:rFonts w:cs="Arial"/>
                <w:sz w:val="24"/>
              </w:rPr>
              <w:t>LA</w:t>
            </w:r>
            <w:r w:rsidRPr="006F7DB3">
              <w:rPr>
                <w:rFonts w:cs="Arial"/>
                <w:sz w:val="24"/>
              </w:rPr>
              <w:t xml:space="preserve"> before deleting </w:t>
            </w:r>
            <w:r>
              <w:rPr>
                <w:rFonts w:cs="Arial"/>
                <w:sz w:val="24"/>
              </w:rPr>
              <w:t>a</w:t>
            </w:r>
            <w:r w:rsidRPr="006F7DB3">
              <w:rPr>
                <w:rFonts w:cs="Arial"/>
                <w:sz w:val="24"/>
              </w:rPr>
              <w:t xml:space="preserve"> pupil's name from the </w:t>
            </w:r>
            <w:r>
              <w:rPr>
                <w:rFonts w:cs="Arial"/>
                <w:sz w:val="24"/>
              </w:rPr>
              <w:t>register.</w:t>
            </w:r>
          </w:p>
          <w:p w14:paraId="263620E1" w14:textId="77777777" w:rsidR="00F55948" w:rsidRPr="0003722C" w:rsidRDefault="00F55948" w:rsidP="00F55948">
            <w:pPr>
              <w:jc w:val="both"/>
              <w:rPr>
                <w:rFonts w:eastAsia="Times New Roman" w:cs="Arial"/>
                <w:color w:val="000000" w:themeColor="text1"/>
                <w:sz w:val="24"/>
                <w:szCs w:val="24"/>
                <w:lang w:val="en" w:eastAsia="en-GB"/>
              </w:rPr>
            </w:pPr>
          </w:p>
          <w:p w14:paraId="0598278A" w14:textId="77777777" w:rsidR="00F55948" w:rsidRPr="00F95BD6" w:rsidRDefault="00F55948" w:rsidP="00F55948">
            <w:pPr>
              <w:jc w:val="both"/>
              <w:rPr>
                <w:rFonts w:cs="Arial"/>
                <w:sz w:val="24"/>
                <w:szCs w:val="24"/>
              </w:rPr>
            </w:pPr>
            <w:r w:rsidRPr="0003722C">
              <w:rPr>
                <w:rFonts w:eastAsia="Times New Roman" w:cs="Arial"/>
                <w:color w:val="000000" w:themeColor="text1"/>
                <w:sz w:val="24"/>
                <w:szCs w:val="24"/>
                <w:lang w:val="en" w:eastAsia="en-GB"/>
              </w:rPr>
              <w:t>The Inclusion Services Team will write to parents to confirm that their child has been recorded as electively home educated on the LA education database and offer a voluntary visit from an Elective Home Education Visitor.</w:t>
            </w:r>
            <w:r>
              <w:rPr>
                <w:rFonts w:eastAsia="Times New Roman" w:cs="Arial"/>
                <w:color w:val="000000" w:themeColor="text1"/>
                <w:sz w:val="24"/>
                <w:szCs w:val="24"/>
                <w:lang w:val="en" w:eastAsia="en-GB"/>
              </w:rPr>
              <w:t xml:space="preserve">  </w:t>
            </w:r>
            <w:r w:rsidRPr="00F95BD6">
              <w:rPr>
                <w:rFonts w:cs="Arial"/>
                <w:sz w:val="24"/>
                <w:szCs w:val="24"/>
              </w:rPr>
              <w:t>This is an opportunity for home educating parents to share their intentions</w:t>
            </w:r>
            <w:r>
              <w:rPr>
                <w:rFonts w:cs="Arial"/>
                <w:sz w:val="24"/>
                <w:szCs w:val="24"/>
              </w:rPr>
              <w:t>, d</w:t>
            </w:r>
            <w:r w:rsidRPr="00F95BD6">
              <w:rPr>
                <w:rFonts w:cs="Arial"/>
                <w:sz w:val="24"/>
                <w:szCs w:val="24"/>
              </w:rPr>
              <w:t>iscuss resources and any other educational matters with the EHE Visitor.  This conversation will generate a report which will be shared with parents.</w:t>
            </w:r>
          </w:p>
          <w:p w14:paraId="39319DC5" w14:textId="77777777" w:rsidR="00F55948" w:rsidRPr="0003722C" w:rsidRDefault="00F55948" w:rsidP="00F55948">
            <w:pPr>
              <w:jc w:val="both"/>
              <w:rPr>
                <w:rFonts w:eastAsia="Times New Roman" w:cs="Arial"/>
                <w:color w:val="000000" w:themeColor="text1"/>
                <w:sz w:val="24"/>
                <w:szCs w:val="24"/>
                <w:lang w:val="en" w:eastAsia="en-GB"/>
              </w:rPr>
            </w:pPr>
          </w:p>
          <w:p w14:paraId="3F7E50BA" w14:textId="77777777" w:rsidR="00F55948" w:rsidRPr="0003722C" w:rsidRDefault="00F55948" w:rsidP="00F55948">
            <w:pPr>
              <w:jc w:val="both"/>
              <w:rPr>
                <w:rFonts w:eastAsia="Times New Roman" w:cs="Arial"/>
                <w:color w:val="000000" w:themeColor="text1"/>
                <w:sz w:val="24"/>
                <w:szCs w:val="24"/>
                <w:lang w:val="en" w:eastAsia="en-GB"/>
              </w:rPr>
            </w:pPr>
            <w:r w:rsidRPr="0003722C">
              <w:rPr>
                <w:rFonts w:eastAsia="Times New Roman" w:cs="Arial"/>
                <w:color w:val="000000" w:themeColor="text1"/>
                <w:sz w:val="24"/>
                <w:szCs w:val="24"/>
                <w:lang w:val="en" w:eastAsia="en-GB"/>
              </w:rPr>
              <w:lastRenderedPageBreak/>
              <w:t>In some cases we may telephone parents to discuss the reasons for their decision to home educate t</w:t>
            </w:r>
            <w:r>
              <w:rPr>
                <w:rFonts w:eastAsia="Times New Roman" w:cs="Arial"/>
                <w:color w:val="000000" w:themeColor="text1"/>
                <w:sz w:val="24"/>
                <w:szCs w:val="24"/>
                <w:lang w:val="en" w:eastAsia="en-GB"/>
              </w:rPr>
              <w:t>o e</w:t>
            </w:r>
            <w:r w:rsidRPr="0003722C">
              <w:rPr>
                <w:rFonts w:eastAsia="Times New Roman" w:cs="Arial"/>
                <w:color w:val="000000" w:themeColor="text1"/>
                <w:sz w:val="24"/>
                <w:szCs w:val="24"/>
                <w:lang w:val="en" w:eastAsia="en-GB"/>
              </w:rPr>
              <w:t xml:space="preserve">nsure that </w:t>
            </w:r>
            <w:hyperlink r:id="rId48" w:history="1">
              <w:r w:rsidRPr="00C01E91">
                <w:rPr>
                  <w:rStyle w:val="Hyperlink"/>
                  <w:rFonts w:eastAsia="Times New Roman" w:cs="Arial"/>
                  <w:sz w:val="24"/>
                  <w:szCs w:val="24"/>
                  <w:lang w:val="en" w:eastAsia="en-GB"/>
                </w:rPr>
                <w:t>off-rolling</w:t>
              </w:r>
            </w:hyperlink>
            <w:r w:rsidRPr="0003722C">
              <w:rPr>
                <w:rFonts w:eastAsia="Times New Roman" w:cs="Arial"/>
                <w:color w:val="000000" w:themeColor="text1"/>
                <w:sz w:val="24"/>
                <w:szCs w:val="24"/>
                <w:lang w:val="en" w:eastAsia="en-GB"/>
              </w:rPr>
              <w:t xml:space="preserve"> w</w:t>
            </w:r>
            <w:r>
              <w:rPr>
                <w:rFonts w:eastAsia="Times New Roman" w:cs="Arial"/>
                <w:color w:val="000000" w:themeColor="text1"/>
                <w:sz w:val="24"/>
                <w:szCs w:val="24"/>
                <w:lang w:val="en" w:eastAsia="en-GB"/>
              </w:rPr>
              <w:t>a</w:t>
            </w:r>
            <w:r w:rsidRPr="0003722C">
              <w:rPr>
                <w:rFonts w:eastAsia="Times New Roman" w:cs="Arial"/>
                <w:color w:val="000000" w:themeColor="text1"/>
                <w:sz w:val="24"/>
                <w:szCs w:val="24"/>
                <w:lang w:val="en" w:eastAsia="en-GB"/>
              </w:rPr>
              <w:t>s not a</w:t>
            </w:r>
            <w:r>
              <w:rPr>
                <w:rFonts w:eastAsia="Times New Roman" w:cs="Arial"/>
                <w:color w:val="000000" w:themeColor="text1"/>
                <w:sz w:val="24"/>
                <w:szCs w:val="24"/>
                <w:lang w:val="en" w:eastAsia="en-GB"/>
              </w:rPr>
              <w:t xml:space="preserve"> factor</w:t>
            </w:r>
            <w:r w:rsidRPr="0003722C">
              <w:rPr>
                <w:rFonts w:eastAsia="Times New Roman" w:cs="Arial"/>
                <w:color w:val="000000" w:themeColor="text1"/>
                <w:sz w:val="24"/>
                <w:szCs w:val="24"/>
                <w:lang w:val="en" w:eastAsia="en-GB"/>
              </w:rPr>
              <w:t>.</w:t>
            </w:r>
          </w:p>
          <w:p w14:paraId="6BEBD851" w14:textId="77777777" w:rsidR="00F55948" w:rsidRDefault="00F55948" w:rsidP="00F55948">
            <w:pPr>
              <w:jc w:val="both"/>
              <w:rPr>
                <w:rFonts w:cs="Arial"/>
                <w:sz w:val="24"/>
              </w:rPr>
            </w:pPr>
          </w:p>
          <w:p w14:paraId="51D69914" w14:textId="77777777" w:rsidR="00F55948" w:rsidRPr="00AF7AEC" w:rsidRDefault="00F55948" w:rsidP="00F55948">
            <w:pPr>
              <w:pStyle w:val="Default"/>
              <w:jc w:val="both"/>
              <w:rPr>
                <w:rFonts w:ascii="Arial" w:hAnsi="Arial" w:cs="Arial"/>
                <w:color w:val="auto"/>
              </w:rPr>
            </w:pPr>
            <w:r w:rsidRPr="00155DD7">
              <w:rPr>
                <w:rFonts w:ascii="Arial" w:eastAsia="Times New Roman" w:hAnsi="Arial" w:cs="Arial"/>
                <w:color w:val="000000" w:themeColor="text1"/>
                <w:lang w:val="en" w:eastAsia="en-GB"/>
              </w:rPr>
              <w:t>Where a home educated child has never been enrolled in a Southampton school e.g. you have recently moved to the city, or your child has just become of statutory school age, there is no lega</w:t>
            </w:r>
            <w:r>
              <w:rPr>
                <w:rFonts w:ascii="Arial" w:eastAsia="Times New Roman" w:hAnsi="Arial" w:cs="Arial"/>
                <w:color w:val="000000" w:themeColor="text1"/>
                <w:lang w:val="en" w:eastAsia="en-GB"/>
              </w:rPr>
              <w:t>l requirement to obtain permissi</w:t>
            </w:r>
            <w:r w:rsidRPr="00155DD7">
              <w:rPr>
                <w:rFonts w:ascii="Arial" w:eastAsia="Times New Roman" w:hAnsi="Arial" w:cs="Arial"/>
                <w:color w:val="000000" w:themeColor="text1"/>
                <w:lang w:val="en" w:eastAsia="en-GB"/>
              </w:rPr>
              <w:t xml:space="preserve">on from or notify the LA if you do not intend to enrol your child in a school.  </w:t>
            </w:r>
            <w:r w:rsidRPr="00AF7AEC">
              <w:rPr>
                <w:rFonts w:ascii="Arial" w:hAnsi="Arial" w:cs="Arial"/>
                <w:color w:val="auto"/>
              </w:rPr>
              <w:t xml:space="preserve">If you do not tell us you are home educating, however, </w:t>
            </w:r>
            <w:r>
              <w:rPr>
                <w:rFonts w:ascii="Arial" w:hAnsi="Arial" w:cs="Arial"/>
                <w:color w:val="auto"/>
              </w:rPr>
              <w:t>we will have to follow c</w:t>
            </w:r>
            <w:r w:rsidRPr="00AF7AEC">
              <w:rPr>
                <w:rFonts w:ascii="Arial" w:hAnsi="Arial" w:cs="Arial"/>
                <w:color w:val="auto"/>
              </w:rPr>
              <w:t xml:space="preserve">hildren </w:t>
            </w:r>
            <w:r>
              <w:rPr>
                <w:rFonts w:ascii="Arial" w:hAnsi="Arial" w:cs="Arial"/>
                <w:color w:val="auto"/>
              </w:rPr>
              <w:t>m</w:t>
            </w:r>
            <w:r w:rsidRPr="00AF7AEC">
              <w:rPr>
                <w:rFonts w:ascii="Arial" w:hAnsi="Arial" w:cs="Arial"/>
                <w:color w:val="auto"/>
              </w:rPr>
              <w:t xml:space="preserve">issing </w:t>
            </w:r>
            <w:r>
              <w:rPr>
                <w:rFonts w:ascii="Arial" w:hAnsi="Arial" w:cs="Arial"/>
                <w:color w:val="auto"/>
              </w:rPr>
              <w:t>e</w:t>
            </w:r>
            <w:r w:rsidRPr="00AF7AEC">
              <w:rPr>
                <w:rFonts w:ascii="Arial" w:hAnsi="Arial" w:cs="Arial"/>
                <w:color w:val="auto"/>
              </w:rPr>
              <w:t xml:space="preserve">ducation procedures if we become aware that your child is not attending school and we have no other details of educational arrangements in place. </w:t>
            </w:r>
            <w:r>
              <w:rPr>
                <w:rFonts w:ascii="Arial" w:hAnsi="Arial" w:cs="Arial"/>
                <w:color w:val="auto"/>
              </w:rPr>
              <w:t xml:space="preserve">  </w:t>
            </w:r>
          </w:p>
          <w:p w14:paraId="30BB85A2" w14:textId="77777777" w:rsidR="00F55948" w:rsidRDefault="00F55948" w:rsidP="00F55948">
            <w:pPr>
              <w:jc w:val="both"/>
              <w:rPr>
                <w:rFonts w:eastAsia="Times New Roman" w:cs="Arial"/>
                <w:sz w:val="24"/>
                <w:szCs w:val="24"/>
                <w:lang w:val="en" w:eastAsia="en-GB"/>
              </w:rPr>
            </w:pPr>
          </w:p>
          <w:p w14:paraId="25026AE0" w14:textId="77777777"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Where we are satisfied that suitable education provision is in place we will proceed on an annual contact basis, in the absence of any change in circumstances.</w:t>
            </w:r>
          </w:p>
          <w:p w14:paraId="68CAD0BD" w14:textId="77777777" w:rsidR="00F55948" w:rsidRDefault="00F55948" w:rsidP="00F55948">
            <w:pPr>
              <w:jc w:val="both"/>
              <w:rPr>
                <w:rFonts w:eastAsia="Times New Roman" w:cs="Arial"/>
                <w:sz w:val="24"/>
                <w:szCs w:val="24"/>
                <w:lang w:val="en" w:eastAsia="en-GB"/>
              </w:rPr>
            </w:pPr>
          </w:p>
          <w:p w14:paraId="47B6D9CC" w14:textId="77777777"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Where concerns exist about the provision in place, we will make recommendations on how improvements could be made, but if we remain dissatisfied we would consult Legal Services about a return to mainstream school.</w:t>
            </w:r>
          </w:p>
          <w:p w14:paraId="4CCE399B" w14:textId="77777777" w:rsidR="00F55948" w:rsidRDefault="00F55948" w:rsidP="00F55948">
            <w:pPr>
              <w:jc w:val="both"/>
              <w:rPr>
                <w:rFonts w:eastAsia="Times New Roman" w:cs="Arial"/>
                <w:sz w:val="24"/>
                <w:szCs w:val="24"/>
                <w:lang w:val="en" w:eastAsia="en-GB"/>
              </w:rPr>
            </w:pPr>
          </w:p>
          <w:p w14:paraId="1E84C8A0" w14:textId="2726A7ED"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Where no information exists and we have been unable to obtain any information on the provision in place, we would issue a s437(1) Notice which requires parents to satisfy us within 15 days that suitable education provision is in place.  Having followed this process, if we remain dissatisfied, we would consult Legal Services about a return to mainstream school.</w:t>
            </w:r>
          </w:p>
          <w:p w14:paraId="61CF2C42" w14:textId="5151F8F6" w:rsidR="00F55948" w:rsidRPr="007665F9" w:rsidRDefault="00F55948" w:rsidP="00F55948">
            <w:pPr>
              <w:pStyle w:val="Default"/>
              <w:jc w:val="both"/>
              <w:rPr>
                <w:rFonts w:ascii="Arial" w:hAnsi="Arial" w:cs="Arial"/>
                <w:b/>
                <w:color w:val="auto"/>
                <w:sz w:val="28"/>
              </w:rPr>
            </w:pPr>
          </w:p>
        </w:tc>
      </w:tr>
      <w:tr w:rsidR="00F55948" w14:paraId="0C3AC26A" w14:textId="77777777" w:rsidTr="002B088D">
        <w:tc>
          <w:tcPr>
            <w:tcW w:w="9736" w:type="dxa"/>
            <w:gridSpan w:val="4"/>
            <w:tcBorders>
              <w:top w:val="nil"/>
              <w:left w:val="nil"/>
              <w:bottom w:val="nil"/>
              <w:right w:val="nil"/>
            </w:tcBorders>
            <w:shd w:val="clear" w:color="auto" w:fill="9CC2E5" w:themeFill="accent1" w:themeFillTint="99"/>
          </w:tcPr>
          <w:p w14:paraId="58AFF7C3" w14:textId="77777777" w:rsidR="00F55948" w:rsidRDefault="00F55948" w:rsidP="002B088D">
            <w:pPr>
              <w:pStyle w:val="Heading3"/>
              <w:spacing w:before="0"/>
              <w:outlineLvl w:val="2"/>
              <w:rPr>
                <w:color w:val="000000" w:themeColor="text1"/>
              </w:rPr>
            </w:pPr>
            <w:bookmarkStart w:id="31" w:name="_Toc49676851"/>
            <w:r w:rsidRPr="00955C2B">
              <w:rPr>
                <w:color w:val="000000" w:themeColor="text1"/>
              </w:rPr>
              <w:lastRenderedPageBreak/>
              <w:t>Evidence of efficient, suitable, full-time education</w:t>
            </w:r>
            <w:bookmarkEnd w:id="31"/>
          </w:p>
          <w:p w14:paraId="71C0CB0E" w14:textId="77777777" w:rsidR="00F55948" w:rsidRPr="003C481D" w:rsidRDefault="00F55948" w:rsidP="002B088D">
            <w:pPr>
              <w:rPr>
                <w:sz w:val="8"/>
                <w:szCs w:val="8"/>
              </w:rPr>
            </w:pPr>
          </w:p>
        </w:tc>
      </w:tr>
      <w:tr w:rsidR="00F55948" w:rsidRPr="00F55948" w14:paraId="688564D9" w14:textId="77777777" w:rsidTr="00F55948">
        <w:tc>
          <w:tcPr>
            <w:tcW w:w="9736" w:type="dxa"/>
            <w:gridSpan w:val="4"/>
            <w:tcBorders>
              <w:top w:val="nil"/>
              <w:left w:val="nil"/>
              <w:bottom w:val="nil"/>
              <w:right w:val="nil"/>
            </w:tcBorders>
            <w:shd w:val="clear" w:color="auto" w:fill="auto"/>
          </w:tcPr>
          <w:p w14:paraId="5ADAAF5A" w14:textId="77777777" w:rsidR="00F55948" w:rsidRPr="00FC5D8B" w:rsidRDefault="00F55948" w:rsidP="00FC5D8B">
            <w:pPr>
              <w:rPr>
                <w:rFonts w:cs="Arial"/>
                <w:sz w:val="24"/>
                <w:szCs w:val="24"/>
              </w:rPr>
            </w:pPr>
          </w:p>
          <w:p w14:paraId="1285F47A" w14:textId="77777777" w:rsidR="00F55948" w:rsidRDefault="00F55948" w:rsidP="00F55948">
            <w:pPr>
              <w:jc w:val="both"/>
              <w:rPr>
                <w:rFonts w:cs="Arial"/>
                <w:sz w:val="24"/>
                <w:szCs w:val="24"/>
              </w:rPr>
            </w:pPr>
            <w:r w:rsidRPr="0069071F">
              <w:rPr>
                <w:rFonts w:cs="Arial"/>
                <w:sz w:val="24"/>
                <w:szCs w:val="24"/>
              </w:rPr>
              <w:t>The DfE recognise that</w:t>
            </w:r>
            <w:r>
              <w:rPr>
                <w:rFonts w:cs="Arial"/>
                <w:sz w:val="24"/>
                <w:szCs w:val="24"/>
              </w:rPr>
              <w:t>:</w:t>
            </w:r>
          </w:p>
          <w:p w14:paraId="3800AB90" w14:textId="77777777" w:rsidR="00F55948" w:rsidRDefault="00F55948" w:rsidP="00F55948">
            <w:pPr>
              <w:jc w:val="both"/>
              <w:rPr>
                <w:rFonts w:cs="Arial"/>
                <w:sz w:val="24"/>
                <w:szCs w:val="24"/>
              </w:rPr>
            </w:pPr>
          </w:p>
          <w:p w14:paraId="0CC2727B" w14:textId="77777777" w:rsidR="00F55948" w:rsidRPr="0069071F" w:rsidRDefault="00F55948" w:rsidP="00F55948">
            <w:pPr>
              <w:pStyle w:val="ListParagraph"/>
              <w:numPr>
                <w:ilvl w:val="0"/>
                <w:numId w:val="35"/>
              </w:numPr>
              <w:ind w:left="360"/>
              <w:jc w:val="both"/>
              <w:rPr>
                <w:rFonts w:cs="Arial"/>
                <w:sz w:val="24"/>
                <w:szCs w:val="24"/>
              </w:rPr>
            </w:pPr>
            <w:r w:rsidRPr="0069071F">
              <w:rPr>
                <w:rFonts w:cs="Arial"/>
                <w:sz w:val="24"/>
                <w:szCs w:val="24"/>
              </w:rPr>
              <w:t>The local authority needs to be able to reach a legitimate conclusion that a suitable education is actually being provided so requests for detailed information about education provision should be made as part of an authority’s informal enquiries.</w:t>
            </w:r>
          </w:p>
          <w:p w14:paraId="1AAE90E2" w14:textId="77777777" w:rsidR="00F55948" w:rsidRPr="0069071F" w:rsidRDefault="00F55948" w:rsidP="00F55948">
            <w:pPr>
              <w:jc w:val="both"/>
              <w:rPr>
                <w:rFonts w:cs="Arial"/>
                <w:sz w:val="24"/>
                <w:szCs w:val="24"/>
                <w:highlight w:val="yellow"/>
              </w:rPr>
            </w:pPr>
          </w:p>
          <w:p w14:paraId="35F8EA6B" w14:textId="77777777" w:rsidR="00F55948" w:rsidRPr="0069071F" w:rsidRDefault="00F55948" w:rsidP="00F55948">
            <w:pPr>
              <w:pStyle w:val="ListParagraph"/>
              <w:numPr>
                <w:ilvl w:val="0"/>
                <w:numId w:val="35"/>
              </w:numPr>
              <w:ind w:left="360"/>
              <w:jc w:val="both"/>
              <w:rPr>
                <w:rFonts w:cs="Arial"/>
                <w:sz w:val="24"/>
                <w:szCs w:val="24"/>
              </w:rPr>
            </w:pPr>
            <w:r w:rsidRPr="0069071F">
              <w:rPr>
                <w:rFonts w:cs="Arial"/>
                <w:sz w:val="24"/>
                <w:szCs w:val="24"/>
              </w:rPr>
              <w:t>Even if there is no specific link with the National Curriculum or other external curricula, there should be an appropriate minimum standard which is aimed at.</w:t>
            </w:r>
          </w:p>
          <w:p w14:paraId="2945ED2E" w14:textId="77777777" w:rsidR="00F55948" w:rsidRDefault="00F55948" w:rsidP="00F55948">
            <w:pPr>
              <w:pStyle w:val="ListParagraph"/>
              <w:ind w:left="360"/>
              <w:jc w:val="both"/>
              <w:rPr>
                <w:rFonts w:cs="Arial"/>
                <w:color w:val="FF0000"/>
                <w:sz w:val="24"/>
                <w:szCs w:val="24"/>
              </w:rPr>
            </w:pPr>
          </w:p>
          <w:p w14:paraId="7AA8BD2C" w14:textId="77777777" w:rsidR="00F55948" w:rsidRPr="0069071F" w:rsidRDefault="00F55948" w:rsidP="00F55948">
            <w:pPr>
              <w:pStyle w:val="ListParagraph"/>
              <w:numPr>
                <w:ilvl w:val="0"/>
                <w:numId w:val="35"/>
              </w:numPr>
              <w:ind w:left="360"/>
              <w:jc w:val="both"/>
              <w:rPr>
                <w:rFonts w:cs="Arial"/>
                <w:sz w:val="24"/>
                <w:szCs w:val="24"/>
              </w:rPr>
            </w:pPr>
            <w:r w:rsidRPr="0069071F">
              <w:rPr>
                <w:rFonts w:cs="Arial"/>
                <w:sz w:val="24"/>
                <w:szCs w:val="24"/>
              </w:rPr>
              <w:t xml:space="preserve">Local authorities are allowed to use minimum expectations for literacy and numeracy in assessing suitability, whilst bearing in mind the age, ability and aptitude of the child and any special educational needs, as well as their starting point at the commencement of home education.  Our approach will therefore be to establish whether a child is broadly in line with national expectations.  </w:t>
            </w:r>
          </w:p>
          <w:p w14:paraId="366E3B6B" w14:textId="77777777" w:rsidR="00F55948" w:rsidRDefault="00F55948" w:rsidP="00F55948">
            <w:pPr>
              <w:pStyle w:val="ListParagraph"/>
              <w:jc w:val="both"/>
              <w:rPr>
                <w:rFonts w:cs="Arial"/>
                <w:color w:val="FF0000"/>
                <w:sz w:val="24"/>
                <w:szCs w:val="24"/>
              </w:rPr>
            </w:pPr>
          </w:p>
          <w:p w14:paraId="3DEA4A38" w14:textId="77777777" w:rsidR="00F55948" w:rsidRPr="0069071F" w:rsidRDefault="00F55948" w:rsidP="00F55948">
            <w:pPr>
              <w:jc w:val="both"/>
              <w:rPr>
                <w:rFonts w:cs="Arial"/>
                <w:sz w:val="24"/>
                <w:szCs w:val="24"/>
              </w:rPr>
            </w:pPr>
            <w:r w:rsidRPr="0069071F">
              <w:rPr>
                <w:rFonts w:cs="Arial"/>
                <w:sz w:val="24"/>
                <w:szCs w:val="24"/>
              </w:rPr>
              <w:t>The European Convention on the Rights of the Child underlines the individual right to a specific education as follows:</w:t>
            </w:r>
          </w:p>
          <w:p w14:paraId="602E11B8" w14:textId="77777777" w:rsidR="00F55948" w:rsidRPr="0069071F" w:rsidRDefault="00F55948" w:rsidP="00F55948">
            <w:pPr>
              <w:ind w:left="360"/>
              <w:jc w:val="both"/>
              <w:rPr>
                <w:rFonts w:cs="Arial"/>
                <w:sz w:val="24"/>
                <w:szCs w:val="24"/>
              </w:rPr>
            </w:pPr>
          </w:p>
          <w:p w14:paraId="626AB5B4" w14:textId="77777777" w:rsidR="00F55948" w:rsidRPr="0069071F" w:rsidRDefault="00F55948" w:rsidP="00F55948">
            <w:pPr>
              <w:ind w:left="360"/>
              <w:jc w:val="both"/>
              <w:rPr>
                <w:rFonts w:cs="Arial"/>
                <w:sz w:val="24"/>
                <w:szCs w:val="24"/>
              </w:rPr>
            </w:pPr>
            <w:r w:rsidRPr="0069071F">
              <w:rPr>
                <w:rFonts w:cs="Arial"/>
                <w:sz w:val="24"/>
                <w:szCs w:val="24"/>
              </w:rPr>
              <w:t>‘</w:t>
            </w:r>
            <w:r w:rsidRPr="0069071F">
              <w:rPr>
                <w:rFonts w:cs="Arial"/>
                <w:i/>
                <w:sz w:val="24"/>
                <w:szCs w:val="24"/>
              </w:rPr>
              <w:t>Education must include not only literacy and numeracy, but also life skills such as the ability to make well balanced decisions; to resolve conflicts in a non-violent manner and develop health lifestyles, good social relationships and responsibility, critical thinking, creative talents and other abilities which give children the tools needed to pursue their life options</w:t>
            </w:r>
            <w:r w:rsidRPr="0069071F">
              <w:rPr>
                <w:rFonts w:cs="Arial"/>
                <w:sz w:val="24"/>
                <w:szCs w:val="24"/>
              </w:rPr>
              <w:t>.’</w:t>
            </w:r>
          </w:p>
          <w:p w14:paraId="32C9AFE1" w14:textId="77777777" w:rsidR="00F55948" w:rsidRPr="0069071F" w:rsidRDefault="00F55948" w:rsidP="00F55948">
            <w:pPr>
              <w:ind w:left="360"/>
              <w:jc w:val="both"/>
              <w:rPr>
                <w:rFonts w:cs="Arial"/>
                <w:sz w:val="24"/>
                <w:szCs w:val="24"/>
              </w:rPr>
            </w:pPr>
          </w:p>
          <w:p w14:paraId="7E6D1D61" w14:textId="77777777" w:rsidR="00F55948" w:rsidRPr="0069071F" w:rsidRDefault="00F55948" w:rsidP="00F55948">
            <w:pPr>
              <w:jc w:val="both"/>
              <w:rPr>
                <w:rFonts w:cs="Arial"/>
                <w:sz w:val="24"/>
                <w:szCs w:val="24"/>
              </w:rPr>
            </w:pPr>
            <w:r w:rsidRPr="0069071F">
              <w:rPr>
                <w:rFonts w:cs="Arial"/>
                <w:sz w:val="24"/>
                <w:szCs w:val="24"/>
              </w:rPr>
              <w:lastRenderedPageBreak/>
              <w:t xml:space="preserve">Examples of what we would be looking for as either </w:t>
            </w:r>
            <w:bookmarkStart w:id="32" w:name="_Hlk48987233"/>
            <w:r w:rsidRPr="0069071F">
              <w:rPr>
                <w:rFonts w:cs="Arial"/>
                <w:sz w:val="24"/>
                <w:szCs w:val="24"/>
              </w:rPr>
              <w:t>evidence</w:t>
            </w:r>
            <w:bookmarkEnd w:id="32"/>
            <w:r w:rsidRPr="0069071F">
              <w:rPr>
                <w:rFonts w:cs="Arial"/>
                <w:sz w:val="24"/>
                <w:szCs w:val="24"/>
              </w:rPr>
              <w:t>, or an understanding of, are listed below.</w:t>
            </w:r>
          </w:p>
          <w:p w14:paraId="3B0D1FDA" w14:textId="77777777" w:rsidR="00F55948" w:rsidRPr="0069071F" w:rsidRDefault="00F55948" w:rsidP="00F55948">
            <w:pPr>
              <w:pStyle w:val="ListParagraph"/>
              <w:jc w:val="both"/>
              <w:rPr>
                <w:rFonts w:cs="Arial"/>
                <w:sz w:val="24"/>
                <w:szCs w:val="24"/>
              </w:rPr>
            </w:pPr>
          </w:p>
          <w:p w14:paraId="018BD3BA"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The scope of the learning that takes place across a broad range of subjects or interests. </w:t>
            </w:r>
          </w:p>
          <w:p w14:paraId="6C463EC4"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opportunities are created to work with others.        </w:t>
            </w:r>
          </w:p>
          <w:p w14:paraId="5DE2C7E2"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particular talents of </w:t>
            </w:r>
            <w:r>
              <w:rPr>
                <w:rFonts w:cs="Arial"/>
                <w:sz w:val="24"/>
                <w:szCs w:val="24"/>
              </w:rPr>
              <w:t>the</w:t>
            </w:r>
            <w:r w:rsidRPr="0069071F">
              <w:rPr>
                <w:rFonts w:cs="Arial"/>
                <w:sz w:val="24"/>
                <w:szCs w:val="24"/>
              </w:rPr>
              <w:t xml:space="preserve"> child are met and developed.    </w:t>
            </w:r>
          </w:p>
          <w:p w14:paraId="601B1705"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Any groups attended or activities th</w:t>
            </w:r>
            <w:r>
              <w:rPr>
                <w:rFonts w:cs="Arial"/>
                <w:sz w:val="24"/>
                <w:szCs w:val="24"/>
              </w:rPr>
              <w:t>at th</w:t>
            </w:r>
            <w:r w:rsidRPr="0069071F">
              <w:rPr>
                <w:rFonts w:cs="Arial"/>
                <w:sz w:val="24"/>
                <w:szCs w:val="24"/>
              </w:rPr>
              <w:t xml:space="preserve">e child may participate in.   </w:t>
            </w:r>
          </w:p>
          <w:p w14:paraId="0A4F0691"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child is provided with opportunities to interact with others to minimise social isolation.    </w:t>
            </w:r>
          </w:p>
          <w:p w14:paraId="14BBA3CC"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child’s SEND needs are met.      </w:t>
            </w:r>
          </w:p>
          <w:p w14:paraId="7D8788A5"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physical well-being and healthy life choices are encouraged.     </w:t>
            </w:r>
          </w:p>
          <w:p w14:paraId="53922357"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bCs/>
                <w:color w:val="000000"/>
                <w:sz w:val="24"/>
                <w:szCs w:val="24"/>
                <w:lang w:eastAsia="en-GB"/>
              </w:rPr>
              <w:t>How progression can be measured and evidenced</w:t>
            </w:r>
            <w:r w:rsidRPr="0069071F">
              <w:rPr>
                <w:rFonts w:cs="Arial"/>
                <w:sz w:val="24"/>
                <w:szCs w:val="24"/>
              </w:rPr>
              <w:t>.</w:t>
            </w:r>
          </w:p>
          <w:p w14:paraId="2862B51F"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If parents are home educating more than one child, how individual needs are being met.</w:t>
            </w:r>
          </w:p>
          <w:p w14:paraId="6DCB2B0B"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Evidence of learning, particularly in relation to literacy and numeracy e.g. original or photocopies of work, photographs\recordings, art work, scrapbooks, musical and sporting achievements, </w:t>
            </w:r>
            <w:r>
              <w:rPr>
                <w:rFonts w:cs="Arial"/>
                <w:sz w:val="24"/>
                <w:szCs w:val="24"/>
              </w:rPr>
              <w:t xml:space="preserve">on-line blogs, </w:t>
            </w:r>
            <w:r w:rsidRPr="0069071F">
              <w:rPr>
                <w:rFonts w:cs="Arial"/>
                <w:sz w:val="24"/>
                <w:szCs w:val="24"/>
              </w:rPr>
              <w:t>records of online learning.</w:t>
            </w:r>
          </w:p>
          <w:p w14:paraId="263F3B76"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The amount of time dedicated to learning and support provided.</w:t>
            </w:r>
          </w:p>
          <w:p w14:paraId="62D8D816"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Whether any other education providers are part of the arrangements.</w:t>
            </w:r>
          </w:p>
          <w:p w14:paraId="33E6A301"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A written overview or philosophy, an education plan or a diary.</w:t>
            </w:r>
          </w:p>
          <w:p w14:paraId="32081D21"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A report could include, for example, reasons why parents have chosen to home educate, the philosophy\approach to education, resources, details of focussed visits.</w:t>
            </w:r>
          </w:p>
          <w:p w14:paraId="7C524491" w14:textId="77777777" w:rsidR="00F55948" w:rsidRPr="0069071F" w:rsidRDefault="00F55948" w:rsidP="00F55948">
            <w:pPr>
              <w:pStyle w:val="Header"/>
              <w:tabs>
                <w:tab w:val="clear" w:pos="4513"/>
                <w:tab w:val="clear" w:pos="9026"/>
                <w:tab w:val="center" w:pos="4320"/>
                <w:tab w:val="right" w:pos="8640"/>
              </w:tabs>
              <w:ind w:left="360"/>
              <w:jc w:val="both"/>
              <w:rPr>
                <w:rFonts w:cs="Arial"/>
                <w:sz w:val="24"/>
                <w:szCs w:val="24"/>
              </w:rPr>
            </w:pPr>
          </w:p>
          <w:p w14:paraId="7B1D56BF" w14:textId="77777777" w:rsidR="00F55948" w:rsidRDefault="00F55948" w:rsidP="00F55948">
            <w:pPr>
              <w:jc w:val="both"/>
              <w:rPr>
                <w:rFonts w:cs="Arial"/>
                <w:sz w:val="24"/>
                <w:szCs w:val="24"/>
              </w:rPr>
            </w:pPr>
            <w:r w:rsidRPr="0069071F">
              <w:rPr>
                <w:rFonts w:cs="Arial"/>
                <w:sz w:val="24"/>
                <w:szCs w:val="24"/>
              </w:rPr>
              <w:t>We are looking for information and\or evidence that would be sufficient to convince a reasonable person that the education provision is suitable for the child’s age, ability and aptitude and any special educational needs they may have.</w:t>
            </w:r>
          </w:p>
          <w:p w14:paraId="2F95E921" w14:textId="77777777" w:rsidR="00F55948" w:rsidRPr="0069071F" w:rsidRDefault="00F55948" w:rsidP="00F55948">
            <w:pPr>
              <w:ind w:left="360"/>
              <w:jc w:val="both"/>
              <w:rPr>
                <w:rFonts w:cs="Arial"/>
                <w:sz w:val="24"/>
                <w:szCs w:val="24"/>
              </w:rPr>
            </w:pPr>
          </w:p>
          <w:p w14:paraId="251D67B0" w14:textId="77777777" w:rsidR="00F55948" w:rsidRDefault="00F55948" w:rsidP="00F55948">
            <w:pPr>
              <w:jc w:val="both"/>
              <w:rPr>
                <w:rFonts w:cs="Arial"/>
                <w:sz w:val="24"/>
                <w:szCs w:val="24"/>
              </w:rPr>
            </w:pPr>
            <w:r w:rsidRPr="0069071F">
              <w:rPr>
                <w:rFonts w:cs="Arial"/>
                <w:sz w:val="24"/>
                <w:szCs w:val="24"/>
              </w:rPr>
              <w:t>As parents you are under no legal obligation to respond to requests for information from the local authority but “</w:t>
            </w:r>
            <w:r w:rsidRPr="0069071F">
              <w:rPr>
                <w:rFonts w:cs="Arial"/>
                <w:i/>
                <w:sz w:val="24"/>
                <w:szCs w:val="24"/>
              </w:rPr>
              <w:t>If you do not do enough to satisfy the local authority about the education being provided at home it may have no option but to conclude that the education does not meet the s.7 requirement</w:t>
            </w:r>
            <w:r w:rsidRPr="0069071F">
              <w:rPr>
                <w:rFonts w:cs="Arial"/>
                <w:sz w:val="24"/>
                <w:szCs w:val="24"/>
              </w:rPr>
              <w:t xml:space="preserve">.”  </w:t>
            </w:r>
          </w:p>
          <w:p w14:paraId="741F9676" w14:textId="77777777" w:rsidR="00F55948" w:rsidRPr="00F14689" w:rsidRDefault="00F55948" w:rsidP="00F55948">
            <w:pPr>
              <w:jc w:val="both"/>
              <w:rPr>
                <w:rFonts w:cs="Arial"/>
                <w:sz w:val="10"/>
                <w:szCs w:val="8"/>
              </w:rPr>
            </w:pPr>
          </w:p>
          <w:p w14:paraId="7ADC30AA" w14:textId="77777777" w:rsidR="00F55948" w:rsidRPr="0069071F" w:rsidRDefault="00F55948" w:rsidP="00F55948">
            <w:pPr>
              <w:jc w:val="right"/>
              <w:rPr>
                <w:rFonts w:cs="Arial"/>
                <w:sz w:val="24"/>
                <w:szCs w:val="24"/>
              </w:rPr>
            </w:pPr>
            <w:r w:rsidRPr="0069071F">
              <w:rPr>
                <w:rFonts w:cs="Arial"/>
                <w:sz w:val="24"/>
                <w:szCs w:val="24"/>
              </w:rPr>
              <w:t xml:space="preserve">                      </w:t>
            </w:r>
            <w:r w:rsidRPr="0069071F">
              <w:rPr>
                <w:rFonts w:cs="Arial"/>
                <w:bCs/>
                <w:i/>
                <w:sz w:val="24"/>
                <w:szCs w:val="24"/>
              </w:rPr>
              <w:t>Elective home education.  Departmental guidance for parents.  April 2019</w:t>
            </w:r>
          </w:p>
          <w:p w14:paraId="06F10CD1" w14:textId="5FB64415" w:rsidR="00F55948" w:rsidRPr="00F55948" w:rsidRDefault="00F55948" w:rsidP="00F55948">
            <w:pPr>
              <w:pStyle w:val="Default"/>
              <w:jc w:val="both"/>
              <w:rPr>
                <w:rFonts w:ascii="Arial" w:hAnsi="Arial" w:cs="Arial"/>
                <w:b/>
                <w:color w:val="auto"/>
              </w:rPr>
            </w:pPr>
          </w:p>
        </w:tc>
      </w:tr>
      <w:tr w:rsidR="00F55948" w:rsidRPr="00437235" w14:paraId="1C7D06A7" w14:textId="77777777" w:rsidTr="008B4315">
        <w:tc>
          <w:tcPr>
            <w:tcW w:w="9736" w:type="dxa"/>
            <w:gridSpan w:val="4"/>
            <w:tcBorders>
              <w:top w:val="nil"/>
              <w:left w:val="nil"/>
              <w:bottom w:val="nil"/>
              <w:right w:val="nil"/>
            </w:tcBorders>
            <w:shd w:val="clear" w:color="auto" w:fill="9CC2E5" w:themeFill="accent1" w:themeFillTint="99"/>
          </w:tcPr>
          <w:p w14:paraId="3BCBCDA2" w14:textId="77777777" w:rsidR="00F55948" w:rsidRPr="00437235" w:rsidRDefault="00F55948" w:rsidP="00437235">
            <w:pPr>
              <w:pStyle w:val="Heading3"/>
              <w:spacing w:before="0"/>
              <w:outlineLvl w:val="2"/>
              <w:rPr>
                <w:color w:val="000000" w:themeColor="text1"/>
              </w:rPr>
            </w:pPr>
            <w:bookmarkStart w:id="33" w:name="_Toc49676852"/>
            <w:r w:rsidRPr="00437235">
              <w:rPr>
                <w:color w:val="000000" w:themeColor="text1"/>
              </w:rPr>
              <w:lastRenderedPageBreak/>
              <w:t>Southampton Music Services</w:t>
            </w:r>
            <w:bookmarkEnd w:id="33"/>
            <w:r w:rsidRPr="00437235">
              <w:rPr>
                <w:color w:val="000000" w:themeColor="text1"/>
              </w:rPr>
              <w:t xml:space="preserve"> </w:t>
            </w:r>
          </w:p>
          <w:p w14:paraId="1C1CEB56" w14:textId="77777777" w:rsidR="00F55948" w:rsidRPr="00437235" w:rsidRDefault="00F55948" w:rsidP="00437235">
            <w:pPr>
              <w:pStyle w:val="Heading3"/>
              <w:spacing w:before="0"/>
              <w:outlineLvl w:val="2"/>
              <w:rPr>
                <w:color w:val="000000" w:themeColor="text1"/>
                <w:sz w:val="8"/>
                <w:szCs w:val="8"/>
              </w:rPr>
            </w:pPr>
          </w:p>
        </w:tc>
      </w:tr>
      <w:tr w:rsidR="00F55948" w14:paraId="46540A45" w14:textId="77777777" w:rsidTr="008B4315">
        <w:tc>
          <w:tcPr>
            <w:tcW w:w="9736" w:type="dxa"/>
            <w:gridSpan w:val="4"/>
            <w:tcBorders>
              <w:top w:val="nil"/>
              <w:left w:val="nil"/>
              <w:bottom w:val="nil"/>
              <w:right w:val="nil"/>
            </w:tcBorders>
          </w:tcPr>
          <w:p w14:paraId="53267C90" w14:textId="77777777" w:rsidR="00F55948" w:rsidRDefault="00F55948" w:rsidP="00F55948">
            <w:pPr>
              <w:pStyle w:val="Default"/>
              <w:jc w:val="both"/>
              <w:rPr>
                <w:b/>
                <w:color w:val="auto"/>
              </w:rPr>
            </w:pPr>
          </w:p>
          <w:p w14:paraId="06858C37"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Southampton Music Services is delighted to inform you that they can offer instrumental lessons at your home, subject to teacher availability, should your child\ren wish to learn an instrument.  They can also offer lessons where the parent can learn alongside the child.</w:t>
            </w:r>
          </w:p>
          <w:p w14:paraId="4C60BCAC" w14:textId="77777777" w:rsidR="00F55948" w:rsidRPr="007665F9" w:rsidRDefault="00F55948" w:rsidP="00F55948">
            <w:pPr>
              <w:pStyle w:val="Default"/>
              <w:jc w:val="both"/>
              <w:rPr>
                <w:rFonts w:ascii="Arial" w:hAnsi="Arial" w:cs="Arial"/>
                <w:color w:val="auto"/>
              </w:rPr>
            </w:pPr>
          </w:p>
          <w:p w14:paraId="3632F025" w14:textId="4C83C50E" w:rsidR="00F55948" w:rsidRPr="007665F9" w:rsidRDefault="00F55948" w:rsidP="00F55948">
            <w:pPr>
              <w:jc w:val="both"/>
              <w:rPr>
                <w:rFonts w:cs="Arial"/>
                <w:sz w:val="24"/>
                <w:szCs w:val="24"/>
              </w:rPr>
            </w:pPr>
            <w:r w:rsidRPr="007665F9">
              <w:rPr>
                <w:rFonts w:cs="Arial"/>
                <w:sz w:val="24"/>
                <w:szCs w:val="24"/>
              </w:rPr>
              <w:t>The current cost of lessons per child is £145 per term, for this the child will receive 10 x 30 minute lessons a term.  If the loan of an appropriate instrument is needed there is an additional £30 charge.  This offer will remain in place until July 202</w:t>
            </w:r>
            <w:r>
              <w:rPr>
                <w:rFonts w:cs="Arial"/>
                <w:sz w:val="24"/>
                <w:szCs w:val="24"/>
              </w:rPr>
              <w:t>1</w:t>
            </w:r>
            <w:r w:rsidRPr="007665F9">
              <w:rPr>
                <w:rFonts w:cs="Arial"/>
                <w:sz w:val="24"/>
                <w:szCs w:val="24"/>
              </w:rPr>
              <w:t>.  Prices for parent/child lessons are available on request.</w:t>
            </w:r>
          </w:p>
          <w:p w14:paraId="0FD70614" w14:textId="77777777" w:rsidR="00F55948" w:rsidRPr="007665F9" w:rsidRDefault="00F55948" w:rsidP="00F55948">
            <w:pPr>
              <w:jc w:val="both"/>
              <w:rPr>
                <w:rFonts w:cs="Arial"/>
                <w:sz w:val="24"/>
                <w:szCs w:val="24"/>
              </w:rPr>
            </w:pPr>
          </w:p>
          <w:p w14:paraId="0269AB91"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lastRenderedPageBreak/>
              <w:t xml:space="preserve">If your child is interested in having instrumental lessons, or if you would like to explore proposals for group sessions, then please email </w:t>
            </w:r>
            <w:hyperlink r:id="rId49" w:history="1">
              <w:r w:rsidRPr="008F6D18">
                <w:rPr>
                  <w:rFonts w:ascii="Arial" w:hAnsi="Arial" w:cs="Arial"/>
                  <w:color w:val="1F4E79" w:themeColor="accent1" w:themeShade="80"/>
                </w:rPr>
                <w:t>graham.hesp@southampton.gov.uk</w:t>
              </w:r>
            </w:hyperlink>
            <w:r w:rsidRPr="007665F9">
              <w:rPr>
                <w:rFonts w:ascii="Arial" w:hAnsi="Arial" w:cs="Arial"/>
                <w:color w:val="auto"/>
              </w:rPr>
              <w:t xml:space="preserve"> or call 023 8083 4532 for further information.  </w:t>
            </w:r>
          </w:p>
          <w:p w14:paraId="7D0F12E0" w14:textId="77777777" w:rsidR="00F55948" w:rsidRDefault="00F55948" w:rsidP="00F55948">
            <w:pPr>
              <w:pStyle w:val="Default"/>
              <w:jc w:val="both"/>
              <w:rPr>
                <w:b/>
                <w:color w:val="auto"/>
              </w:rPr>
            </w:pPr>
          </w:p>
        </w:tc>
      </w:tr>
      <w:tr w:rsidR="00F55948" w:rsidRPr="00437235" w14:paraId="0D2CCE78" w14:textId="77777777" w:rsidTr="008B4315">
        <w:tc>
          <w:tcPr>
            <w:tcW w:w="9736" w:type="dxa"/>
            <w:gridSpan w:val="4"/>
            <w:tcBorders>
              <w:top w:val="nil"/>
              <w:left w:val="nil"/>
              <w:bottom w:val="nil"/>
              <w:right w:val="nil"/>
            </w:tcBorders>
            <w:shd w:val="clear" w:color="auto" w:fill="9CC2E5" w:themeFill="accent1" w:themeFillTint="99"/>
          </w:tcPr>
          <w:p w14:paraId="17E7A986" w14:textId="77777777" w:rsidR="00F55948" w:rsidRPr="00437235" w:rsidRDefault="00F55948" w:rsidP="00437235">
            <w:pPr>
              <w:pStyle w:val="Heading3"/>
              <w:outlineLvl w:val="2"/>
              <w:rPr>
                <w:rFonts w:eastAsia="Times New Roman"/>
                <w:color w:val="auto"/>
                <w:lang w:val="en" w:eastAsia="en-GB"/>
              </w:rPr>
            </w:pPr>
            <w:bookmarkStart w:id="34" w:name="_Toc49676853"/>
            <w:r w:rsidRPr="00437235">
              <w:rPr>
                <w:rFonts w:eastAsia="Times New Roman"/>
                <w:color w:val="auto"/>
                <w:lang w:val="en" w:eastAsia="en-GB"/>
              </w:rPr>
              <w:lastRenderedPageBreak/>
              <w:t>Southampton City Council Library Service</w:t>
            </w:r>
            <w:bookmarkEnd w:id="34"/>
          </w:p>
          <w:p w14:paraId="4CDB1E78" w14:textId="77777777" w:rsidR="00F55948" w:rsidRPr="00437235" w:rsidRDefault="00F55948" w:rsidP="00437235">
            <w:pPr>
              <w:pStyle w:val="Heading3"/>
              <w:outlineLvl w:val="2"/>
              <w:rPr>
                <w:rFonts w:eastAsia="Times New Roman"/>
                <w:color w:val="auto"/>
                <w:sz w:val="8"/>
                <w:szCs w:val="8"/>
                <w:lang w:val="en" w:eastAsia="en-GB"/>
              </w:rPr>
            </w:pPr>
          </w:p>
        </w:tc>
      </w:tr>
      <w:tr w:rsidR="00F55948" w14:paraId="09C37F0D" w14:textId="77777777" w:rsidTr="008B4315">
        <w:tc>
          <w:tcPr>
            <w:tcW w:w="9736" w:type="dxa"/>
            <w:gridSpan w:val="4"/>
            <w:tcBorders>
              <w:top w:val="nil"/>
              <w:left w:val="nil"/>
              <w:bottom w:val="nil"/>
              <w:right w:val="nil"/>
            </w:tcBorders>
            <w:shd w:val="clear" w:color="auto" w:fill="auto"/>
          </w:tcPr>
          <w:p w14:paraId="5ECE712D" w14:textId="77777777" w:rsidR="00F55948" w:rsidRDefault="00F55948" w:rsidP="00F55948">
            <w:pPr>
              <w:pStyle w:val="Default"/>
              <w:jc w:val="both"/>
            </w:pPr>
          </w:p>
          <w:p w14:paraId="30D8B30D"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Our libraries offer a range of services for free, such as the downloading of eBooks and eAudio books onto a mobile device, computer, laptop or eReader:</w:t>
            </w:r>
          </w:p>
          <w:p w14:paraId="0459BC30" w14:textId="77777777" w:rsidR="00F55948" w:rsidRPr="005C1EBF" w:rsidRDefault="00F55948" w:rsidP="00F55948">
            <w:pPr>
              <w:pStyle w:val="Default"/>
              <w:jc w:val="center"/>
              <w:rPr>
                <w:rFonts w:ascii="Arial" w:hAnsi="Arial" w:cs="Arial"/>
                <w:b/>
                <w:color w:val="auto"/>
                <w:sz w:val="12"/>
                <w:szCs w:val="16"/>
              </w:rPr>
            </w:pPr>
          </w:p>
          <w:p w14:paraId="542BEB0C" w14:textId="1B7CA3A3" w:rsidR="00F55948" w:rsidRPr="008F6D18" w:rsidRDefault="00F55948" w:rsidP="00F55948">
            <w:pPr>
              <w:pStyle w:val="Default"/>
              <w:jc w:val="both"/>
              <w:rPr>
                <w:rStyle w:val="Hyperlink"/>
                <w:rFonts w:ascii="Arial" w:hAnsi="Arial" w:cs="Arial"/>
                <w:b/>
                <w:color w:val="1F4E79" w:themeColor="accent1" w:themeShade="80"/>
              </w:rPr>
            </w:pPr>
            <w:r w:rsidRPr="008F6D18">
              <w:rPr>
                <w:rFonts w:ascii="Arial" w:hAnsi="Arial" w:cs="Arial"/>
                <w:b/>
                <w:color w:val="1F4E79" w:themeColor="accent1" w:themeShade="80"/>
                <w:u w:val="single"/>
              </w:rPr>
              <w:t>https://www.southampton.gov.uk/libraries/library-activities/library-items.aspx</w:t>
            </w:r>
          </w:p>
          <w:p w14:paraId="33E51E27" w14:textId="77777777" w:rsidR="00F55948" w:rsidRDefault="00F55948" w:rsidP="00F55948">
            <w:pPr>
              <w:pStyle w:val="Default"/>
              <w:jc w:val="both"/>
              <w:rPr>
                <w:rStyle w:val="Hyperlink"/>
                <w:rFonts w:ascii="Arial" w:hAnsi="Arial" w:cs="Arial"/>
                <w:b/>
              </w:rPr>
            </w:pPr>
          </w:p>
          <w:p w14:paraId="32DA4EDD"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They also offer a range of free on-line learning opportunities.</w:t>
            </w:r>
          </w:p>
          <w:p w14:paraId="7C1037A4" w14:textId="77777777" w:rsidR="00F55948" w:rsidRPr="005C1EBF" w:rsidRDefault="00F55948" w:rsidP="00F55948">
            <w:pPr>
              <w:pStyle w:val="Default"/>
              <w:jc w:val="both"/>
              <w:rPr>
                <w:rFonts w:ascii="Arial" w:hAnsi="Arial" w:cs="Arial"/>
                <w:b/>
                <w:color w:val="auto"/>
                <w:sz w:val="12"/>
                <w:szCs w:val="16"/>
                <w:highlight w:val="yellow"/>
              </w:rPr>
            </w:pPr>
          </w:p>
          <w:p w14:paraId="15339A19" w14:textId="77777777" w:rsidR="00F55948" w:rsidRPr="007665F9" w:rsidRDefault="00A16F97" w:rsidP="00F55948">
            <w:pPr>
              <w:pStyle w:val="Default"/>
              <w:jc w:val="center"/>
              <w:rPr>
                <w:rFonts w:ascii="Arial" w:hAnsi="Arial" w:cs="Arial"/>
                <w:b/>
                <w:color w:val="auto"/>
              </w:rPr>
            </w:pPr>
            <w:hyperlink r:id="rId50" w:history="1">
              <w:r w:rsidR="00F55948" w:rsidRPr="007665F9">
                <w:rPr>
                  <w:rStyle w:val="Hyperlink"/>
                  <w:rFonts w:ascii="Arial" w:hAnsi="Arial" w:cs="Arial"/>
                  <w:b/>
                </w:rPr>
                <w:t>https://www.southampton.gov.uk/libraries/digital-library/learn-online.aspx</w:t>
              </w:r>
            </w:hyperlink>
          </w:p>
          <w:p w14:paraId="7F9171B1" w14:textId="01953557" w:rsidR="00F55948" w:rsidRPr="005C1EBF" w:rsidRDefault="00F55948" w:rsidP="00F55948">
            <w:pPr>
              <w:pStyle w:val="Default"/>
              <w:jc w:val="both"/>
            </w:pPr>
          </w:p>
        </w:tc>
      </w:tr>
      <w:tr w:rsidR="00F55948" w14:paraId="335D7358" w14:textId="77777777" w:rsidTr="008B4315">
        <w:tc>
          <w:tcPr>
            <w:tcW w:w="9736" w:type="dxa"/>
            <w:gridSpan w:val="4"/>
            <w:tcBorders>
              <w:top w:val="nil"/>
              <w:left w:val="nil"/>
              <w:bottom w:val="nil"/>
              <w:right w:val="nil"/>
            </w:tcBorders>
          </w:tcPr>
          <w:p w14:paraId="17B3CC49" w14:textId="2480A586" w:rsidR="00F55948" w:rsidRPr="007665F9" w:rsidRDefault="00F55948" w:rsidP="00F55948">
            <w:pPr>
              <w:pStyle w:val="Default"/>
              <w:jc w:val="both"/>
              <w:rPr>
                <w:rFonts w:ascii="Arial" w:hAnsi="Arial" w:cs="Arial"/>
                <w:color w:val="auto"/>
              </w:rPr>
            </w:pPr>
            <w:r w:rsidRPr="007665F9">
              <w:rPr>
                <w:rFonts w:ascii="Arial" w:hAnsi="Arial" w:cs="Arial"/>
                <w:color w:val="auto"/>
              </w:rPr>
              <w:t>Individual libraries also offer a range of activities so enquire at your local, or preferred, library</w:t>
            </w:r>
            <w:r>
              <w:rPr>
                <w:rFonts w:ascii="Arial" w:hAnsi="Arial" w:cs="Arial"/>
                <w:color w:val="auto"/>
              </w:rPr>
              <w:t xml:space="preserve"> to find out what’s on offer.</w:t>
            </w:r>
          </w:p>
          <w:p w14:paraId="67B0BFB2" w14:textId="77777777" w:rsidR="00F55948" w:rsidRPr="007665F9" w:rsidRDefault="00F55948" w:rsidP="00F55948">
            <w:pPr>
              <w:pStyle w:val="Default"/>
              <w:jc w:val="both"/>
              <w:rPr>
                <w:rFonts w:ascii="Arial" w:hAnsi="Arial" w:cs="Arial"/>
                <w:color w:val="auto"/>
              </w:rPr>
            </w:pPr>
          </w:p>
          <w:p w14:paraId="02B6EBD4" w14:textId="77777777" w:rsidR="00F55948" w:rsidRPr="007665F9" w:rsidRDefault="00F55948" w:rsidP="00F55948">
            <w:pPr>
              <w:pStyle w:val="Default"/>
              <w:jc w:val="both"/>
              <w:rPr>
                <w:rFonts w:ascii="Arial" w:hAnsi="Arial" w:cs="Arial"/>
                <w:sz w:val="30"/>
                <w:szCs w:val="30"/>
                <w:lang w:val="en"/>
              </w:rPr>
            </w:pPr>
            <w:r w:rsidRPr="007665F9">
              <w:rPr>
                <w:rFonts w:ascii="Arial" w:hAnsi="Arial" w:cs="Arial"/>
                <w:color w:val="auto"/>
              </w:rPr>
              <w:t>By joining the library you can use one of the library computers free for 4 hours per day.</w:t>
            </w:r>
            <w:r w:rsidRPr="007665F9">
              <w:rPr>
                <w:rFonts w:ascii="Arial" w:hAnsi="Arial" w:cs="Arial"/>
                <w:sz w:val="30"/>
                <w:szCs w:val="30"/>
                <w:lang w:val="en"/>
              </w:rPr>
              <w:t xml:space="preserve"> </w:t>
            </w:r>
          </w:p>
          <w:p w14:paraId="08BF70F7" w14:textId="77777777" w:rsidR="00F55948" w:rsidRPr="007665F9" w:rsidRDefault="00F55948" w:rsidP="00F55948">
            <w:pPr>
              <w:rPr>
                <w:lang w:val="en" w:eastAsia="en-GB"/>
              </w:rPr>
            </w:pPr>
          </w:p>
        </w:tc>
      </w:tr>
      <w:tr w:rsidR="00F55948" w14:paraId="501428D7" w14:textId="77777777" w:rsidTr="008B4315">
        <w:tc>
          <w:tcPr>
            <w:tcW w:w="9736" w:type="dxa"/>
            <w:gridSpan w:val="4"/>
            <w:tcBorders>
              <w:top w:val="nil"/>
              <w:left w:val="nil"/>
              <w:bottom w:val="nil"/>
              <w:right w:val="nil"/>
            </w:tcBorders>
            <w:shd w:val="clear" w:color="auto" w:fill="9CC2E5" w:themeFill="accent1" w:themeFillTint="99"/>
          </w:tcPr>
          <w:p w14:paraId="54ABC888" w14:textId="77777777" w:rsidR="00F55948" w:rsidRDefault="00F55948" w:rsidP="00F55948">
            <w:pPr>
              <w:pStyle w:val="Heading3"/>
              <w:outlineLvl w:val="2"/>
              <w:rPr>
                <w:rFonts w:eastAsia="Times New Roman"/>
                <w:color w:val="auto"/>
                <w:lang w:val="en" w:eastAsia="en-GB"/>
              </w:rPr>
            </w:pPr>
            <w:bookmarkStart w:id="35" w:name="_Toc49676854"/>
            <w:r w:rsidRPr="00990117">
              <w:rPr>
                <w:rFonts w:eastAsia="Times New Roman"/>
                <w:color w:val="auto"/>
                <w:lang w:val="en" w:eastAsia="en-GB"/>
              </w:rPr>
              <w:t>Education providers</w:t>
            </w:r>
            <w:bookmarkEnd w:id="35"/>
          </w:p>
          <w:p w14:paraId="6EBC7CFF" w14:textId="5F7CE00A" w:rsidR="00F55948" w:rsidRPr="00646C69" w:rsidRDefault="00F55948" w:rsidP="00F55948">
            <w:pPr>
              <w:rPr>
                <w:sz w:val="8"/>
                <w:szCs w:val="8"/>
                <w:lang w:val="en" w:eastAsia="en-GB"/>
              </w:rPr>
            </w:pPr>
          </w:p>
        </w:tc>
      </w:tr>
      <w:tr w:rsidR="00F55948" w14:paraId="6BE3691D" w14:textId="77777777" w:rsidTr="008B4315">
        <w:tc>
          <w:tcPr>
            <w:tcW w:w="9736" w:type="dxa"/>
            <w:gridSpan w:val="4"/>
            <w:tcBorders>
              <w:top w:val="nil"/>
              <w:left w:val="nil"/>
              <w:bottom w:val="nil"/>
              <w:right w:val="nil"/>
            </w:tcBorders>
          </w:tcPr>
          <w:p w14:paraId="27AF55D7" w14:textId="77777777" w:rsidR="00F55948" w:rsidRDefault="00F55948" w:rsidP="00F55948">
            <w:pPr>
              <w:jc w:val="both"/>
              <w:rPr>
                <w:rFonts w:cs="Arial"/>
                <w:sz w:val="24"/>
                <w:szCs w:val="24"/>
              </w:rPr>
            </w:pPr>
          </w:p>
          <w:p w14:paraId="2EDD5278" w14:textId="4CDD076E" w:rsidR="00F55948" w:rsidRDefault="00F55948" w:rsidP="00F55948">
            <w:pPr>
              <w:jc w:val="both"/>
              <w:rPr>
                <w:rFonts w:cs="Arial"/>
                <w:sz w:val="24"/>
                <w:szCs w:val="24"/>
              </w:rPr>
            </w:pPr>
            <w:r w:rsidRPr="002B6275">
              <w:rPr>
                <w:rFonts w:cs="Arial"/>
                <w:sz w:val="24"/>
                <w:szCs w:val="24"/>
              </w:rPr>
              <w:t xml:space="preserve">Parents should make </w:t>
            </w:r>
            <w:r>
              <w:rPr>
                <w:rFonts w:cs="Arial"/>
                <w:sz w:val="24"/>
                <w:szCs w:val="24"/>
              </w:rPr>
              <w:t>us aware t</w:t>
            </w:r>
            <w:r w:rsidRPr="002B6275">
              <w:rPr>
                <w:rFonts w:cs="Arial"/>
                <w:sz w:val="24"/>
                <w:szCs w:val="24"/>
              </w:rPr>
              <w:t xml:space="preserve">hat home education </w:t>
            </w:r>
            <w:r>
              <w:rPr>
                <w:rFonts w:cs="Arial"/>
                <w:sz w:val="24"/>
                <w:szCs w:val="24"/>
              </w:rPr>
              <w:t>is</w:t>
            </w:r>
            <w:r w:rsidRPr="002B6275">
              <w:rPr>
                <w:rFonts w:cs="Arial"/>
                <w:sz w:val="24"/>
                <w:szCs w:val="24"/>
              </w:rPr>
              <w:t xml:space="preserve"> supplement</w:t>
            </w:r>
            <w:r>
              <w:rPr>
                <w:rFonts w:cs="Arial"/>
                <w:sz w:val="24"/>
                <w:szCs w:val="24"/>
              </w:rPr>
              <w:t>ed</w:t>
            </w:r>
            <w:r w:rsidRPr="002B6275">
              <w:rPr>
                <w:rFonts w:cs="Arial"/>
                <w:sz w:val="24"/>
                <w:szCs w:val="24"/>
              </w:rPr>
              <w:t xml:space="preserve"> through attendance at another setting </w:t>
            </w:r>
            <w:r>
              <w:rPr>
                <w:rFonts w:cs="Arial"/>
                <w:sz w:val="24"/>
                <w:szCs w:val="24"/>
              </w:rPr>
              <w:t xml:space="preserve">so that </w:t>
            </w:r>
            <w:r w:rsidRPr="002B6275">
              <w:rPr>
                <w:rFonts w:cs="Arial"/>
                <w:sz w:val="24"/>
                <w:szCs w:val="24"/>
              </w:rPr>
              <w:t xml:space="preserve">account </w:t>
            </w:r>
            <w:r>
              <w:rPr>
                <w:rFonts w:cs="Arial"/>
                <w:sz w:val="24"/>
                <w:szCs w:val="24"/>
              </w:rPr>
              <w:t xml:space="preserve">can be taken </w:t>
            </w:r>
            <w:r w:rsidRPr="002B6275">
              <w:rPr>
                <w:rFonts w:cs="Arial"/>
                <w:sz w:val="24"/>
                <w:szCs w:val="24"/>
              </w:rPr>
              <w:t xml:space="preserve">of the provision </w:t>
            </w:r>
            <w:r>
              <w:rPr>
                <w:rFonts w:cs="Arial"/>
                <w:sz w:val="24"/>
                <w:szCs w:val="24"/>
              </w:rPr>
              <w:t>when</w:t>
            </w:r>
            <w:r w:rsidRPr="002B6275">
              <w:rPr>
                <w:rFonts w:cs="Arial"/>
                <w:sz w:val="24"/>
                <w:szCs w:val="24"/>
              </w:rPr>
              <w:t xml:space="preserve"> assessing whether you</w:t>
            </w:r>
            <w:r>
              <w:rPr>
                <w:rFonts w:cs="Arial"/>
                <w:sz w:val="24"/>
                <w:szCs w:val="24"/>
              </w:rPr>
              <w:t>,</w:t>
            </w:r>
            <w:r w:rsidRPr="002B6275">
              <w:rPr>
                <w:rFonts w:cs="Arial"/>
                <w:sz w:val="24"/>
                <w:szCs w:val="24"/>
              </w:rPr>
              <w:t xml:space="preserve"> as parents</w:t>
            </w:r>
            <w:r>
              <w:rPr>
                <w:rFonts w:cs="Arial"/>
                <w:sz w:val="24"/>
                <w:szCs w:val="24"/>
              </w:rPr>
              <w:t>,</w:t>
            </w:r>
            <w:r w:rsidRPr="002B6275">
              <w:rPr>
                <w:rFonts w:cs="Arial"/>
                <w:sz w:val="24"/>
                <w:szCs w:val="24"/>
              </w:rPr>
              <w:t xml:space="preserve"> are meeting your duty under </w:t>
            </w:r>
            <w:hyperlink w:anchor="_Hlk49671225" w:history="1" w:docLocation="1,7704,7713,4094,Default,Section 7">
              <w:r w:rsidRPr="009A432F">
                <w:rPr>
                  <w:rStyle w:val="Hyperlink"/>
                  <w:rFonts w:cs="Arial"/>
                </w:rPr>
                <w:t>Section 7</w:t>
              </w:r>
            </w:hyperlink>
            <w:r>
              <w:rPr>
                <w:rFonts w:cs="Arial"/>
                <w:sz w:val="24"/>
                <w:szCs w:val="24"/>
              </w:rPr>
              <w:t xml:space="preserve"> of the Education Act 1996.</w:t>
            </w:r>
          </w:p>
          <w:p w14:paraId="6EF298F9" w14:textId="0C7CE802" w:rsidR="00F55948" w:rsidRPr="00A74565" w:rsidRDefault="00F55948" w:rsidP="00F55948">
            <w:pPr>
              <w:jc w:val="both"/>
            </w:pPr>
          </w:p>
        </w:tc>
      </w:tr>
      <w:tr w:rsidR="00F55948" w14:paraId="579B308B" w14:textId="77777777" w:rsidTr="008B4315">
        <w:tc>
          <w:tcPr>
            <w:tcW w:w="9736" w:type="dxa"/>
            <w:gridSpan w:val="4"/>
            <w:tcBorders>
              <w:top w:val="nil"/>
              <w:left w:val="nil"/>
              <w:bottom w:val="nil"/>
              <w:right w:val="nil"/>
            </w:tcBorders>
          </w:tcPr>
          <w:p w14:paraId="55C6546E" w14:textId="77777777" w:rsidR="00F55948" w:rsidRPr="00031104" w:rsidRDefault="00F55948" w:rsidP="00031104">
            <w:pPr>
              <w:pStyle w:val="Heading3"/>
              <w:outlineLvl w:val="2"/>
              <w:rPr>
                <w:color w:val="auto"/>
                <w:sz w:val="24"/>
              </w:rPr>
            </w:pPr>
            <w:bookmarkStart w:id="36" w:name="_Toc49676855"/>
            <w:r w:rsidRPr="00031104">
              <w:rPr>
                <w:color w:val="auto"/>
                <w:sz w:val="24"/>
              </w:rPr>
              <w:t>Colleges</w:t>
            </w:r>
            <w:bookmarkEnd w:id="36"/>
          </w:p>
          <w:p w14:paraId="665B4CB9" w14:textId="77777777" w:rsidR="00F55948" w:rsidRPr="00E929E6" w:rsidRDefault="00F55948" w:rsidP="00F55948">
            <w:pPr>
              <w:jc w:val="both"/>
              <w:rPr>
                <w:rFonts w:cs="Arial"/>
                <w:b/>
                <w:sz w:val="8"/>
                <w:szCs w:val="8"/>
              </w:rPr>
            </w:pPr>
          </w:p>
        </w:tc>
      </w:tr>
      <w:tr w:rsidR="00F55948" w14:paraId="2B8EB36F" w14:textId="77777777" w:rsidTr="008B4315">
        <w:tc>
          <w:tcPr>
            <w:tcW w:w="9736" w:type="dxa"/>
            <w:gridSpan w:val="4"/>
            <w:tcBorders>
              <w:top w:val="nil"/>
              <w:left w:val="nil"/>
              <w:bottom w:val="nil"/>
              <w:right w:val="nil"/>
            </w:tcBorders>
          </w:tcPr>
          <w:p w14:paraId="5DA39FBA" w14:textId="77777777" w:rsidR="00F55948" w:rsidRDefault="00F55948" w:rsidP="00F55948">
            <w:pPr>
              <w:jc w:val="both"/>
              <w:rPr>
                <w:rFonts w:cs="Arial"/>
                <w:sz w:val="24"/>
                <w:szCs w:val="24"/>
              </w:rPr>
            </w:pPr>
          </w:p>
          <w:p w14:paraId="61DF6683" w14:textId="6716626E" w:rsidR="00F55948" w:rsidRPr="00151F08" w:rsidRDefault="00F55948" w:rsidP="00F55948">
            <w:pPr>
              <w:jc w:val="both"/>
              <w:rPr>
                <w:rFonts w:cs="Arial"/>
                <w:sz w:val="24"/>
                <w:szCs w:val="24"/>
              </w:rPr>
            </w:pPr>
            <w:r w:rsidRPr="00151F08">
              <w:rPr>
                <w:rFonts w:cs="Arial"/>
                <w:sz w:val="24"/>
                <w:szCs w:val="24"/>
              </w:rPr>
              <w:t xml:space="preserve">State funded FE colleges or sixth form colleges can claim funding from the </w:t>
            </w:r>
            <w:r w:rsidRPr="00151F08">
              <w:rPr>
                <w:rFonts w:cs="Arial"/>
                <w:color w:val="222222"/>
                <w:sz w:val="24"/>
                <w:szCs w:val="24"/>
              </w:rPr>
              <w:t>Education and Skills Funding Agency</w:t>
            </w:r>
            <w:r w:rsidRPr="00151F08">
              <w:rPr>
                <w:rFonts w:cs="Arial"/>
                <w:sz w:val="24"/>
                <w:szCs w:val="24"/>
              </w:rPr>
              <w:t xml:space="preserve"> for home educated 14</w:t>
            </w:r>
            <w:r>
              <w:rPr>
                <w:rFonts w:cs="Arial"/>
                <w:sz w:val="24"/>
                <w:szCs w:val="24"/>
              </w:rPr>
              <w:t xml:space="preserve"> - </w:t>
            </w:r>
            <w:r w:rsidRPr="00151F08">
              <w:rPr>
                <w:rFonts w:cs="Arial"/>
                <w:sz w:val="24"/>
                <w:szCs w:val="24"/>
              </w:rPr>
              <w:t xml:space="preserve">16s on a part-time basis.  It is entirely at the discretion of </w:t>
            </w:r>
            <w:r>
              <w:rPr>
                <w:rFonts w:cs="Arial"/>
                <w:sz w:val="24"/>
                <w:szCs w:val="24"/>
              </w:rPr>
              <w:t>individual</w:t>
            </w:r>
            <w:r w:rsidRPr="00151F08">
              <w:rPr>
                <w:rFonts w:cs="Arial"/>
                <w:sz w:val="24"/>
                <w:szCs w:val="24"/>
              </w:rPr>
              <w:t xml:space="preserve"> college</w:t>
            </w:r>
            <w:r>
              <w:rPr>
                <w:rFonts w:cs="Arial"/>
                <w:sz w:val="24"/>
                <w:szCs w:val="24"/>
              </w:rPr>
              <w:t>s</w:t>
            </w:r>
            <w:r w:rsidRPr="00151F08">
              <w:rPr>
                <w:rFonts w:cs="Arial"/>
                <w:sz w:val="24"/>
                <w:szCs w:val="24"/>
              </w:rPr>
              <w:t xml:space="preserve"> whether to take </w:t>
            </w:r>
            <w:r>
              <w:rPr>
                <w:rFonts w:cs="Arial"/>
                <w:sz w:val="24"/>
                <w:szCs w:val="24"/>
              </w:rPr>
              <w:t>home educated</w:t>
            </w:r>
            <w:r w:rsidRPr="00151F08">
              <w:rPr>
                <w:rFonts w:cs="Arial"/>
                <w:sz w:val="24"/>
                <w:szCs w:val="24"/>
              </w:rPr>
              <w:t xml:space="preserve"> students.</w:t>
            </w:r>
          </w:p>
          <w:p w14:paraId="526C8754" w14:textId="77777777" w:rsidR="00F55948" w:rsidRPr="00151F08" w:rsidRDefault="00F55948" w:rsidP="00F55948">
            <w:pPr>
              <w:pStyle w:val="Default"/>
              <w:jc w:val="both"/>
              <w:rPr>
                <w:rFonts w:ascii="Arial" w:hAnsi="Arial" w:cs="Arial"/>
                <w:b/>
              </w:rPr>
            </w:pPr>
          </w:p>
          <w:p w14:paraId="28909641" w14:textId="77777777" w:rsidR="00F55948" w:rsidRPr="00151F08" w:rsidRDefault="00F55948" w:rsidP="00F55948">
            <w:pPr>
              <w:pStyle w:val="Default"/>
              <w:numPr>
                <w:ilvl w:val="0"/>
                <w:numId w:val="13"/>
              </w:numPr>
              <w:ind w:left="360"/>
              <w:jc w:val="both"/>
              <w:rPr>
                <w:rFonts w:ascii="Arial" w:hAnsi="Arial" w:cs="Arial"/>
                <w:color w:val="auto"/>
              </w:rPr>
            </w:pPr>
            <w:r w:rsidRPr="00151F08">
              <w:rPr>
                <w:rFonts w:ascii="Arial" w:hAnsi="Arial" w:cs="Arial"/>
                <w:b/>
              </w:rPr>
              <w:t xml:space="preserve">Southampton City College </w:t>
            </w:r>
            <w:r w:rsidRPr="00151F08">
              <w:rPr>
                <w:rFonts w:ascii="Arial" w:hAnsi="Arial" w:cs="Arial"/>
                <w:color w:val="auto"/>
              </w:rPr>
              <w:t xml:space="preserve">are able to offer a 15 hour per week programme of study which covers English and Maths with vocational elements (e.g. taster sessions in hair &amp; beauty, hospitality, construction, motor vehicles, engineering or early years).  </w:t>
            </w:r>
          </w:p>
          <w:p w14:paraId="4DE1154D" w14:textId="77777777" w:rsidR="00F55948" w:rsidRPr="003D1933" w:rsidRDefault="00F55948" w:rsidP="00F55948">
            <w:pPr>
              <w:pStyle w:val="Default"/>
              <w:jc w:val="both"/>
              <w:rPr>
                <w:rFonts w:ascii="Arial" w:hAnsi="Arial" w:cs="Arial"/>
                <w:b/>
                <w:color w:val="auto"/>
                <w:sz w:val="16"/>
                <w:szCs w:val="16"/>
              </w:rPr>
            </w:pPr>
          </w:p>
          <w:p w14:paraId="4C58A676" w14:textId="18E80245" w:rsidR="00F55948" w:rsidRPr="00151F08" w:rsidRDefault="00F55948" w:rsidP="00F55948">
            <w:pPr>
              <w:pStyle w:val="CommentText"/>
              <w:ind w:left="360"/>
              <w:jc w:val="both"/>
              <w:rPr>
                <w:rFonts w:cs="Arial"/>
                <w:color w:val="000000" w:themeColor="text1"/>
                <w:sz w:val="24"/>
                <w:szCs w:val="24"/>
              </w:rPr>
            </w:pPr>
            <w:r w:rsidRPr="00151F08">
              <w:rPr>
                <w:rFonts w:cs="Arial"/>
                <w:color w:val="000000" w:themeColor="text1"/>
                <w:sz w:val="24"/>
                <w:szCs w:val="24"/>
              </w:rPr>
              <w:t xml:space="preserve">The college believes that students should join at the beginning of the academic year, therefore applications are requested from February to July each year. </w:t>
            </w:r>
          </w:p>
          <w:p w14:paraId="7FF6CFA9" w14:textId="77777777" w:rsidR="00F55948" w:rsidRPr="003D1933" w:rsidRDefault="00F55948" w:rsidP="00F55948">
            <w:pPr>
              <w:pStyle w:val="Default"/>
              <w:ind w:left="360"/>
              <w:jc w:val="both"/>
              <w:rPr>
                <w:rFonts w:ascii="Arial" w:hAnsi="Arial" w:cs="Arial"/>
                <w:color w:val="auto"/>
                <w:sz w:val="16"/>
                <w:szCs w:val="16"/>
              </w:rPr>
            </w:pPr>
          </w:p>
          <w:p w14:paraId="4756E044" w14:textId="647EB2EA" w:rsidR="00F55948" w:rsidRPr="00151F08" w:rsidRDefault="00F55948" w:rsidP="00F55948">
            <w:pPr>
              <w:pStyle w:val="Default"/>
              <w:ind w:left="360"/>
              <w:jc w:val="both"/>
              <w:rPr>
                <w:rFonts w:ascii="Arial" w:hAnsi="Arial" w:cs="Arial"/>
                <w:color w:val="auto"/>
              </w:rPr>
            </w:pPr>
            <w:r w:rsidRPr="00151F08">
              <w:rPr>
                <w:rFonts w:ascii="Arial" w:hAnsi="Arial" w:cs="Arial"/>
                <w:color w:val="auto"/>
              </w:rPr>
              <w:t>Young people entitled to free school meals in mainstream education are granted a breakfast and lunch allowance</w:t>
            </w:r>
            <w:r>
              <w:rPr>
                <w:rFonts w:ascii="Arial" w:hAnsi="Arial" w:cs="Arial"/>
                <w:color w:val="auto"/>
              </w:rPr>
              <w:t>,</w:t>
            </w:r>
            <w:r w:rsidRPr="00151F08">
              <w:rPr>
                <w:rFonts w:ascii="Arial" w:hAnsi="Arial" w:cs="Arial"/>
                <w:color w:val="auto"/>
              </w:rPr>
              <w:t xml:space="preserve"> but the college is unable to provide financial assistance towards transport costs.</w:t>
            </w:r>
          </w:p>
          <w:p w14:paraId="6AE66213" w14:textId="77777777" w:rsidR="00F55948" w:rsidRPr="003D1933" w:rsidRDefault="00F55948" w:rsidP="00F55948">
            <w:pPr>
              <w:pStyle w:val="Default"/>
              <w:jc w:val="both"/>
              <w:rPr>
                <w:rFonts w:ascii="Arial" w:hAnsi="Arial" w:cs="Arial"/>
                <w:color w:val="auto"/>
                <w:sz w:val="16"/>
                <w:szCs w:val="16"/>
              </w:rPr>
            </w:pPr>
          </w:p>
          <w:p w14:paraId="234D56C9" w14:textId="77777777" w:rsidR="00F55948" w:rsidRPr="00151F08" w:rsidRDefault="00F55948" w:rsidP="00F55948">
            <w:pPr>
              <w:pStyle w:val="Default"/>
              <w:ind w:left="360"/>
              <w:jc w:val="both"/>
              <w:rPr>
                <w:rFonts w:ascii="Arial" w:hAnsi="Arial" w:cs="Arial"/>
                <w:color w:val="auto"/>
              </w:rPr>
            </w:pPr>
            <w:r w:rsidRPr="00151F08">
              <w:rPr>
                <w:rFonts w:ascii="Arial" w:hAnsi="Arial" w:cs="Arial"/>
                <w:color w:val="auto"/>
              </w:rPr>
              <w:t>For further enquiries about courses and the application process, contact should be made with:</w:t>
            </w:r>
          </w:p>
          <w:p w14:paraId="1D9B8AE7" w14:textId="77777777" w:rsidR="00F55948" w:rsidRPr="00151F08" w:rsidRDefault="00F55948" w:rsidP="00F55948">
            <w:pPr>
              <w:pStyle w:val="Default"/>
              <w:ind w:left="360"/>
              <w:jc w:val="both"/>
              <w:rPr>
                <w:rFonts w:ascii="Arial" w:hAnsi="Arial" w:cs="Arial"/>
                <w:color w:val="auto"/>
              </w:rPr>
            </w:pPr>
          </w:p>
          <w:p w14:paraId="0B427C25" w14:textId="7164CD96" w:rsidR="00F55948" w:rsidRPr="000324D5" w:rsidRDefault="00F55948" w:rsidP="00F55948">
            <w:pPr>
              <w:autoSpaceDE w:val="0"/>
              <w:autoSpaceDN w:val="0"/>
              <w:adjustRightInd w:val="0"/>
              <w:ind w:left="1800"/>
              <w:jc w:val="both"/>
              <w:rPr>
                <w:rFonts w:cs="Arial"/>
                <w:sz w:val="24"/>
                <w:szCs w:val="24"/>
              </w:rPr>
            </w:pPr>
            <w:r w:rsidRPr="000324D5">
              <w:rPr>
                <w:rFonts w:cs="Arial"/>
                <w:sz w:val="24"/>
                <w:szCs w:val="24"/>
              </w:rPr>
              <w:t>Ben Parslow</w:t>
            </w:r>
            <w:r w:rsidR="003D1933">
              <w:rPr>
                <w:rFonts w:cs="Arial"/>
                <w:sz w:val="24"/>
                <w:szCs w:val="24"/>
              </w:rPr>
              <w:t xml:space="preserve"> - </w:t>
            </w:r>
            <w:r w:rsidRPr="000324D5">
              <w:rPr>
                <w:rFonts w:cs="Arial"/>
                <w:sz w:val="24"/>
                <w:szCs w:val="24"/>
              </w:rPr>
              <w:t>Student Recruitment Co-ordinator</w:t>
            </w:r>
          </w:p>
          <w:p w14:paraId="10A13CD5" w14:textId="54F2F059" w:rsidR="00F55948" w:rsidRPr="000324D5" w:rsidRDefault="00F55948" w:rsidP="00F55948">
            <w:pPr>
              <w:autoSpaceDE w:val="0"/>
              <w:autoSpaceDN w:val="0"/>
              <w:adjustRightInd w:val="0"/>
              <w:ind w:left="1800"/>
              <w:jc w:val="both"/>
              <w:rPr>
                <w:rFonts w:cs="Arial"/>
                <w:sz w:val="24"/>
                <w:szCs w:val="24"/>
              </w:rPr>
            </w:pPr>
            <w:r w:rsidRPr="000324D5">
              <w:rPr>
                <w:rFonts w:cs="Arial"/>
                <w:sz w:val="24"/>
                <w:szCs w:val="24"/>
              </w:rPr>
              <w:t>023 8048</w:t>
            </w:r>
            <w:r>
              <w:rPr>
                <w:rFonts w:cs="Arial"/>
                <w:sz w:val="24"/>
                <w:szCs w:val="24"/>
              </w:rPr>
              <w:t xml:space="preserve"> </w:t>
            </w:r>
            <w:r w:rsidRPr="000324D5">
              <w:rPr>
                <w:rFonts w:cs="Arial"/>
                <w:sz w:val="24"/>
                <w:szCs w:val="24"/>
              </w:rPr>
              <w:t>4848</w:t>
            </w:r>
          </w:p>
          <w:p w14:paraId="79671AF0" w14:textId="77777777" w:rsidR="00F55948" w:rsidRPr="00151F08" w:rsidRDefault="00F55948" w:rsidP="00F55948">
            <w:pPr>
              <w:autoSpaceDE w:val="0"/>
              <w:autoSpaceDN w:val="0"/>
              <w:adjustRightInd w:val="0"/>
              <w:ind w:left="1800"/>
              <w:jc w:val="both"/>
              <w:rPr>
                <w:rFonts w:cs="Arial"/>
                <w:sz w:val="24"/>
                <w:szCs w:val="24"/>
              </w:rPr>
            </w:pPr>
            <w:r w:rsidRPr="000324D5">
              <w:rPr>
                <w:rFonts w:cs="Arial"/>
                <w:sz w:val="24"/>
                <w:szCs w:val="24"/>
              </w:rPr>
              <w:t>Admissions@southampton-city.ac.uk</w:t>
            </w:r>
          </w:p>
          <w:p w14:paraId="76B4E6D8" w14:textId="74F7911E" w:rsidR="00F55948" w:rsidRPr="000324D5" w:rsidRDefault="00F55948" w:rsidP="00F55948">
            <w:pPr>
              <w:pStyle w:val="CommentText"/>
              <w:ind w:left="360"/>
              <w:rPr>
                <w:rFonts w:cs="Arial"/>
                <w:color w:val="000000" w:themeColor="text1"/>
                <w:sz w:val="24"/>
                <w:szCs w:val="24"/>
              </w:rPr>
            </w:pPr>
            <w:r w:rsidRPr="000324D5">
              <w:rPr>
                <w:rFonts w:cs="Arial"/>
                <w:color w:val="000000" w:themeColor="text1"/>
                <w:sz w:val="24"/>
                <w:szCs w:val="24"/>
              </w:rPr>
              <w:lastRenderedPageBreak/>
              <w:t>This information is correct at the time of writing.</w:t>
            </w:r>
          </w:p>
          <w:p w14:paraId="0A3C7E30" w14:textId="77777777" w:rsidR="00F55948" w:rsidRPr="00151F08" w:rsidRDefault="00F55948" w:rsidP="00F55948">
            <w:pPr>
              <w:pStyle w:val="CommentText"/>
              <w:rPr>
                <w:rFonts w:cs="Arial"/>
                <w:color w:val="FF0000"/>
                <w:sz w:val="24"/>
                <w:szCs w:val="24"/>
              </w:rPr>
            </w:pPr>
          </w:p>
          <w:p w14:paraId="172B683A" w14:textId="77777777" w:rsidR="00F55948" w:rsidRPr="00151F08" w:rsidRDefault="00F55948" w:rsidP="00F55948">
            <w:pPr>
              <w:pStyle w:val="Default"/>
              <w:numPr>
                <w:ilvl w:val="0"/>
                <w:numId w:val="13"/>
              </w:numPr>
              <w:ind w:left="360"/>
              <w:jc w:val="both"/>
              <w:rPr>
                <w:rFonts w:ascii="Arial" w:hAnsi="Arial" w:cs="Arial"/>
                <w:color w:val="auto"/>
              </w:rPr>
            </w:pPr>
            <w:r w:rsidRPr="00151F08">
              <w:rPr>
                <w:rFonts w:ascii="Arial" w:hAnsi="Arial" w:cs="Arial"/>
              </w:rPr>
              <w:t>Other local</w:t>
            </w:r>
            <w:r w:rsidRPr="00151F08">
              <w:rPr>
                <w:rFonts w:ascii="Arial" w:hAnsi="Arial" w:cs="Arial"/>
                <w:b/>
              </w:rPr>
              <w:t xml:space="preserve"> </w:t>
            </w:r>
            <w:r w:rsidRPr="00151F08">
              <w:rPr>
                <w:rFonts w:ascii="Arial" w:hAnsi="Arial" w:cs="Arial"/>
              </w:rPr>
              <w:t>colleges</w:t>
            </w:r>
            <w:r w:rsidRPr="00151F08">
              <w:rPr>
                <w:rFonts w:ascii="Arial" w:hAnsi="Arial" w:cs="Arial"/>
                <w:color w:val="auto"/>
              </w:rPr>
              <w:t xml:space="preserve"> who do not have a rolling programme, but who will consider applications on a case by case basis, are:</w:t>
            </w:r>
          </w:p>
          <w:p w14:paraId="774A481E" w14:textId="77777777" w:rsidR="00F55948" w:rsidRPr="00151F08" w:rsidRDefault="00F55948" w:rsidP="00F55948">
            <w:pPr>
              <w:pStyle w:val="Default"/>
              <w:jc w:val="both"/>
              <w:rPr>
                <w:rFonts w:ascii="Arial" w:hAnsi="Arial" w:cs="Arial"/>
                <w:b/>
                <w:color w:val="auto"/>
              </w:rPr>
            </w:pPr>
          </w:p>
          <w:p w14:paraId="77BD98F0" w14:textId="77777777" w:rsidR="00F55948" w:rsidRPr="00151F08" w:rsidRDefault="00F55948" w:rsidP="00F55948">
            <w:pPr>
              <w:pStyle w:val="Default"/>
              <w:ind w:left="1440"/>
              <w:jc w:val="both"/>
              <w:rPr>
                <w:rFonts w:ascii="Arial" w:hAnsi="Arial" w:cs="Arial"/>
              </w:rPr>
            </w:pPr>
            <w:r w:rsidRPr="00151F08">
              <w:rPr>
                <w:rFonts w:ascii="Arial" w:hAnsi="Arial" w:cs="Arial"/>
              </w:rPr>
              <w:t>Totton College - Southampton</w:t>
            </w:r>
          </w:p>
          <w:p w14:paraId="3FA11AB6" w14:textId="77777777" w:rsidR="00F55948" w:rsidRPr="00151F08" w:rsidRDefault="00F55948" w:rsidP="00F55948">
            <w:pPr>
              <w:pStyle w:val="Default"/>
              <w:ind w:left="1440"/>
              <w:jc w:val="both"/>
              <w:rPr>
                <w:rFonts w:ascii="Arial" w:hAnsi="Arial" w:cs="Arial"/>
              </w:rPr>
            </w:pPr>
            <w:r w:rsidRPr="00151F08">
              <w:rPr>
                <w:rFonts w:ascii="Arial" w:hAnsi="Arial" w:cs="Arial"/>
              </w:rPr>
              <w:t xml:space="preserve">Eastleigh College </w:t>
            </w:r>
          </w:p>
          <w:p w14:paraId="228A84C5" w14:textId="77777777" w:rsidR="00F55948" w:rsidRPr="00151F08" w:rsidRDefault="00F55948" w:rsidP="00F55948">
            <w:pPr>
              <w:pStyle w:val="Default"/>
              <w:ind w:left="1440"/>
              <w:jc w:val="both"/>
              <w:rPr>
                <w:rFonts w:ascii="Arial" w:hAnsi="Arial" w:cs="Arial"/>
              </w:rPr>
            </w:pPr>
            <w:r w:rsidRPr="00151F08">
              <w:rPr>
                <w:rFonts w:ascii="Arial" w:hAnsi="Arial" w:cs="Arial"/>
              </w:rPr>
              <w:t>Sparsholt College - Winchester</w:t>
            </w:r>
          </w:p>
          <w:p w14:paraId="37144C70" w14:textId="77777777" w:rsidR="00F55948" w:rsidRPr="00151F08" w:rsidRDefault="00F55948" w:rsidP="00F55948">
            <w:pPr>
              <w:pStyle w:val="Default"/>
              <w:ind w:left="1440"/>
              <w:jc w:val="both"/>
              <w:rPr>
                <w:rFonts w:ascii="Arial" w:hAnsi="Arial" w:cs="Arial"/>
                <w:b/>
              </w:rPr>
            </w:pPr>
            <w:r w:rsidRPr="00151F08">
              <w:rPr>
                <w:rFonts w:ascii="Arial" w:hAnsi="Arial" w:cs="Arial"/>
              </w:rPr>
              <w:t>Brockenhurst College</w:t>
            </w:r>
            <w:r w:rsidRPr="00151F08">
              <w:rPr>
                <w:rFonts w:ascii="Arial" w:hAnsi="Arial" w:cs="Arial"/>
                <w:b/>
              </w:rPr>
              <w:t xml:space="preserve"> </w:t>
            </w:r>
          </w:p>
          <w:p w14:paraId="5DE1693A" w14:textId="31F82731" w:rsidR="00F55948" w:rsidRPr="00151F08" w:rsidRDefault="00F55948" w:rsidP="00F55948">
            <w:pPr>
              <w:rPr>
                <w:rFonts w:cs="Arial"/>
                <w:sz w:val="24"/>
                <w:szCs w:val="24"/>
              </w:rPr>
            </w:pPr>
          </w:p>
        </w:tc>
      </w:tr>
      <w:tr w:rsidR="00F55948" w14:paraId="33BDBD30" w14:textId="77777777" w:rsidTr="008B4315">
        <w:tc>
          <w:tcPr>
            <w:tcW w:w="9736" w:type="dxa"/>
            <w:gridSpan w:val="4"/>
            <w:tcBorders>
              <w:top w:val="nil"/>
              <w:left w:val="nil"/>
              <w:bottom w:val="nil"/>
              <w:right w:val="nil"/>
            </w:tcBorders>
          </w:tcPr>
          <w:p w14:paraId="677D4304" w14:textId="77777777" w:rsidR="00F55948" w:rsidRPr="00031104" w:rsidRDefault="00F55948" w:rsidP="00031104">
            <w:pPr>
              <w:pStyle w:val="Heading3"/>
              <w:outlineLvl w:val="2"/>
              <w:rPr>
                <w:color w:val="auto"/>
                <w:sz w:val="24"/>
              </w:rPr>
            </w:pPr>
            <w:bookmarkStart w:id="37" w:name="_Toc49676856"/>
            <w:r w:rsidRPr="00031104">
              <w:rPr>
                <w:color w:val="auto"/>
                <w:sz w:val="24"/>
              </w:rPr>
              <w:lastRenderedPageBreak/>
              <w:t>Professional tutors</w:t>
            </w:r>
            <w:bookmarkEnd w:id="37"/>
          </w:p>
          <w:p w14:paraId="70B03A69" w14:textId="77777777" w:rsidR="00F55948" w:rsidRPr="00151F08" w:rsidRDefault="00F55948" w:rsidP="00F55948">
            <w:pPr>
              <w:pStyle w:val="Heading3"/>
              <w:outlineLvl w:val="2"/>
              <w:rPr>
                <w:sz w:val="8"/>
                <w:szCs w:val="8"/>
              </w:rPr>
            </w:pPr>
          </w:p>
        </w:tc>
      </w:tr>
      <w:tr w:rsidR="00F55948" w14:paraId="4537614C" w14:textId="77777777" w:rsidTr="008B4315">
        <w:tc>
          <w:tcPr>
            <w:tcW w:w="9736" w:type="dxa"/>
            <w:gridSpan w:val="4"/>
            <w:tcBorders>
              <w:top w:val="nil"/>
              <w:left w:val="nil"/>
              <w:bottom w:val="nil"/>
              <w:right w:val="nil"/>
            </w:tcBorders>
          </w:tcPr>
          <w:p w14:paraId="69338360" w14:textId="77777777" w:rsidR="00F55948" w:rsidRDefault="00F55948" w:rsidP="00F55948">
            <w:pPr>
              <w:pStyle w:val="Default"/>
              <w:jc w:val="both"/>
              <w:rPr>
                <w:rFonts w:ascii="Arial" w:hAnsi="Arial" w:cs="Arial"/>
                <w:color w:val="auto"/>
              </w:rPr>
            </w:pPr>
          </w:p>
          <w:p w14:paraId="7BC8EAF3" w14:textId="16535DAC" w:rsidR="00F55948" w:rsidRDefault="00F55948" w:rsidP="00F55948">
            <w:pPr>
              <w:pStyle w:val="Default"/>
              <w:jc w:val="both"/>
              <w:rPr>
                <w:rFonts w:ascii="Arial" w:hAnsi="Arial" w:cs="Arial"/>
                <w:color w:val="auto"/>
              </w:rPr>
            </w:pPr>
            <w:r w:rsidRPr="00151F08">
              <w:rPr>
                <w:rFonts w:ascii="Arial" w:hAnsi="Arial" w:cs="Arial"/>
                <w:color w:val="auto"/>
              </w:rPr>
              <w:t xml:space="preserve">As a parent you can choose to engage private tutors or other adults, or online tuition, to assist you in providing a suitable education.  </w:t>
            </w:r>
          </w:p>
          <w:p w14:paraId="60B4DB98" w14:textId="77777777" w:rsidR="00F55948" w:rsidRPr="00151F08" w:rsidRDefault="00F55948" w:rsidP="00F55948">
            <w:pPr>
              <w:pStyle w:val="Default"/>
              <w:jc w:val="both"/>
              <w:rPr>
                <w:rFonts w:ascii="Arial" w:hAnsi="Arial" w:cs="Arial"/>
                <w:color w:val="auto"/>
              </w:rPr>
            </w:pPr>
          </w:p>
          <w:p w14:paraId="65EA78EA" w14:textId="6318BA2D" w:rsidR="00F55948" w:rsidRPr="00151F08" w:rsidRDefault="00F55948" w:rsidP="00F55948">
            <w:pPr>
              <w:pStyle w:val="Default"/>
              <w:jc w:val="both"/>
              <w:rPr>
                <w:rFonts w:ascii="Arial" w:hAnsi="Arial" w:cs="Arial"/>
                <w:color w:val="auto"/>
              </w:rPr>
            </w:pPr>
            <w:r w:rsidRPr="00151F08">
              <w:rPr>
                <w:rFonts w:ascii="Arial" w:hAnsi="Arial" w:cs="Arial"/>
                <w:color w:val="auto"/>
              </w:rPr>
              <w:t xml:space="preserve">These methods are expensive but may be a solution where you do not feel confident to teach, or support, particular topics yourself. </w:t>
            </w:r>
            <w:r>
              <w:rPr>
                <w:rFonts w:ascii="Arial" w:hAnsi="Arial" w:cs="Arial"/>
                <w:color w:val="auto"/>
              </w:rPr>
              <w:t xml:space="preserve"> As a parent, however, y</w:t>
            </w:r>
            <w:r w:rsidRPr="00151F08">
              <w:rPr>
                <w:rFonts w:ascii="Arial" w:hAnsi="Arial" w:cs="Arial"/>
                <w:color w:val="auto"/>
              </w:rPr>
              <w:t>ou continue</w:t>
            </w:r>
            <w:r>
              <w:rPr>
                <w:rFonts w:ascii="Arial" w:hAnsi="Arial" w:cs="Arial"/>
                <w:color w:val="auto"/>
              </w:rPr>
              <w:t xml:space="preserve"> </w:t>
            </w:r>
            <w:r w:rsidRPr="00151F08">
              <w:rPr>
                <w:rFonts w:ascii="Arial" w:hAnsi="Arial" w:cs="Arial"/>
                <w:color w:val="auto"/>
              </w:rPr>
              <w:t>to be responsible for the education provided and for the well-being of your child.</w:t>
            </w:r>
          </w:p>
          <w:p w14:paraId="6F2DA6F6" w14:textId="77777777" w:rsidR="00F55948" w:rsidRPr="00151F08" w:rsidRDefault="00F55948" w:rsidP="00F55948">
            <w:pPr>
              <w:pStyle w:val="Default"/>
              <w:jc w:val="both"/>
              <w:rPr>
                <w:rFonts w:ascii="Arial" w:hAnsi="Arial" w:cs="Arial"/>
                <w:color w:val="auto"/>
              </w:rPr>
            </w:pPr>
          </w:p>
          <w:p w14:paraId="456B122B" w14:textId="137B06C9" w:rsidR="00F55948" w:rsidRPr="00151F08" w:rsidRDefault="00F55948" w:rsidP="00F55948">
            <w:pPr>
              <w:pStyle w:val="Default"/>
              <w:jc w:val="both"/>
              <w:rPr>
                <w:rFonts w:ascii="Arial" w:hAnsi="Arial" w:cs="Arial"/>
                <w:color w:val="auto"/>
              </w:rPr>
            </w:pPr>
            <w:r w:rsidRPr="00151F08">
              <w:rPr>
                <w:rFonts w:ascii="Arial" w:hAnsi="Arial" w:cs="Arial"/>
                <w:color w:val="auto"/>
              </w:rPr>
              <w:t>Please note that Southampton City Council are unable to recommend private tutors as to do so would imply approval.  If employing a private tutor it is vital to safeguard your child as well as ensuring their progress</w:t>
            </w:r>
            <w:r>
              <w:rPr>
                <w:rFonts w:ascii="Arial" w:hAnsi="Arial" w:cs="Arial"/>
                <w:color w:val="auto"/>
              </w:rPr>
              <w:t>,</w:t>
            </w:r>
            <w:r w:rsidRPr="00151F08">
              <w:rPr>
                <w:rFonts w:ascii="Arial" w:hAnsi="Arial" w:cs="Arial"/>
                <w:color w:val="auto"/>
              </w:rPr>
              <w:t xml:space="preserve"> by satisfying yourself that the tutor is a fit person to be with your child.  They should also have relevant qualifications, at the appropriate level, in the subject for which you are employing them.  If your child has special educational needs, you would also want to satisfy yourself that anyone you employed had experience of working with SEN children.</w:t>
            </w:r>
          </w:p>
          <w:p w14:paraId="37A4DD8E" w14:textId="77777777" w:rsidR="00F55948" w:rsidRPr="00151F08" w:rsidRDefault="00F55948" w:rsidP="00F55948">
            <w:pPr>
              <w:autoSpaceDE w:val="0"/>
              <w:autoSpaceDN w:val="0"/>
              <w:adjustRightInd w:val="0"/>
              <w:rPr>
                <w:rFonts w:cs="Arial"/>
                <w:sz w:val="24"/>
                <w:szCs w:val="24"/>
              </w:rPr>
            </w:pPr>
          </w:p>
          <w:p w14:paraId="4AD45392" w14:textId="77777777" w:rsidR="00F55948" w:rsidRPr="00151F08" w:rsidRDefault="00F55948" w:rsidP="00F55948">
            <w:pPr>
              <w:pStyle w:val="Default"/>
              <w:jc w:val="both"/>
              <w:rPr>
                <w:rFonts w:ascii="Arial" w:hAnsi="Arial" w:cs="Arial"/>
                <w:color w:val="auto"/>
              </w:rPr>
            </w:pPr>
            <w:r w:rsidRPr="00151F08">
              <w:rPr>
                <w:rFonts w:ascii="Arial" w:hAnsi="Arial" w:cs="Arial"/>
                <w:color w:val="auto"/>
              </w:rPr>
              <w:t>Advertisements can be found in most local newspapers for private tutors but you should:</w:t>
            </w:r>
          </w:p>
          <w:p w14:paraId="4E96F0B7" w14:textId="77777777" w:rsidR="00F55948" w:rsidRPr="00151F08" w:rsidRDefault="00F55948" w:rsidP="00F55948">
            <w:pPr>
              <w:pStyle w:val="Default"/>
              <w:jc w:val="both"/>
              <w:rPr>
                <w:rFonts w:ascii="Arial" w:hAnsi="Arial" w:cs="Arial"/>
                <w:color w:val="auto"/>
              </w:rPr>
            </w:pPr>
          </w:p>
          <w:p w14:paraId="0F9D6CCF" w14:textId="7777777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Ensure that anyone you engage to help you provide home education is suitable to have access to children.</w:t>
            </w:r>
          </w:p>
          <w:p w14:paraId="2563E9E3" w14:textId="7777777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Take up references to satisfy yourself of their suitability.</w:t>
            </w:r>
          </w:p>
          <w:p w14:paraId="05107525" w14:textId="34F236C5"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 xml:space="preserve">Check that any private tutor has a recent </w:t>
            </w:r>
            <w:hyperlink r:id="rId51" w:history="1">
              <w:r w:rsidRPr="00B1338C">
                <w:rPr>
                  <w:rStyle w:val="Hyperlink"/>
                  <w:rFonts w:ascii="Arial" w:hAnsi="Arial" w:cs="Arial"/>
                </w:rPr>
                <w:t>Disclosure and Barring Service</w:t>
              </w:r>
            </w:hyperlink>
            <w:r w:rsidRPr="00151F08">
              <w:rPr>
                <w:rFonts w:ascii="Arial" w:hAnsi="Arial" w:cs="Arial"/>
                <w:color w:val="auto"/>
              </w:rPr>
              <w:t xml:space="preserve"> (DBS) disclosure certificate.  </w:t>
            </w:r>
          </w:p>
          <w:p w14:paraId="636AD173" w14:textId="77777777" w:rsidR="00F55948" w:rsidRPr="00151F08" w:rsidRDefault="00F55948" w:rsidP="00F55948">
            <w:pPr>
              <w:pStyle w:val="Default"/>
              <w:jc w:val="both"/>
              <w:rPr>
                <w:rFonts w:ascii="Arial" w:hAnsi="Arial" w:cs="Arial"/>
                <w:color w:val="auto"/>
              </w:rPr>
            </w:pPr>
          </w:p>
          <w:p w14:paraId="63A4E2A3" w14:textId="41CA6EE8" w:rsidR="00F55948" w:rsidRPr="00B1338C" w:rsidRDefault="00F55948" w:rsidP="00F55948">
            <w:pPr>
              <w:pStyle w:val="Default"/>
              <w:jc w:val="both"/>
              <w:rPr>
                <w:rFonts w:ascii="Arial" w:hAnsi="Arial" w:cs="Arial"/>
                <w:color w:val="auto"/>
              </w:rPr>
            </w:pPr>
            <w:r w:rsidRPr="00151F08">
              <w:rPr>
                <w:rFonts w:ascii="Arial" w:hAnsi="Arial" w:cs="Arial"/>
                <w:color w:val="auto"/>
              </w:rPr>
              <w:t>Ideally you might find a tutor through personal recommendation however, failing this, there are a number of agencies offering the services of tutors and DBS checks should have been carried out by the agency.  You should request confirmation of this from the</w:t>
            </w:r>
            <w:r>
              <w:rPr>
                <w:rFonts w:ascii="Arial" w:hAnsi="Arial" w:cs="Arial"/>
                <w:color w:val="auto"/>
              </w:rPr>
              <w:t>m.</w:t>
            </w:r>
            <w:r w:rsidRPr="00151F08">
              <w:rPr>
                <w:rFonts w:ascii="Arial" w:hAnsi="Arial" w:cs="Arial"/>
                <w:color w:val="auto"/>
              </w:rPr>
              <w:t xml:space="preserve">  </w:t>
            </w:r>
          </w:p>
          <w:p w14:paraId="28DD19E6" w14:textId="3FF93A06" w:rsidR="002B088D" w:rsidRPr="00151F08" w:rsidRDefault="002B088D" w:rsidP="00F55948">
            <w:pPr>
              <w:autoSpaceDE w:val="0"/>
              <w:autoSpaceDN w:val="0"/>
              <w:adjustRightInd w:val="0"/>
              <w:ind w:left="720"/>
              <w:rPr>
                <w:rFonts w:cs="Arial"/>
                <w:sz w:val="24"/>
                <w:szCs w:val="24"/>
              </w:rPr>
            </w:pPr>
          </w:p>
        </w:tc>
      </w:tr>
      <w:tr w:rsidR="00F55948" w14:paraId="13262C69" w14:textId="77777777" w:rsidTr="008B4315">
        <w:tc>
          <w:tcPr>
            <w:tcW w:w="9736" w:type="dxa"/>
            <w:gridSpan w:val="4"/>
            <w:tcBorders>
              <w:top w:val="nil"/>
              <w:left w:val="nil"/>
              <w:bottom w:val="nil"/>
              <w:right w:val="nil"/>
            </w:tcBorders>
          </w:tcPr>
          <w:p w14:paraId="4916CF53" w14:textId="77777777" w:rsidR="00F55948" w:rsidRPr="00031104" w:rsidRDefault="00F55948" w:rsidP="00031104">
            <w:pPr>
              <w:pStyle w:val="Heading3"/>
              <w:outlineLvl w:val="2"/>
              <w:rPr>
                <w:color w:val="auto"/>
                <w:sz w:val="24"/>
              </w:rPr>
            </w:pPr>
            <w:bookmarkStart w:id="38" w:name="_Toc49676857"/>
            <w:r w:rsidRPr="00031104">
              <w:rPr>
                <w:color w:val="auto"/>
                <w:sz w:val="24"/>
              </w:rPr>
              <w:t>Correspondence courses</w:t>
            </w:r>
            <w:bookmarkEnd w:id="38"/>
          </w:p>
          <w:p w14:paraId="6C299AD7" w14:textId="77777777" w:rsidR="00F55948" w:rsidRPr="00151F08" w:rsidRDefault="00F55948" w:rsidP="00F55948">
            <w:pPr>
              <w:pStyle w:val="Default"/>
              <w:jc w:val="both"/>
              <w:rPr>
                <w:rFonts w:ascii="Arial" w:hAnsi="Arial" w:cs="Arial"/>
                <w:b/>
                <w:color w:val="auto"/>
                <w:sz w:val="8"/>
                <w:szCs w:val="8"/>
              </w:rPr>
            </w:pPr>
          </w:p>
        </w:tc>
      </w:tr>
      <w:tr w:rsidR="00F55948" w14:paraId="196E59BE" w14:textId="77777777" w:rsidTr="008B4315">
        <w:tc>
          <w:tcPr>
            <w:tcW w:w="9736" w:type="dxa"/>
            <w:gridSpan w:val="4"/>
            <w:tcBorders>
              <w:top w:val="nil"/>
              <w:left w:val="nil"/>
              <w:bottom w:val="nil"/>
              <w:right w:val="nil"/>
            </w:tcBorders>
          </w:tcPr>
          <w:p w14:paraId="7843EDC9" w14:textId="77777777" w:rsidR="00F55948" w:rsidRDefault="00F55948" w:rsidP="00F55948">
            <w:pPr>
              <w:pStyle w:val="Default"/>
              <w:jc w:val="both"/>
              <w:rPr>
                <w:rFonts w:ascii="Arial" w:hAnsi="Arial" w:cs="Arial"/>
                <w:color w:val="auto"/>
              </w:rPr>
            </w:pPr>
          </w:p>
          <w:p w14:paraId="58B8321E" w14:textId="77777777" w:rsidR="00F55948" w:rsidRPr="00151F08" w:rsidRDefault="00F55948" w:rsidP="00F55948">
            <w:pPr>
              <w:pStyle w:val="Default"/>
              <w:jc w:val="both"/>
              <w:rPr>
                <w:rFonts w:ascii="Arial" w:hAnsi="Arial" w:cs="Arial"/>
                <w:color w:val="auto"/>
              </w:rPr>
            </w:pPr>
            <w:r w:rsidRPr="00151F08">
              <w:rPr>
                <w:rFonts w:ascii="Arial" w:hAnsi="Arial" w:cs="Arial"/>
                <w:color w:val="auto"/>
              </w:rPr>
              <w:t>There are a number of correspondence courses available and we advise that parents satisfy themselves that any course purchased accords with their own philosophical and educational aims.  S</w:t>
            </w:r>
            <w:r w:rsidRPr="00151F08">
              <w:rPr>
                <w:rFonts w:ascii="Arial" w:hAnsi="Arial" w:cs="Arial"/>
              </w:rPr>
              <w:t>outhampton City Council are unable to endorse any providers.</w:t>
            </w:r>
            <w:r w:rsidRPr="00151F08">
              <w:rPr>
                <w:rFonts w:ascii="Arial" w:hAnsi="Arial" w:cs="Arial"/>
                <w:color w:val="auto"/>
              </w:rPr>
              <w:t xml:space="preserve"> </w:t>
            </w:r>
          </w:p>
          <w:p w14:paraId="2D6784FD" w14:textId="77777777" w:rsidR="00F55948" w:rsidRDefault="00F55948" w:rsidP="00F55948">
            <w:pPr>
              <w:pStyle w:val="Default"/>
              <w:jc w:val="both"/>
              <w:rPr>
                <w:rFonts w:ascii="Arial" w:hAnsi="Arial" w:cs="Arial"/>
                <w:color w:val="auto"/>
              </w:rPr>
            </w:pPr>
          </w:p>
          <w:p w14:paraId="2BE01873" w14:textId="77777777" w:rsidR="00F55948" w:rsidRPr="00151F08" w:rsidRDefault="00F55948" w:rsidP="00F55948">
            <w:pPr>
              <w:autoSpaceDE w:val="0"/>
              <w:autoSpaceDN w:val="0"/>
              <w:adjustRightInd w:val="0"/>
              <w:ind w:left="720"/>
              <w:jc w:val="both"/>
              <w:rPr>
                <w:rFonts w:cs="Arial"/>
                <w:b/>
                <w:sz w:val="24"/>
                <w:szCs w:val="24"/>
              </w:rPr>
            </w:pPr>
            <w:r w:rsidRPr="00151F08">
              <w:rPr>
                <w:rFonts w:cs="Arial"/>
                <w:b/>
                <w:sz w:val="24"/>
                <w:szCs w:val="24"/>
              </w:rPr>
              <w:t xml:space="preserve">Association of British Correspondence Colleges (ABCC) </w:t>
            </w:r>
          </w:p>
          <w:p w14:paraId="4F16BABC" w14:textId="77777777" w:rsidR="00F55948" w:rsidRPr="00151F08" w:rsidRDefault="00A16F97" w:rsidP="00F55948">
            <w:pPr>
              <w:autoSpaceDE w:val="0"/>
              <w:autoSpaceDN w:val="0"/>
              <w:adjustRightInd w:val="0"/>
              <w:ind w:left="720"/>
              <w:jc w:val="both"/>
              <w:rPr>
                <w:rStyle w:val="Hyperlink"/>
                <w:rFonts w:cs="Arial"/>
                <w:color w:val="auto"/>
                <w:sz w:val="24"/>
                <w:szCs w:val="24"/>
              </w:rPr>
            </w:pPr>
            <w:hyperlink r:id="rId52" w:history="1">
              <w:r w:rsidR="00F55948" w:rsidRPr="00151F08">
                <w:rPr>
                  <w:rStyle w:val="Hyperlink"/>
                  <w:rFonts w:cs="Arial"/>
                  <w:b/>
                  <w:color w:val="auto"/>
                  <w:sz w:val="24"/>
                  <w:szCs w:val="24"/>
                </w:rPr>
                <w:t>www.homestudy.org.uk</w:t>
              </w:r>
            </w:hyperlink>
          </w:p>
          <w:p w14:paraId="360698A9"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t>PO Box 17926, London, SW19 3WB</w:t>
            </w:r>
          </w:p>
          <w:p w14:paraId="361B677B"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lastRenderedPageBreak/>
              <w:t xml:space="preserve">Tel: 0208 544 9559 </w:t>
            </w:r>
          </w:p>
          <w:p w14:paraId="545DBC97" w14:textId="77777777" w:rsidR="00F55948" w:rsidRPr="00151F08" w:rsidRDefault="00F55948" w:rsidP="00F55948">
            <w:pPr>
              <w:autoSpaceDE w:val="0"/>
              <w:autoSpaceDN w:val="0"/>
              <w:adjustRightInd w:val="0"/>
              <w:ind w:left="720"/>
              <w:rPr>
                <w:rFonts w:eastAsia="Times New Roman" w:cs="Arial"/>
                <w:sz w:val="24"/>
                <w:szCs w:val="24"/>
                <w:lang w:val="en" w:eastAsia="en-GB"/>
              </w:rPr>
            </w:pPr>
            <w:r w:rsidRPr="00151F08">
              <w:rPr>
                <w:rFonts w:cs="Arial"/>
                <w:sz w:val="24"/>
                <w:szCs w:val="24"/>
              </w:rPr>
              <w:t xml:space="preserve">e-mail: info@homestudy.org.uk </w:t>
            </w:r>
          </w:p>
          <w:p w14:paraId="63512053" w14:textId="0468841D" w:rsidR="00F55948" w:rsidRDefault="00F55948" w:rsidP="00F55948">
            <w:pPr>
              <w:pStyle w:val="Default"/>
              <w:jc w:val="both"/>
              <w:rPr>
                <w:rFonts w:ascii="Arial" w:hAnsi="Arial" w:cs="Arial"/>
                <w:color w:val="auto"/>
              </w:rPr>
            </w:pPr>
          </w:p>
          <w:p w14:paraId="180ED774" w14:textId="77777777" w:rsidR="00F55948" w:rsidRPr="00151F08" w:rsidRDefault="00F55948" w:rsidP="00F55948">
            <w:pPr>
              <w:autoSpaceDE w:val="0"/>
              <w:autoSpaceDN w:val="0"/>
              <w:adjustRightInd w:val="0"/>
              <w:ind w:left="720"/>
              <w:jc w:val="both"/>
              <w:rPr>
                <w:rFonts w:cs="Arial"/>
                <w:b/>
                <w:bCs/>
                <w:sz w:val="24"/>
                <w:szCs w:val="24"/>
              </w:rPr>
            </w:pPr>
            <w:r w:rsidRPr="00151F08">
              <w:rPr>
                <w:rFonts w:cs="Arial"/>
                <w:b/>
                <w:bCs/>
                <w:sz w:val="24"/>
                <w:szCs w:val="24"/>
              </w:rPr>
              <w:t>National Extension College</w:t>
            </w:r>
          </w:p>
          <w:p w14:paraId="0C6C32F1"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t>www.nec.ac.uk</w:t>
            </w:r>
          </w:p>
          <w:p w14:paraId="2DEB0B10"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t>0800 389 2839</w:t>
            </w:r>
            <w:r w:rsidRPr="00151F08">
              <w:rPr>
                <w:rFonts w:cs="Arial"/>
                <w:sz w:val="24"/>
                <w:szCs w:val="24"/>
              </w:rPr>
              <w:br/>
            </w:r>
          </w:p>
          <w:p w14:paraId="2D14318A" w14:textId="77777777" w:rsidR="00F55948" w:rsidRDefault="00F55948" w:rsidP="00F55948">
            <w:pPr>
              <w:autoSpaceDE w:val="0"/>
              <w:autoSpaceDN w:val="0"/>
              <w:adjustRightInd w:val="0"/>
              <w:ind w:left="720"/>
              <w:jc w:val="both"/>
              <w:rPr>
                <w:rFonts w:cs="Arial"/>
                <w:sz w:val="24"/>
                <w:szCs w:val="24"/>
              </w:rPr>
            </w:pPr>
            <w:r w:rsidRPr="00151F08">
              <w:rPr>
                <w:rFonts w:cs="Arial"/>
                <w:sz w:val="24"/>
                <w:szCs w:val="24"/>
              </w:rPr>
              <w:t>An educational charity, NEC offers educational opportunities and second-chance learning to people for whom attending regular classes at a school or college would not be possible.  Offers a range of GCSE, IGCSE, A-level and vocational correspondence courses.</w:t>
            </w:r>
          </w:p>
          <w:p w14:paraId="58CA4A55" w14:textId="77777777" w:rsidR="00F55948" w:rsidRDefault="00F55948" w:rsidP="00F55948">
            <w:pPr>
              <w:autoSpaceDE w:val="0"/>
              <w:autoSpaceDN w:val="0"/>
              <w:adjustRightInd w:val="0"/>
              <w:ind w:left="720"/>
              <w:jc w:val="both"/>
              <w:rPr>
                <w:rFonts w:cs="Arial"/>
                <w:sz w:val="24"/>
                <w:szCs w:val="24"/>
              </w:rPr>
            </w:pPr>
          </w:p>
          <w:p w14:paraId="48AEB79E" w14:textId="06303677" w:rsidR="00F55948" w:rsidRPr="008F6D18" w:rsidRDefault="00F55948" w:rsidP="00F55948">
            <w:pPr>
              <w:pStyle w:val="CommentText"/>
              <w:jc w:val="both"/>
              <w:rPr>
                <w:rFonts w:cs="Arial"/>
                <w:sz w:val="24"/>
                <w:szCs w:val="24"/>
              </w:rPr>
            </w:pPr>
            <w:r w:rsidRPr="008F6D18">
              <w:rPr>
                <w:rFonts w:cs="Arial"/>
                <w:sz w:val="24"/>
                <w:szCs w:val="24"/>
              </w:rPr>
              <w:t xml:space="preserve">We would strongly recommend that you speak with other home educators </w:t>
            </w:r>
            <w:r>
              <w:rPr>
                <w:rFonts w:cs="Arial"/>
                <w:sz w:val="24"/>
                <w:szCs w:val="24"/>
              </w:rPr>
              <w:t xml:space="preserve">about their experiences </w:t>
            </w:r>
            <w:r w:rsidRPr="008F6D18">
              <w:rPr>
                <w:rFonts w:cs="Arial"/>
                <w:sz w:val="24"/>
                <w:szCs w:val="24"/>
              </w:rPr>
              <w:t xml:space="preserve">before enrolling your child on a correspondence course and seek </w:t>
            </w:r>
            <w:r>
              <w:rPr>
                <w:rFonts w:cs="Arial"/>
                <w:sz w:val="24"/>
                <w:szCs w:val="24"/>
              </w:rPr>
              <w:t>independent</w:t>
            </w:r>
            <w:r w:rsidRPr="008F6D18">
              <w:rPr>
                <w:rFonts w:cs="Arial"/>
                <w:sz w:val="24"/>
                <w:szCs w:val="24"/>
              </w:rPr>
              <w:t xml:space="preserve"> guidance in relation to exam qualifications. </w:t>
            </w:r>
          </w:p>
          <w:p w14:paraId="0BAD7BAD" w14:textId="77777777" w:rsidR="00F55948" w:rsidRPr="00151F08" w:rsidRDefault="00F55948" w:rsidP="00F55948">
            <w:pPr>
              <w:jc w:val="both"/>
              <w:rPr>
                <w:rFonts w:cs="Arial"/>
                <w:b/>
                <w:sz w:val="28"/>
              </w:rPr>
            </w:pPr>
          </w:p>
        </w:tc>
      </w:tr>
      <w:tr w:rsidR="00F55948" w14:paraId="7D66DD89" w14:textId="77777777" w:rsidTr="008B4315">
        <w:tc>
          <w:tcPr>
            <w:tcW w:w="9736" w:type="dxa"/>
            <w:gridSpan w:val="4"/>
            <w:tcBorders>
              <w:top w:val="nil"/>
              <w:left w:val="nil"/>
              <w:bottom w:val="nil"/>
              <w:right w:val="nil"/>
            </w:tcBorders>
          </w:tcPr>
          <w:p w14:paraId="15DB7E0B" w14:textId="77777777" w:rsidR="00F55948" w:rsidRPr="00031104" w:rsidRDefault="00F55948" w:rsidP="00031104">
            <w:pPr>
              <w:pStyle w:val="Heading3"/>
              <w:outlineLvl w:val="2"/>
              <w:rPr>
                <w:color w:val="auto"/>
                <w:sz w:val="24"/>
              </w:rPr>
            </w:pPr>
            <w:bookmarkStart w:id="39" w:name="_Toc49676858"/>
            <w:r w:rsidRPr="00031104">
              <w:rPr>
                <w:color w:val="auto"/>
                <w:sz w:val="24"/>
              </w:rPr>
              <w:lastRenderedPageBreak/>
              <w:t>Home ed support groups</w:t>
            </w:r>
            <w:bookmarkEnd w:id="39"/>
          </w:p>
          <w:p w14:paraId="5C7E8951" w14:textId="77777777" w:rsidR="00F55948" w:rsidRPr="00151F08" w:rsidRDefault="00F55948" w:rsidP="00F55948">
            <w:pPr>
              <w:pStyle w:val="Default"/>
              <w:jc w:val="both"/>
              <w:rPr>
                <w:rFonts w:ascii="Arial" w:hAnsi="Arial" w:cs="Arial"/>
                <w:b/>
                <w:color w:val="auto"/>
                <w:sz w:val="8"/>
                <w:szCs w:val="8"/>
              </w:rPr>
            </w:pPr>
          </w:p>
        </w:tc>
      </w:tr>
      <w:tr w:rsidR="00F55948" w14:paraId="475E481D" w14:textId="77777777" w:rsidTr="008B4315">
        <w:tc>
          <w:tcPr>
            <w:tcW w:w="9736" w:type="dxa"/>
            <w:gridSpan w:val="4"/>
            <w:tcBorders>
              <w:top w:val="nil"/>
              <w:left w:val="nil"/>
              <w:bottom w:val="nil"/>
              <w:right w:val="nil"/>
            </w:tcBorders>
          </w:tcPr>
          <w:p w14:paraId="61063825" w14:textId="77777777" w:rsidR="00F55948" w:rsidRDefault="00F55948" w:rsidP="00F55948">
            <w:pPr>
              <w:pStyle w:val="Default"/>
              <w:jc w:val="both"/>
              <w:rPr>
                <w:rFonts w:ascii="Arial" w:hAnsi="Arial" w:cs="Arial"/>
              </w:rPr>
            </w:pPr>
          </w:p>
          <w:p w14:paraId="199383FF" w14:textId="42D172A0" w:rsidR="00F55948" w:rsidRPr="00151F08" w:rsidRDefault="00F55948" w:rsidP="00F55948">
            <w:pPr>
              <w:pStyle w:val="Default"/>
              <w:jc w:val="both"/>
              <w:rPr>
                <w:rFonts w:ascii="Arial" w:hAnsi="Arial" w:cs="Arial"/>
              </w:rPr>
            </w:pPr>
            <w:r w:rsidRPr="00151F08">
              <w:rPr>
                <w:rFonts w:ascii="Arial" w:hAnsi="Arial" w:cs="Arial"/>
              </w:rPr>
              <w:t>Some groups of home ed</w:t>
            </w:r>
            <w:r>
              <w:rPr>
                <w:rFonts w:ascii="Arial" w:hAnsi="Arial" w:cs="Arial"/>
              </w:rPr>
              <w:t xml:space="preserve">ucating </w:t>
            </w:r>
            <w:r w:rsidRPr="00151F08">
              <w:rPr>
                <w:rFonts w:ascii="Arial" w:hAnsi="Arial" w:cs="Arial"/>
              </w:rPr>
              <w:t xml:space="preserve">parents meet to support each other and teach their children on a communal basis. </w:t>
            </w:r>
          </w:p>
          <w:p w14:paraId="4B3B9C16" w14:textId="77777777" w:rsidR="00F55948" w:rsidRPr="00151F08" w:rsidRDefault="00F55948" w:rsidP="00F55948">
            <w:pPr>
              <w:pStyle w:val="Default"/>
              <w:jc w:val="both"/>
              <w:rPr>
                <w:rFonts w:ascii="Arial" w:hAnsi="Arial" w:cs="Arial"/>
              </w:rPr>
            </w:pPr>
          </w:p>
          <w:p w14:paraId="48DFD8A6" w14:textId="70BA70DA" w:rsidR="00F55948" w:rsidRPr="00151F08" w:rsidRDefault="00F55948" w:rsidP="00F55948">
            <w:pPr>
              <w:pStyle w:val="Default"/>
              <w:jc w:val="both"/>
              <w:rPr>
                <w:rFonts w:ascii="Arial" w:hAnsi="Arial" w:cs="Arial"/>
              </w:rPr>
            </w:pPr>
            <w:r w:rsidRPr="00151F08">
              <w:rPr>
                <w:rFonts w:ascii="Arial" w:hAnsi="Arial" w:cs="Arial"/>
              </w:rPr>
              <w:t xml:space="preserve">There is no reason why this practice should not </w:t>
            </w:r>
            <w:r>
              <w:rPr>
                <w:rFonts w:ascii="Arial" w:hAnsi="Arial" w:cs="Arial"/>
              </w:rPr>
              <w:t>b</w:t>
            </w:r>
            <w:r w:rsidRPr="00151F08">
              <w:rPr>
                <w:rFonts w:ascii="Arial" w:hAnsi="Arial" w:cs="Arial"/>
              </w:rPr>
              <w:t xml:space="preserve">e used to provide education, but such groups should be aware that they may </w:t>
            </w:r>
            <w:r>
              <w:rPr>
                <w:rFonts w:ascii="Arial" w:hAnsi="Arial" w:cs="Arial"/>
              </w:rPr>
              <w:t>come under scrutiny by Ofsted who would wish to ensure that they were not operating as an unregistered school.</w:t>
            </w:r>
          </w:p>
          <w:p w14:paraId="57893FB8" w14:textId="77777777" w:rsidR="00F55948" w:rsidRPr="00151F08" w:rsidRDefault="00F55948" w:rsidP="00F55948">
            <w:pPr>
              <w:pStyle w:val="Default"/>
              <w:jc w:val="both"/>
              <w:rPr>
                <w:rFonts w:ascii="Arial" w:hAnsi="Arial" w:cs="Arial"/>
                <w:b/>
                <w:color w:val="auto"/>
                <w:sz w:val="28"/>
              </w:rPr>
            </w:pPr>
          </w:p>
        </w:tc>
      </w:tr>
      <w:tr w:rsidR="00F55948" w14:paraId="6180CD93" w14:textId="77777777" w:rsidTr="008B4315">
        <w:tc>
          <w:tcPr>
            <w:tcW w:w="9736" w:type="dxa"/>
            <w:gridSpan w:val="4"/>
            <w:tcBorders>
              <w:top w:val="nil"/>
              <w:left w:val="nil"/>
              <w:bottom w:val="nil"/>
              <w:right w:val="nil"/>
            </w:tcBorders>
          </w:tcPr>
          <w:p w14:paraId="1F0767CE" w14:textId="77777777" w:rsidR="00F55948" w:rsidRPr="00031104" w:rsidRDefault="00F55948" w:rsidP="00031104">
            <w:pPr>
              <w:pStyle w:val="Heading3"/>
              <w:outlineLvl w:val="2"/>
              <w:rPr>
                <w:color w:val="auto"/>
                <w:sz w:val="24"/>
              </w:rPr>
            </w:pPr>
            <w:bookmarkStart w:id="40" w:name="_Toc49676859"/>
            <w:r w:rsidRPr="00031104">
              <w:rPr>
                <w:color w:val="auto"/>
                <w:sz w:val="24"/>
              </w:rPr>
              <w:t>Unregistered schools</w:t>
            </w:r>
            <w:bookmarkEnd w:id="40"/>
          </w:p>
          <w:p w14:paraId="1EBA05E4" w14:textId="77777777" w:rsidR="00F55948" w:rsidRPr="003C0CF3" w:rsidRDefault="00F55948" w:rsidP="00F55948">
            <w:pPr>
              <w:pStyle w:val="Default"/>
              <w:jc w:val="both"/>
              <w:rPr>
                <w:sz w:val="8"/>
                <w:szCs w:val="8"/>
              </w:rPr>
            </w:pPr>
          </w:p>
        </w:tc>
      </w:tr>
      <w:tr w:rsidR="00F55948" w14:paraId="48FC2F92" w14:textId="77777777" w:rsidTr="008B4315">
        <w:tc>
          <w:tcPr>
            <w:tcW w:w="9736" w:type="dxa"/>
            <w:gridSpan w:val="4"/>
            <w:tcBorders>
              <w:top w:val="nil"/>
              <w:left w:val="nil"/>
              <w:bottom w:val="nil"/>
              <w:right w:val="nil"/>
            </w:tcBorders>
          </w:tcPr>
          <w:p w14:paraId="46A4D4A8" w14:textId="77777777" w:rsidR="00F55948" w:rsidRDefault="00F55948" w:rsidP="00F55948">
            <w:pPr>
              <w:pStyle w:val="Default"/>
              <w:jc w:val="both"/>
              <w:rPr>
                <w:rFonts w:ascii="Arial" w:hAnsi="Arial" w:cs="Arial"/>
              </w:rPr>
            </w:pPr>
          </w:p>
          <w:p w14:paraId="22483C24" w14:textId="26AB4511" w:rsidR="00F55948" w:rsidRDefault="00F55948" w:rsidP="00F55948">
            <w:pPr>
              <w:pStyle w:val="Default"/>
              <w:jc w:val="both"/>
              <w:rPr>
                <w:rFonts w:ascii="Arial" w:hAnsi="Arial" w:cs="Arial"/>
              </w:rPr>
            </w:pPr>
            <w:r w:rsidRPr="00151F08">
              <w:rPr>
                <w:rFonts w:ascii="Arial" w:hAnsi="Arial" w:cs="Arial"/>
              </w:rPr>
              <w:t>A small minority of parents send their children to establishments that are operating as unregistered independent schools, providing a full-time education to 5 or more children of compulsory school age (or just one if that child has an EHCP or is ‘Looked After’).</w:t>
            </w:r>
            <w:r>
              <w:rPr>
                <w:rFonts w:ascii="Arial" w:hAnsi="Arial" w:cs="Arial"/>
              </w:rPr>
              <w:t xml:space="preserve">  There can also be an issue around registration if a setting is deemed to be providing the majority of a child’s education, rather than being part of a wider offer.</w:t>
            </w:r>
          </w:p>
          <w:p w14:paraId="6185D42D" w14:textId="77777777" w:rsidR="00F55948" w:rsidRPr="00151F08" w:rsidRDefault="00F55948" w:rsidP="00F55948">
            <w:pPr>
              <w:pStyle w:val="Default"/>
              <w:jc w:val="both"/>
              <w:rPr>
                <w:rFonts w:ascii="Arial" w:hAnsi="Arial" w:cs="Arial"/>
              </w:rPr>
            </w:pPr>
          </w:p>
          <w:p w14:paraId="4837F1AB" w14:textId="1DC6F91A" w:rsidR="00F55948" w:rsidRPr="00151F08" w:rsidRDefault="00F55948" w:rsidP="00F55948">
            <w:pPr>
              <w:pStyle w:val="Default"/>
              <w:jc w:val="both"/>
              <w:rPr>
                <w:rFonts w:ascii="Arial" w:hAnsi="Arial" w:cs="Arial"/>
              </w:rPr>
            </w:pPr>
            <w:r w:rsidRPr="00151F08">
              <w:rPr>
                <w:rFonts w:ascii="Arial" w:hAnsi="Arial" w:cs="Arial"/>
              </w:rPr>
              <w:t>The proprietors of these settings may be committing an offence and the settings may be inspected by Ofsted and</w:t>
            </w:r>
            <w:r>
              <w:rPr>
                <w:rFonts w:ascii="Arial" w:hAnsi="Arial" w:cs="Arial"/>
              </w:rPr>
              <w:t xml:space="preserve"> could be </w:t>
            </w:r>
            <w:r w:rsidRPr="00151F08">
              <w:rPr>
                <w:rFonts w:ascii="Arial" w:hAnsi="Arial" w:cs="Arial"/>
              </w:rPr>
              <w:t>closed down.  If you suspect that a setting you are considering for your child falls into this category you should ask the LA if it has any relevant information about the setting or contact Ofsted.</w:t>
            </w:r>
          </w:p>
          <w:p w14:paraId="253EF6A1" w14:textId="77777777" w:rsidR="00F55948" w:rsidRPr="00151F08" w:rsidRDefault="00F55948" w:rsidP="00F55948">
            <w:pPr>
              <w:pStyle w:val="Default"/>
              <w:jc w:val="both"/>
              <w:rPr>
                <w:rFonts w:ascii="Arial" w:hAnsi="Arial" w:cs="Arial"/>
                <w:b/>
                <w:color w:val="auto"/>
              </w:rPr>
            </w:pPr>
          </w:p>
          <w:p w14:paraId="7B88393B" w14:textId="1EB1C8E5" w:rsidR="00F55948" w:rsidRDefault="00F55948" w:rsidP="00F55948">
            <w:pPr>
              <w:pStyle w:val="Default"/>
              <w:jc w:val="both"/>
              <w:rPr>
                <w:rFonts w:ascii="Arial" w:hAnsi="Arial" w:cs="Arial"/>
                <w:color w:val="auto"/>
              </w:rPr>
            </w:pPr>
            <w:r w:rsidRPr="00151F08">
              <w:rPr>
                <w:rFonts w:ascii="Arial" w:hAnsi="Arial" w:cs="Arial"/>
                <w:color w:val="auto"/>
              </w:rPr>
              <w:t>Parents should be aware that unregistered settings may not be regulated in any way so there is no external assurance that they comply with basic standards, such as proper vetting of staff and safeguarding children.</w:t>
            </w:r>
          </w:p>
          <w:p w14:paraId="2574C180" w14:textId="0B3009D8" w:rsidR="00F55948" w:rsidRDefault="00F55948" w:rsidP="00F55948">
            <w:pPr>
              <w:pStyle w:val="Default"/>
              <w:jc w:val="both"/>
              <w:rPr>
                <w:rFonts w:ascii="Arial" w:hAnsi="Arial" w:cs="Arial"/>
                <w:color w:val="auto"/>
              </w:rPr>
            </w:pPr>
          </w:p>
          <w:p w14:paraId="222A4B50" w14:textId="2076F311" w:rsidR="00F55948" w:rsidRDefault="00F55948" w:rsidP="00F55948">
            <w:pPr>
              <w:pStyle w:val="Default"/>
              <w:jc w:val="both"/>
              <w:rPr>
                <w:rFonts w:ascii="Arial" w:hAnsi="Arial" w:cs="Arial"/>
              </w:rPr>
            </w:pPr>
            <w:r w:rsidRPr="00151F08">
              <w:rPr>
                <w:rFonts w:ascii="Arial" w:hAnsi="Arial" w:cs="Arial"/>
              </w:rPr>
              <w:t>The LA will carry out enquiries of all potential unregistered schools, in consultation with</w:t>
            </w:r>
            <w:r>
              <w:rPr>
                <w:rFonts w:ascii="Arial" w:hAnsi="Arial" w:cs="Arial"/>
              </w:rPr>
              <w:t xml:space="preserve"> Ofsted.</w:t>
            </w:r>
          </w:p>
          <w:p w14:paraId="0E579EDB" w14:textId="5275FC91" w:rsidR="003D1933" w:rsidRDefault="003D1933" w:rsidP="00F55948">
            <w:pPr>
              <w:pStyle w:val="Default"/>
              <w:jc w:val="both"/>
              <w:rPr>
                <w:rFonts w:ascii="Arial" w:hAnsi="Arial" w:cs="Arial"/>
                <w:b/>
              </w:rPr>
            </w:pPr>
          </w:p>
          <w:p w14:paraId="13672BAF" w14:textId="77777777" w:rsidR="003D1933" w:rsidRPr="00151F08" w:rsidRDefault="003D1933" w:rsidP="00F55948">
            <w:pPr>
              <w:pStyle w:val="Default"/>
              <w:jc w:val="both"/>
              <w:rPr>
                <w:rFonts w:ascii="Arial" w:hAnsi="Arial" w:cs="Arial"/>
                <w:b/>
                <w:color w:val="auto"/>
              </w:rPr>
            </w:pPr>
          </w:p>
          <w:p w14:paraId="07B86B61" w14:textId="77777777" w:rsidR="00F55948" w:rsidRPr="00A74565" w:rsidRDefault="00F55948" w:rsidP="00F55948">
            <w:pPr>
              <w:autoSpaceDE w:val="0"/>
              <w:autoSpaceDN w:val="0"/>
              <w:adjustRightInd w:val="0"/>
              <w:jc w:val="both"/>
            </w:pPr>
          </w:p>
        </w:tc>
      </w:tr>
      <w:tr w:rsidR="00F55948" w14:paraId="3C777F0A" w14:textId="77777777" w:rsidTr="008B4315">
        <w:tc>
          <w:tcPr>
            <w:tcW w:w="9736" w:type="dxa"/>
            <w:gridSpan w:val="4"/>
            <w:tcBorders>
              <w:top w:val="nil"/>
              <w:left w:val="nil"/>
              <w:bottom w:val="nil"/>
              <w:right w:val="nil"/>
            </w:tcBorders>
            <w:shd w:val="clear" w:color="auto" w:fill="9CC2E5" w:themeFill="accent1" w:themeFillTint="99"/>
          </w:tcPr>
          <w:p w14:paraId="7EC627E1" w14:textId="2746F5C5" w:rsidR="00F55948" w:rsidRDefault="00F55948" w:rsidP="00F55948">
            <w:pPr>
              <w:pStyle w:val="Heading3"/>
              <w:outlineLvl w:val="2"/>
              <w:rPr>
                <w:color w:val="auto"/>
              </w:rPr>
            </w:pPr>
            <w:bookmarkStart w:id="41" w:name="_Toc49676860"/>
            <w:r w:rsidRPr="00154256">
              <w:rPr>
                <w:color w:val="auto"/>
              </w:rPr>
              <w:lastRenderedPageBreak/>
              <w:t xml:space="preserve">The </w:t>
            </w:r>
            <w:r>
              <w:rPr>
                <w:color w:val="auto"/>
              </w:rPr>
              <w:t>P</w:t>
            </w:r>
            <w:r w:rsidRPr="00154256">
              <w:rPr>
                <w:color w:val="auto"/>
              </w:rPr>
              <w:t xml:space="preserve">rince’s </w:t>
            </w:r>
            <w:r>
              <w:rPr>
                <w:color w:val="auto"/>
              </w:rPr>
              <w:t>T</w:t>
            </w:r>
            <w:r w:rsidRPr="00154256">
              <w:rPr>
                <w:color w:val="auto"/>
              </w:rPr>
              <w:t xml:space="preserve">rust </w:t>
            </w:r>
            <w:r>
              <w:rPr>
                <w:color w:val="auto"/>
              </w:rPr>
              <w:t>Achieve</w:t>
            </w:r>
            <w:r w:rsidRPr="00154256">
              <w:rPr>
                <w:color w:val="auto"/>
              </w:rPr>
              <w:t xml:space="preserve"> </w:t>
            </w:r>
            <w:r>
              <w:rPr>
                <w:color w:val="auto"/>
              </w:rPr>
              <w:t>P</w:t>
            </w:r>
            <w:r w:rsidRPr="00154256">
              <w:rPr>
                <w:color w:val="auto"/>
              </w:rPr>
              <w:t>rogramme</w:t>
            </w:r>
            <w:bookmarkEnd w:id="41"/>
          </w:p>
          <w:p w14:paraId="74C81FC3" w14:textId="1D3A9ED0" w:rsidR="00F55948" w:rsidRPr="003C0CF3" w:rsidRDefault="00F55948" w:rsidP="00F55948">
            <w:pPr>
              <w:rPr>
                <w:sz w:val="8"/>
                <w:szCs w:val="8"/>
              </w:rPr>
            </w:pPr>
          </w:p>
        </w:tc>
      </w:tr>
      <w:tr w:rsidR="00F55948" w14:paraId="10AF31D2" w14:textId="77777777" w:rsidTr="008B4315">
        <w:tc>
          <w:tcPr>
            <w:tcW w:w="9736" w:type="dxa"/>
            <w:gridSpan w:val="4"/>
            <w:tcBorders>
              <w:top w:val="nil"/>
              <w:left w:val="nil"/>
              <w:bottom w:val="nil"/>
              <w:right w:val="nil"/>
            </w:tcBorders>
          </w:tcPr>
          <w:p w14:paraId="3C7F1C7B" w14:textId="77777777" w:rsidR="00F55948" w:rsidRDefault="00F55948" w:rsidP="00F55948">
            <w:pPr>
              <w:jc w:val="both"/>
              <w:rPr>
                <w:rFonts w:cs="Arial"/>
                <w:sz w:val="24"/>
                <w:szCs w:val="24"/>
              </w:rPr>
            </w:pPr>
          </w:p>
          <w:p w14:paraId="28BE7E2D" w14:textId="754F2585" w:rsidR="00F55948" w:rsidRDefault="00F55948" w:rsidP="00F55948">
            <w:pPr>
              <w:jc w:val="both"/>
              <w:rPr>
                <w:rFonts w:cs="Arial"/>
                <w:sz w:val="24"/>
                <w:szCs w:val="24"/>
              </w:rPr>
            </w:pPr>
            <w:r w:rsidRPr="00392F9D">
              <w:rPr>
                <w:rFonts w:cs="Arial"/>
                <w:sz w:val="24"/>
                <w:szCs w:val="24"/>
              </w:rPr>
              <w:t xml:space="preserve">The Achieve programme is for young people who need an impactful period of personal development through the use of adventurous activities, team work and social development themes. </w:t>
            </w:r>
            <w:r>
              <w:rPr>
                <w:rFonts w:cs="Arial"/>
                <w:sz w:val="24"/>
                <w:szCs w:val="24"/>
              </w:rPr>
              <w:t xml:space="preserve"> </w:t>
            </w:r>
            <w:r w:rsidRPr="00D76B2D">
              <w:rPr>
                <w:rFonts w:cs="Arial"/>
                <w:sz w:val="24"/>
                <w:szCs w:val="24"/>
              </w:rPr>
              <w:t>Anyone</w:t>
            </w:r>
            <w:r>
              <w:rPr>
                <w:rFonts w:cs="Arial"/>
                <w:sz w:val="24"/>
                <w:szCs w:val="24"/>
              </w:rPr>
              <w:t xml:space="preserve"> can refer a young person for the programme.</w:t>
            </w:r>
          </w:p>
          <w:p w14:paraId="785F5FAA" w14:textId="77777777" w:rsidR="00F55948" w:rsidRPr="00392F9D" w:rsidRDefault="00F55948" w:rsidP="00F55948">
            <w:pPr>
              <w:jc w:val="both"/>
              <w:rPr>
                <w:rFonts w:cs="Arial"/>
                <w:sz w:val="24"/>
                <w:szCs w:val="24"/>
              </w:rPr>
            </w:pPr>
          </w:p>
          <w:p w14:paraId="777C811B" w14:textId="12F7EB40" w:rsidR="00F55948" w:rsidRDefault="00F55948" w:rsidP="00F55948">
            <w:pPr>
              <w:jc w:val="both"/>
              <w:rPr>
                <w:rFonts w:cs="Arial"/>
                <w:sz w:val="24"/>
                <w:szCs w:val="24"/>
              </w:rPr>
            </w:pPr>
            <w:r w:rsidRPr="00392F9D">
              <w:rPr>
                <w:rFonts w:cs="Arial"/>
                <w:sz w:val="24"/>
                <w:szCs w:val="24"/>
              </w:rPr>
              <w:t>It’s for 13</w:t>
            </w:r>
            <w:r w:rsidR="00031104">
              <w:rPr>
                <w:rFonts w:cs="Arial"/>
                <w:sz w:val="24"/>
                <w:szCs w:val="24"/>
              </w:rPr>
              <w:t xml:space="preserve"> </w:t>
            </w:r>
            <w:r w:rsidRPr="00392F9D">
              <w:rPr>
                <w:rFonts w:cs="Arial"/>
                <w:sz w:val="24"/>
                <w:szCs w:val="24"/>
              </w:rPr>
              <w:t>-</w:t>
            </w:r>
            <w:r w:rsidR="00031104">
              <w:rPr>
                <w:rFonts w:cs="Arial"/>
                <w:sz w:val="24"/>
                <w:szCs w:val="24"/>
              </w:rPr>
              <w:t xml:space="preserve"> 1</w:t>
            </w:r>
            <w:r w:rsidRPr="00392F9D">
              <w:rPr>
                <w:rFonts w:cs="Arial"/>
                <w:sz w:val="24"/>
                <w:szCs w:val="24"/>
              </w:rPr>
              <w:t>6 year old</w:t>
            </w:r>
            <w:r>
              <w:rPr>
                <w:rFonts w:cs="Arial"/>
                <w:sz w:val="24"/>
                <w:szCs w:val="24"/>
              </w:rPr>
              <w:t>s</w:t>
            </w:r>
            <w:r w:rsidRPr="00392F9D">
              <w:rPr>
                <w:rFonts w:cs="Arial"/>
                <w:sz w:val="24"/>
                <w:szCs w:val="24"/>
              </w:rPr>
              <w:t xml:space="preserve"> and last</w:t>
            </w:r>
            <w:r>
              <w:rPr>
                <w:rFonts w:cs="Arial"/>
                <w:sz w:val="24"/>
                <w:szCs w:val="24"/>
              </w:rPr>
              <w:t>s</w:t>
            </w:r>
            <w:r w:rsidRPr="00392F9D">
              <w:rPr>
                <w:rFonts w:cs="Arial"/>
                <w:sz w:val="24"/>
                <w:szCs w:val="24"/>
              </w:rPr>
              <w:t xml:space="preserve"> for 2 weeks </w:t>
            </w:r>
            <w:r>
              <w:rPr>
                <w:rFonts w:cs="Arial"/>
                <w:sz w:val="24"/>
                <w:szCs w:val="24"/>
              </w:rPr>
              <w:t xml:space="preserve">with </w:t>
            </w:r>
            <w:r w:rsidRPr="00392F9D">
              <w:rPr>
                <w:rFonts w:cs="Arial"/>
                <w:sz w:val="24"/>
                <w:szCs w:val="24"/>
              </w:rPr>
              <w:t>a distinct and focussed aim; helping young people to increase attainment, engagement and attendance within school</w:t>
            </w:r>
            <w:r>
              <w:rPr>
                <w:rFonts w:cs="Arial"/>
                <w:sz w:val="24"/>
                <w:szCs w:val="24"/>
              </w:rPr>
              <w:t>.</w:t>
            </w:r>
          </w:p>
          <w:p w14:paraId="13857572" w14:textId="77777777" w:rsidR="00F55948" w:rsidRDefault="00F55948" w:rsidP="00F55948">
            <w:pPr>
              <w:jc w:val="both"/>
              <w:rPr>
                <w:rFonts w:cs="Arial"/>
                <w:sz w:val="24"/>
                <w:szCs w:val="24"/>
              </w:rPr>
            </w:pPr>
          </w:p>
          <w:p w14:paraId="7E71D5E7" w14:textId="77777777" w:rsidR="00F55948" w:rsidRPr="00E64F67" w:rsidRDefault="00F55948" w:rsidP="00F55948">
            <w:pPr>
              <w:jc w:val="both"/>
              <w:rPr>
                <w:rFonts w:cs="Arial"/>
                <w:sz w:val="24"/>
                <w:szCs w:val="24"/>
              </w:rPr>
            </w:pPr>
            <w:r w:rsidRPr="00E64F67">
              <w:rPr>
                <w:rFonts w:cs="Arial"/>
                <w:sz w:val="24"/>
                <w:szCs w:val="24"/>
              </w:rPr>
              <w:t>Once complete, young people can access other resources available from The Princes Trust.</w:t>
            </w:r>
          </w:p>
          <w:p w14:paraId="7027EABD" w14:textId="77777777" w:rsidR="00F55948" w:rsidRDefault="00F55948" w:rsidP="00F55948">
            <w:pPr>
              <w:jc w:val="both"/>
              <w:rPr>
                <w:rFonts w:cs="Arial"/>
                <w:sz w:val="24"/>
                <w:szCs w:val="24"/>
              </w:rPr>
            </w:pPr>
          </w:p>
          <w:p w14:paraId="46653D2F" w14:textId="3B13608B" w:rsidR="00F55948" w:rsidRPr="00392F9D" w:rsidRDefault="00A16F97" w:rsidP="00F55948">
            <w:pPr>
              <w:jc w:val="both"/>
              <w:rPr>
                <w:rFonts w:cs="Arial"/>
                <w:sz w:val="24"/>
                <w:szCs w:val="24"/>
              </w:rPr>
            </w:pPr>
            <w:hyperlink r:id="rId53" w:history="1">
              <w:r w:rsidR="00F55948" w:rsidRPr="00826C82">
                <w:rPr>
                  <w:rStyle w:val="Hyperlink"/>
                  <w:rFonts w:cs="Arial"/>
                  <w:sz w:val="24"/>
                  <w:szCs w:val="24"/>
                </w:rPr>
                <w:t>The Prince’s Trust</w:t>
              </w:r>
            </w:hyperlink>
            <w:r w:rsidR="00F55948">
              <w:rPr>
                <w:rFonts w:cs="Arial"/>
                <w:sz w:val="24"/>
                <w:szCs w:val="24"/>
              </w:rPr>
              <w:t xml:space="preserve"> offer advice and support to young people from the age of 11 and they do support home educated young people so, if you would like to know more, their free phone number is 0800 842 842. </w:t>
            </w:r>
          </w:p>
          <w:p w14:paraId="04717C03" w14:textId="466195D9" w:rsidR="00F55948" w:rsidRPr="00A74565" w:rsidRDefault="00F55948" w:rsidP="00F55948">
            <w:pPr>
              <w:pStyle w:val="Heading3"/>
              <w:tabs>
                <w:tab w:val="left" w:pos="1522"/>
              </w:tabs>
              <w:outlineLvl w:val="2"/>
            </w:pPr>
          </w:p>
        </w:tc>
      </w:tr>
      <w:tr w:rsidR="00F55948" w14:paraId="0FF7F332" w14:textId="77777777" w:rsidTr="008B4315">
        <w:tc>
          <w:tcPr>
            <w:tcW w:w="9736" w:type="dxa"/>
            <w:gridSpan w:val="4"/>
            <w:tcBorders>
              <w:top w:val="nil"/>
              <w:left w:val="nil"/>
              <w:bottom w:val="nil"/>
              <w:right w:val="nil"/>
            </w:tcBorders>
            <w:shd w:val="clear" w:color="auto" w:fill="9CC2E5" w:themeFill="accent1" w:themeFillTint="99"/>
          </w:tcPr>
          <w:p w14:paraId="334B043C" w14:textId="54DB323F" w:rsidR="00F55948" w:rsidRDefault="00F55948" w:rsidP="00F55948">
            <w:pPr>
              <w:pStyle w:val="Heading3"/>
              <w:tabs>
                <w:tab w:val="left" w:pos="1236"/>
              </w:tabs>
              <w:outlineLvl w:val="2"/>
              <w:rPr>
                <w:color w:val="000000"/>
                <w:szCs w:val="28"/>
              </w:rPr>
            </w:pPr>
            <w:bookmarkStart w:id="42" w:name="_Toc49676861"/>
            <w:r w:rsidRPr="00B23F19">
              <w:rPr>
                <w:color w:val="000000"/>
                <w:szCs w:val="28"/>
              </w:rPr>
              <w:t>Flexi schooling</w:t>
            </w:r>
            <w:bookmarkEnd w:id="42"/>
          </w:p>
          <w:p w14:paraId="5C8C5DD1" w14:textId="51033103" w:rsidR="00F55948" w:rsidRPr="003C0CF3" w:rsidRDefault="00F55948" w:rsidP="00F55948">
            <w:pPr>
              <w:rPr>
                <w:sz w:val="8"/>
                <w:szCs w:val="8"/>
              </w:rPr>
            </w:pPr>
          </w:p>
        </w:tc>
      </w:tr>
      <w:tr w:rsidR="00F55948" w14:paraId="393AD5DC" w14:textId="77777777" w:rsidTr="008B4315">
        <w:tc>
          <w:tcPr>
            <w:tcW w:w="9736" w:type="dxa"/>
            <w:gridSpan w:val="4"/>
            <w:tcBorders>
              <w:top w:val="nil"/>
              <w:left w:val="nil"/>
              <w:bottom w:val="nil"/>
              <w:right w:val="nil"/>
            </w:tcBorders>
          </w:tcPr>
          <w:p w14:paraId="6ADF175D" w14:textId="77777777" w:rsidR="00F55948" w:rsidRDefault="00F55948" w:rsidP="00F55948">
            <w:pPr>
              <w:jc w:val="both"/>
              <w:rPr>
                <w:rFonts w:cs="Arial"/>
                <w:sz w:val="24"/>
                <w:lang w:val="en"/>
              </w:rPr>
            </w:pPr>
          </w:p>
          <w:p w14:paraId="2AA9DE23" w14:textId="77777777" w:rsidR="00F55948" w:rsidRDefault="00F55948" w:rsidP="00F55948">
            <w:pPr>
              <w:jc w:val="both"/>
              <w:rPr>
                <w:rFonts w:cs="Arial"/>
                <w:sz w:val="24"/>
                <w:lang w:val="en"/>
              </w:rPr>
            </w:pPr>
            <w:r w:rsidRPr="00F75A23">
              <w:rPr>
                <w:rFonts w:cs="Arial"/>
                <w:sz w:val="24"/>
                <w:lang w:val="en"/>
              </w:rPr>
              <w:t>Flexi</w:t>
            </w:r>
            <w:r>
              <w:rPr>
                <w:rFonts w:cs="Arial"/>
                <w:sz w:val="24"/>
                <w:lang w:val="en"/>
              </w:rPr>
              <w:t>-</w:t>
            </w:r>
            <w:r w:rsidRPr="00F75A23">
              <w:rPr>
                <w:rFonts w:cs="Arial"/>
                <w:sz w:val="24"/>
                <w:lang w:val="en"/>
              </w:rPr>
              <w:t>schooling is where a</w:t>
            </w:r>
            <w:r>
              <w:rPr>
                <w:rFonts w:cs="Arial"/>
                <w:sz w:val="24"/>
                <w:lang w:val="en"/>
              </w:rPr>
              <w:t xml:space="preserve"> </w:t>
            </w:r>
            <w:r w:rsidRPr="00F75A23">
              <w:rPr>
                <w:rFonts w:cs="Arial"/>
                <w:sz w:val="24"/>
                <w:lang w:val="en"/>
              </w:rPr>
              <w:t xml:space="preserve">child is registered at a school </w:t>
            </w:r>
            <w:r>
              <w:rPr>
                <w:rFonts w:cs="Arial"/>
                <w:sz w:val="24"/>
                <w:lang w:val="en"/>
              </w:rPr>
              <w:t xml:space="preserve">(or an FE College or other 16-19 provider if aged 14 or above) </w:t>
            </w:r>
            <w:r w:rsidRPr="00F75A23">
              <w:rPr>
                <w:rFonts w:cs="Arial"/>
                <w:sz w:val="24"/>
                <w:lang w:val="en"/>
              </w:rPr>
              <w:t xml:space="preserve">and attends part of the time and is home educated for the rest of the time. </w:t>
            </w:r>
          </w:p>
          <w:p w14:paraId="51BBA66D" w14:textId="77777777" w:rsidR="00F55948" w:rsidRDefault="00F55948" w:rsidP="00F55948">
            <w:pPr>
              <w:jc w:val="both"/>
              <w:rPr>
                <w:rFonts w:cs="Arial"/>
                <w:sz w:val="24"/>
                <w:lang w:val="en"/>
              </w:rPr>
            </w:pPr>
          </w:p>
          <w:p w14:paraId="26EC88E7" w14:textId="77777777" w:rsidR="00F55948" w:rsidRDefault="00F55948" w:rsidP="00F55948">
            <w:pPr>
              <w:jc w:val="both"/>
              <w:rPr>
                <w:rFonts w:cs="Arial"/>
                <w:sz w:val="24"/>
                <w:lang w:val="en"/>
              </w:rPr>
            </w:pPr>
            <w:r>
              <w:rPr>
                <w:rFonts w:cs="Arial"/>
                <w:sz w:val="24"/>
                <w:lang w:val="en"/>
              </w:rPr>
              <w:t>The purpose of this is often to provide education in specific subjects, however, schools and colleges are under no obligation to agree to such requests and must still comply with their published admission arrangements.</w:t>
            </w:r>
          </w:p>
          <w:p w14:paraId="5B4CCF92" w14:textId="77777777" w:rsidR="00F55948" w:rsidRDefault="00F55948" w:rsidP="00F55948">
            <w:pPr>
              <w:jc w:val="both"/>
              <w:rPr>
                <w:rFonts w:cs="Arial"/>
                <w:sz w:val="24"/>
                <w:lang w:val="en"/>
              </w:rPr>
            </w:pPr>
          </w:p>
          <w:p w14:paraId="2CC40316" w14:textId="77777777" w:rsidR="00F55948" w:rsidRDefault="00F55948" w:rsidP="00F55948">
            <w:pPr>
              <w:jc w:val="both"/>
              <w:rPr>
                <w:rFonts w:cs="Arial"/>
                <w:sz w:val="24"/>
                <w:lang w:val="en"/>
              </w:rPr>
            </w:pPr>
            <w:r w:rsidRPr="00F75A23">
              <w:rPr>
                <w:rFonts w:cs="Arial"/>
                <w:sz w:val="24"/>
                <w:lang w:val="en"/>
              </w:rPr>
              <w:t>The school register must mark</w:t>
            </w:r>
            <w:r>
              <w:rPr>
                <w:rFonts w:cs="Arial"/>
                <w:sz w:val="24"/>
                <w:lang w:val="en"/>
              </w:rPr>
              <w:t xml:space="preserve"> the child as </w:t>
            </w:r>
            <w:r w:rsidRPr="00F75A23">
              <w:rPr>
                <w:rFonts w:cs="Arial"/>
                <w:sz w:val="24"/>
                <w:lang w:val="en"/>
              </w:rPr>
              <w:t>authorised absence</w:t>
            </w:r>
            <w:r>
              <w:rPr>
                <w:rFonts w:cs="Arial"/>
                <w:sz w:val="24"/>
                <w:lang w:val="en"/>
              </w:rPr>
              <w:t xml:space="preserve"> for the sessions when they are home educated and DfE attendance guidance should be complied with. </w:t>
            </w:r>
          </w:p>
          <w:p w14:paraId="76B71DCF" w14:textId="77777777" w:rsidR="00F55948" w:rsidRDefault="00F55948" w:rsidP="00F55948">
            <w:pPr>
              <w:jc w:val="both"/>
              <w:rPr>
                <w:rFonts w:cs="Arial"/>
                <w:sz w:val="24"/>
                <w:lang w:val="en"/>
              </w:rPr>
            </w:pPr>
          </w:p>
          <w:p w14:paraId="69FF7E97" w14:textId="77777777" w:rsidR="00F55948" w:rsidRPr="00F75A23" w:rsidRDefault="00F55948" w:rsidP="00F55948">
            <w:pPr>
              <w:jc w:val="both"/>
              <w:rPr>
                <w:rFonts w:cs="Arial"/>
                <w:sz w:val="24"/>
                <w:lang w:val="en"/>
              </w:rPr>
            </w:pPr>
            <w:r>
              <w:rPr>
                <w:rFonts w:cs="Arial"/>
                <w:sz w:val="24"/>
                <w:lang w:val="en"/>
              </w:rPr>
              <w:t>If you are interested in exploring a flexi-schooling arrangement please approach the Headteacher of your chosen school directly, but please remember that schools are under no obligation to enter into such an arrangement.</w:t>
            </w:r>
          </w:p>
          <w:p w14:paraId="2893629C" w14:textId="3BFC217C" w:rsidR="00F55948" w:rsidRPr="003C0CF3" w:rsidRDefault="00F55948" w:rsidP="00F55948">
            <w:pPr>
              <w:pStyle w:val="Heading3"/>
              <w:tabs>
                <w:tab w:val="left" w:pos="1644"/>
              </w:tabs>
              <w:outlineLvl w:val="2"/>
              <w:rPr>
                <w:sz w:val="24"/>
              </w:rPr>
            </w:pPr>
          </w:p>
        </w:tc>
      </w:tr>
      <w:tr w:rsidR="00F55948" w14:paraId="22F4659C" w14:textId="77777777" w:rsidTr="008B4315">
        <w:tc>
          <w:tcPr>
            <w:tcW w:w="9736" w:type="dxa"/>
            <w:gridSpan w:val="4"/>
            <w:tcBorders>
              <w:top w:val="nil"/>
              <w:left w:val="nil"/>
              <w:bottom w:val="nil"/>
              <w:right w:val="nil"/>
            </w:tcBorders>
            <w:shd w:val="clear" w:color="auto" w:fill="9CC2E5" w:themeFill="accent1" w:themeFillTint="99"/>
          </w:tcPr>
          <w:p w14:paraId="2922CBAD" w14:textId="77777777" w:rsidR="00F55948" w:rsidRDefault="00F55948" w:rsidP="00F55948">
            <w:pPr>
              <w:pStyle w:val="Heading3"/>
              <w:tabs>
                <w:tab w:val="left" w:pos="1236"/>
              </w:tabs>
              <w:outlineLvl w:val="2"/>
              <w:rPr>
                <w:color w:val="000000"/>
                <w:szCs w:val="28"/>
              </w:rPr>
            </w:pPr>
            <w:bookmarkStart w:id="43" w:name="_Toc49676862"/>
            <w:r>
              <w:rPr>
                <w:color w:val="000000"/>
                <w:szCs w:val="28"/>
              </w:rPr>
              <w:t>School Attendance Orders</w:t>
            </w:r>
            <w:bookmarkEnd w:id="43"/>
          </w:p>
          <w:p w14:paraId="190D0137" w14:textId="37573F43" w:rsidR="00F55948" w:rsidRPr="00D76B2D" w:rsidRDefault="00F55948" w:rsidP="00F55948">
            <w:pPr>
              <w:rPr>
                <w:sz w:val="8"/>
                <w:szCs w:val="8"/>
              </w:rPr>
            </w:pPr>
          </w:p>
        </w:tc>
      </w:tr>
      <w:tr w:rsidR="00F55948" w14:paraId="301AAAF4" w14:textId="77777777" w:rsidTr="008B4315">
        <w:tc>
          <w:tcPr>
            <w:tcW w:w="9736" w:type="dxa"/>
            <w:gridSpan w:val="4"/>
            <w:tcBorders>
              <w:top w:val="nil"/>
              <w:left w:val="nil"/>
              <w:bottom w:val="nil"/>
              <w:right w:val="nil"/>
            </w:tcBorders>
            <w:shd w:val="clear" w:color="auto" w:fill="auto"/>
          </w:tcPr>
          <w:p w14:paraId="14EAE838" w14:textId="42148B07" w:rsidR="00F55948" w:rsidRDefault="00F55948" w:rsidP="00F55948">
            <w:pPr>
              <w:jc w:val="both"/>
              <w:rPr>
                <w:rFonts w:cs="Arial"/>
                <w:sz w:val="24"/>
                <w:szCs w:val="24"/>
              </w:rPr>
            </w:pPr>
          </w:p>
          <w:p w14:paraId="29265353" w14:textId="36EC79A0" w:rsidR="00F55948" w:rsidRDefault="00F55948" w:rsidP="00F55948">
            <w:pPr>
              <w:jc w:val="both"/>
              <w:rPr>
                <w:rFonts w:cs="Arial"/>
                <w:sz w:val="24"/>
                <w:szCs w:val="24"/>
              </w:rPr>
            </w:pPr>
            <w:r>
              <w:rPr>
                <w:rFonts w:cs="Arial"/>
                <w:sz w:val="24"/>
                <w:szCs w:val="24"/>
              </w:rPr>
              <w:t>Southampton City Council wishes to work in partnership with home educating families, but the simple fact that your child is being educated at home does not enable us to satisfy our duty under section 436a of the Education Act 1996.  We will therefore make informal enquiries to establish what education is being provided.</w:t>
            </w:r>
          </w:p>
          <w:p w14:paraId="63633B06" w14:textId="70DC3742" w:rsidR="00F55948" w:rsidRDefault="00F55948" w:rsidP="00F55948">
            <w:pPr>
              <w:jc w:val="both"/>
              <w:rPr>
                <w:rFonts w:cs="Arial"/>
                <w:sz w:val="24"/>
                <w:szCs w:val="24"/>
              </w:rPr>
            </w:pPr>
          </w:p>
          <w:p w14:paraId="34A93697" w14:textId="6843DBAA" w:rsidR="00F55948" w:rsidRDefault="00F55948" w:rsidP="00F55948">
            <w:pPr>
              <w:jc w:val="both"/>
              <w:rPr>
                <w:rFonts w:cs="Arial"/>
                <w:sz w:val="24"/>
                <w:szCs w:val="24"/>
              </w:rPr>
            </w:pPr>
            <w:r>
              <w:rPr>
                <w:rFonts w:cs="Arial"/>
                <w:sz w:val="24"/>
                <w:szCs w:val="24"/>
              </w:rPr>
              <w:t>We will always offer to meet with you either at home or a neutral location and we will always give you the opportunity to provide us with information about the home education being provided.  If no information is made available, however, or the information provided is not sufficient to satisfy us that suitable education is in place, the Education Act requires us to take further action.</w:t>
            </w:r>
          </w:p>
          <w:p w14:paraId="4B9DEDCD" w14:textId="377012A7" w:rsidR="00F55948" w:rsidRDefault="00F55948" w:rsidP="00F55948">
            <w:pPr>
              <w:jc w:val="both"/>
              <w:rPr>
                <w:rFonts w:cs="Arial"/>
                <w:sz w:val="24"/>
                <w:szCs w:val="24"/>
              </w:rPr>
            </w:pPr>
          </w:p>
          <w:p w14:paraId="35DEEB22" w14:textId="628476F6" w:rsidR="00F55948" w:rsidRPr="00123144" w:rsidRDefault="00F55948" w:rsidP="00F55948">
            <w:pPr>
              <w:jc w:val="both"/>
              <w:rPr>
                <w:rFonts w:cs="Arial"/>
                <w:sz w:val="24"/>
                <w:szCs w:val="24"/>
              </w:rPr>
            </w:pPr>
            <w:r>
              <w:rPr>
                <w:rFonts w:cs="Arial"/>
                <w:sz w:val="24"/>
                <w:szCs w:val="24"/>
              </w:rPr>
              <w:lastRenderedPageBreak/>
              <w:t>A s437(1) Notice must be issued requiring you (within a period of at least 15 days) to satisfy us that suitable education is in place.  If you do find yourself in this position, we would urge you to r</w:t>
            </w:r>
            <w:r w:rsidRPr="00123144">
              <w:rPr>
                <w:rFonts w:cs="Arial"/>
                <w:sz w:val="24"/>
                <w:szCs w:val="24"/>
              </w:rPr>
              <w:t xml:space="preserve">ead sections 5.1 – 5.10 of the </w:t>
            </w:r>
            <w:hyperlink r:id="rId54" w:history="1">
              <w:r w:rsidRPr="00123144">
                <w:rPr>
                  <w:rStyle w:val="Hyperlink"/>
                  <w:rFonts w:cs="Arial"/>
                  <w:sz w:val="24"/>
                  <w:szCs w:val="24"/>
                </w:rPr>
                <w:t>DfE guidance for parents</w:t>
              </w:r>
            </w:hyperlink>
            <w:r w:rsidRPr="00123144">
              <w:rPr>
                <w:rFonts w:cs="Arial"/>
                <w:sz w:val="24"/>
                <w:szCs w:val="24"/>
              </w:rPr>
              <w:t xml:space="preserve">. </w:t>
            </w:r>
          </w:p>
          <w:p w14:paraId="2E686E9B" w14:textId="77777777" w:rsidR="00F55948" w:rsidRDefault="00F55948" w:rsidP="00F55948">
            <w:pPr>
              <w:jc w:val="both"/>
              <w:rPr>
                <w:rFonts w:cs="Arial"/>
                <w:sz w:val="24"/>
                <w:szCs w:val="24"/>
              </w:rPr>
            </w:pPr>
          </w:p>
          <w:p w14:paraId="35F1DAC7" w14:textId="101CEBBA" w:rsidR="00F55948" w:rsidRDefault="00F55948" w:rsidP="00F55948">
            <w:pPr>
              <w:jc w:val="both"/>
              <w:rPr>
                <w:rFonts w:cs="Arial"/>
                <w:sz w:val="24"/>
                <w:szCs w:val="24"/>
              </w:rPr>
            </w:pPr>
            <w:r>
              <w:rPr>
                <w:rFonts w:cs="Arial"/>
                <w:sz w:val="24"/>
                <w:szCs w:val="24"/>
              </w:rPr>
              <w:t xml:space="preserve">If we are still not satisfied that suitable education is in place after expiry of the s437(1) Notice and believe that your child should attend school, we will issue a School Attendance Order.  </w:t>
            </w:r>
          </w:p>
          <w:p w14:paraId="5D49D786" w14:textId="40E3A8CB" w:rsidR="00F55948" w:rsidRDefault="00F55948" w:rsidP="00F55948">
            <w:pPr>
              <w:jc w:val="both"/>
              <w:rPr>
                <w:rFonts w:cs="Arial"/>
                <w:sz w:val="24"/>
                <w:szCs w:val="24"/>
              </w:rPr>
            </w:pPr>
          </w:p>
          <w:p w14:paraId="610054D9" w14:textId="7C067106" w:rsidR="00F55948" w:rsidRPr="00012FE1" w:rsidRDefault="00F55948" w:rsidP="00F55948">
            <w:pPr>
              <w:jc w:val="both"/>
              <w:rPr>
                <w:rFonts w:cs="Arial"/>
                <w:sz w:val="24"/>
                <w:szCs w:val="24"/>
              </w:rPr>
            </w:pPr>
            <w:r>
              <w:rPr>
                <w:rFonts w:cs="Arial"/>
                <w:sz w:val="24"/>
                <w:szCs w:val="24"/>
              </w:rPr>
              <w:t>This action will be taken as a last resort because failure to comply with a School Attendance Order is a criminal offence, so please c</w:t>
            </w:r>
            <w:r w:rsidRPr="00012FE1">
              <w:rPr>
                <w:rFonts w:cs="Arial"/>
                <w:sz w:val="24"/>
                <w:szCs w:val="24"/>
              </w:rPr>
              <w:t xml:space="preserve">ommunicate with us because </w:t>
            </w:r>
            <w:r>
              <w:rPr>
                <w:rFonts w:cs="Arial"/>
                <w:sz w:val="24"/>
                <w:szCs w:val="24"/>
              </w:rPr>
              <w:t xml:space="preserve">it is not too late to present us with evidence </w:t>
            </w:r>
            <w:r w:rsidRPr="00B57C3B">
              <w:rPr>
                <w:rFonts w:eastAsia="Times New Roman" w:cs="Arial"/>
                <w:bCs/>
                <w:kern w:val="36"/>
                <w:sz w:val="24"/>
                <w:szCs w:val="24"/>
                <w:lang w:eastAsia="en-GB"/>
              </w:rPr>
              <w:t>to demonstrate the provision of suitable education</w:t>
            </w:r>
            <w:r>
              <w:rPr>
                <w:rFonts w:eastAsia="Times New Roman" w:cs="Arial"/>
                <w:bCs/>
                <w:kern w:val="36"/>
                <w:sz w:val="24"/>
                <w:szCs w:val="24"/>
                <w:lang w:eastAsia="en-GB"/>
              </w:rPr>
              <w:t xml:space="preserve"> and apply to have the order revoked.</w:t>
            </w:r>
          </w:p>
          <w:p w14:paraId="06583D2D" w14:textId="77777777" w:rsidR="00F55948" w:rsidRDefault="00F55948" w:rsidP="00F55948">
            <w:pPr>
              <w:pStyle w:val="Default"/>
              <w:jc w:val="both"/>
              <w:rPr>
                <w:rFonts w:ascii="Arial" w:hAnsi="Arial" w:cs="Arial"/>
              </w:rPr>
            </w:pPr>
          </w:p>
          <w:p w14:paraId="52494E27" w14:textId="021A7A5B" w:rsidR="00F55948" w:rsidRDefault="00F55948" w:rsidP="00F55948">
            <w:pPr>
              <w:pStyle w:val="Default"/>
              <w:jc w:val="both"/>
              <w:rPr>
                <w:rFonts w:ascii="Arial" w:hAnsi="Arial" w:cs="Arial"/>
              </w:rPr>
            </w:pPr>
            <w:r w:rsidRPr="006C24E7">
              <w:rPr>
                <w:rFonts w:ascii="Arial" w:hAnsi="Arial" w:cs="Arial"/>
              </w:rPr>
              <w:t xml:space="preserve">The chart below is the summary flow chart </w:t>
            </w:r>
            <w:r>
              <w:rPr>
                <w:rFonts w:ascii="Arial" w:hAnsi="Arial" w:cs="Arial"/>
              </w:rPr>
              <w:t>from</w:t>
            </w:r>
            <w:r w:rsidRPr="006C24E7">
              <w:rPr>
                <w:rFonts w:ascii="Arial" w:hAnsi="Arial" w:cs="Arial"/>
              </w:rPr>
              <w:t xml:space="preserve"> the DfE guidance</w:t>
            </w:r>
            <w:r>
              <w:rPr>
                <w:rFonts w:ascii="Arial" w:hAnsi="Arial" w:cs="Arial"/>
              </w:rPr>
              <w:t xml:space="preserve"> which contains more detailed information in the sections referred to above</w:t>
            </w:r>
            <w:r w:rsidRPr="006C24E7">
              <w:rPr>
                <w:rFonts w:ascii="Arial" w:hAnsi="Arial" w:cs="Arial"/>
              </w:rPr>
              <w:t>.</w:t>
            </w:r>
          </w:p>
          <w:p w14:paraId="4CD49966" w14:textId="043ADF7D" w:rsidR="00F55948" w:rsidRDefault="00F55948" w:rsidP="00F55948">
            <w:pPr>
              <w:pStyle w:val="Default"/>
              <w:jc w:val="center"/>
              <w:rPr>
                <w:rFonts w:ascii="Arial" w:hAnsi="Arial" w:cs="Arial"/>
              </w:rPr>
            </w:pPr>
            <w:r>
              <w:rPr>
                <w:noProof/>
              </w:rPr>
              <w:drawing>
                <wp:inline distT="0" distB="0" distL="0" distR="0" wp14:anchorId="0D675D49" wp14:editId="441646FA">
                  <wp:extent cx="3536950" cy="41741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560286" cy="4201711"/>
                          </a:xfrm>
                          <a:prstGeom prst="rect">
                            <a:avLst/>
                          </a:prstGeom>
                        </pic:spPr>
                      </pic:pic>
                    </a:graphicData>
                  </a:graphic>
                </wp:inline>
              </w:drawing>
            </w:r>
          </w:p>
          <w:p w14:paraId="619C7FD2" w14:textId="77777777" w:rsidR="00F55948" w:rsidRPr="002C1F69" w:rsidRDefault="00F55948" w:rsidP="00F55948">
            <w:pPr>
              <w:pStyle w:val="Default"/>
              <w:jc w:val="center"/>
              <w:rPr>
                <w:rFonts w:ascii="Arial" w:hAnsi="Arial" w:cs="Arial"/>
                <w:sz w:val="16"/>
              </w:rPr>
            </w:pPr>
          </w:p>
          <w:p w14:paraId="28F9BD97" w14:textId="04C588B0" w:rsidR="00F55948" w:rsidRPr="00C456B8" w:rsidRDefault="00F55948" w:rsidP="00F55948">
            <w:pPr>
              <w:pStyle w:val="Default"/>
              <w:jc w:val="both"/>
              <w:rPr>
                <w:rFonts w:ascii="Arial" w:eastAsia="Times New Roman" w:hAnsi="Arial" w:cs="Arial"/>
              </w:rPr>
            </w:pPr>
            <w:r w:rsidRPr="00C456B8">
              <w:rPr>
                <w:rFonts w:ascii="Arial" w:eastAsia="Times New Roman" w:hAnsi="Arial" w:cs="Arial"/>
              </w:rPr>
              <w:t xml:space="preserve">If we are unable to ensure the suitable education of your </w:t>
            </w:r>
            <w:r w:rsidR="007F0692" w:rsidRPr="00C456B8">
              <w:rPr>
                <w:rFonts w:ascii="Arial" w:eastAsia="Times New Roman" w:hAnsi="Arial" w:cs="Arial"/>
              </w:rPr>
              <w:t>child,</w:t>
            </w:r>
            <w:r w:rsidRPr="00C456B8">
              <w:rPr>
                <w:rFonts w:ascii="Arial" w:eastAsia="Times New Roman" w:hAnsi="Arial" w:cs="Arial"/>
              </w:rPr>
              <w:t xml:space="preserve"> we are </w:t>
            </w:r>
            <w:r>
              <w:rPr>
                <w:rFonts w:ascii="Arial" w:eastAsia="Times New Roman" w:hAnsi="Arial" w:cs="Arial"/>
              </w:rPr>
              <w:t xml:space="preserve">also </w:t>
            </w:r>
            <w:r w:rsidRPr="00C456B8">
              <w:rPr>
                <w:rFonts w:ascii="Arial" w:eastAsia="Times New Roman" w:hAnsi="Arial" w:cs="Arial"/>
              </w:rPr>
              <w:t>happy to work with you to support a parental application for a school place</w:t>
            </w:r>
            <w:r>
              <w:rPr>
                <w:rFonts w:ascii="Arial" w:eastAsia="Times New Roman" w:hAnsi="Arial" w:cs="Arial"/>
              </w:rPr>
              <w:t>,</w:t>
            </w:r>
            <w:r w:rsidRPr="00C456B8">
              <w:rPr>
                <w:rFonts w:ascii="Arial" w:eastAsia="Times New Roman" w:hAnsi="Arial" w:cs="Arial"/>
              </w:rPr>
              <w:t xml:space="preserve"> before issue of a School Attendance Order becomes necessary.</w:t>
            </w:r>
          </w:p>
          <w:p w14:paraId="18668575" w14:textId="5B6D549C" w:rsidR="00F55948" w:rsidRPr="00704587" w:rsidRDefault="00F55948" w:rsidP="00F55948"/>
        </w:tc>
      </w:tr>
      <w:tr w:rsidR="00F55948" w14:paraId="34BA5B22" w14:textId="77777777" w:rsidTr="008B4315">
        <w:tc>
          <w:tcPr>
            <w:tcW w:w="9736" w:type="dxa"/>
            <w:gridSpan w:val="4"/>
            <w:tcBorders>
              <w:top w:val="nil"/>
              <w:left w:val="nil"/>
              <w:bottom w:val="nil"/>
              <w:right w:val="nil"/>
            </w:tcBorders>
            <w:shd w:val="clear" w:color="auto" w:fill="9CC2E5" w:themeFill="accent1" w:themeFillTint="99"/>
          </w:tcPr>
          <w:p w14:paraId="76695DBF" w14:textId="77777777" w:rsidR="00F55948" w:rsidRPr="003251D2" w:rsidRDefault="00F55948" w:rsidP="00F55948">
            <w:pPr>
              <w:pStyle w:val="Heading3"/>
              <w:tabs>
                <w:tab w:val="left" w:pos="1236"/>
              </w:tabs>
              <w:outlineLvl w:val="2"/>
              <w:rPr>
                <w:color w:val="000000"/>
                <w:szCs w:val="28"/>
              </w:rPr>
            </w:pPr>
            <w:bookmarkStart w:id="44" w:name="_Toc49676863"/>
            <w:r w:rsidRPr="003251D2">
              <w:rPr>
                <w:color w:val="000000"/>
                <w:szCs w:val="28"/>
              </w:rPr>
              <w:lastRenderedPageBreak/>
              <w:t>Volunteering, work experience &amp; child performances</w:t>
            </w:r>
            <w:bookmarkEnd w:id="44"/>
          </w:p>
          <w:p w14:paraId="05194009" w14:textId="377AA06E" w:rsidR="00F55948" w:rsidRPr="003C0CF3" w:rsidRDefault="00F55948" w:rsidP="00F55948">
            <w:pPr>
              <w:pStyle w:val="Default"/>
              <w:jc w:val="both"/>
              <w:rPr>
                <w:rFonts w:ascii="Arial" w:hAnsi="Arial" w:cs="Arial"/>
                <w:b/>
                <w:color w:val="FF0000"/>
                <w:sz w:val="8"/>
                <w:szCs w:val="8"/>
              </w:rPr>
            </w:pPr>
          </w:p>
        </w:tc>
      </w:tr>
      <w:tr w:rsidR="00F55948" w14:paraId="46E43FB7" w14:textId="77777777" w:rsidTr="008B4315">
        <w:tc>
          <w:tcPr>
            <w:tcW w:w="9736" w:type="dxa"/>
            <w:gridSpan w:val="4"/>
            <w:tcBorders>
              <w:top w:val="nil"/>
              <w:left w:val="nil"/>
              <w:bottom w:val="nil"/>
              <w:right w:val="nil"/>
            </w:tcBorders>
          </w:tcPr>
          <w:p w14:paraId="1E901E83" w14:textId="3429F6D5" w:rsidR="00F55948" w:rsidRDefault="00F55948" w:rsidP="00F55948">
            <w:pPr>
              <w:rPr>
                <w:rFonts w:cs="Arial"/>
              </w:rPr>
            </w:pPr>
          </w:p>
          <w:p w14:paraId="38A3FB68" w14:textId="2603ACE8" w:rsidR="00F55948" w:rsidRPr="002F4616" w:rsidRDefault="00F55948" w:rsidP="00F55948">
            <w:pPr>
              <w:pStyle w:val="Default"/>
              <w:jc w:val="both"/>
              <w:rPr>
                <w:rFonts w:ascii="Arial" w:hAnsi="Arial" w:cs="Arial"/>
              </w:rPr>
            </w:pPr>
            <w:r w:rsidRPr="002F4616">
              <w:rPr>
                <w:rFonts w:ascii="Arial" w:hAnsi="Arial" w:cs="Arial"/>
                <w:color w:val="auto"/>
                <w:lang w:val="en"/>
              </w:rPr>
              <w:t xml:space="preserve">Article 32 of the UN convention on the rights of the child states that </w:t>
            </w:r>
            <w:r w:rsidR="003D1933" w:rsidRPr="002F4616">
              <w:rPr>
                <w:rFonts w:ascii="Arial" w:hAnsi="Arial" w:cs="Arial"/>
              </w:rPr>
              <w:t>governments</w:t>
            </w:r>
            <w:r w:rsidRPr="002F4616">
              <w:rPr>
                <w:rFonts w:ascii="Arial" w:hAnsi="Arial" w:cs="Arial"/>
              </w:rPr>
              <w:t xml:space="preserve"> must protect children from economic exploitation and work that is dangerous or might harm their health, development or education.  Governments must set a minimum age for children to work and ensure that work conditions are safe and appropriate.</w:t>
            </w:r>
          </w:p>
          <w:p w14:paraId="3B010FC7" w14:textId="339E889F" w:rsidR="00F55948" w:rsidRPr="000B570C" w:rsidRDefault="00F55948" w:rsidP="00F55948">
            <w:pPr>
              <w:pStyle w:val="Default"/>
              <w:jc w:val="both"/>
              <w:rPr>
                <w:rFonts w:ascii="Arial" w:hAnsi="Arial" w:cs="Arial"/>
              </w:rPr>
            </w:pPr>
            <w:r w:rsidRPr="000B570C">
              <w:rPr>
                <w:rFonts w:ascii="Arial" w:eastAsia="Times New Roman" w:hAnsi="Arial" w:cs="Arial"/>
              </w:rPr>
              <w:lastRenderedPageBreak/>
              <w:t>Southampton City Council recognises that volunteering, or work experience placements,</w:t>
            </w:r>
            <w:r w:rsidRPr="000B570C">
              <w:rPr>
                <w:rFonts w:ascii="Arial" w:hAnsi="Arial" w:cs="Arial"/>
                <w:b/>
                <w:color w:val="auto"/>
              </w:rPr>
              <w:t xml:space="preserve"> </w:t>
            </w:r>
            <w:r w:rsidRPr="000B570C">
              <w:rPr>
                <w:rFonts w:ascii="Arial" w:hAnsi="Arial" w:cs="Arial"/>
              </w:rPr>
              <w:t xml:space="preserve">can </w:t>
            </w:r>
            <w:r w:rsidRPr="000B570C">
              <w:rPr>
                <w:rFonts w:ascii="Arial" w:eastAsia="Times New Roman" w:hAnsi="Arial" w:cs="Arial"/>
              </w:rPr>
              <w:t>enhance the social and life skills of young people and are likel</w:t>
            </w:r>
            <w:r w:rsidRPr="000B570C">
              <w:rPr>
                <w:rFonts w:ascii="Arial" w:hAnsi="Arial" w:cs="Arial"/>
              </w:rPr>
              <w:t>y to be invaluable to prospective college interview panels or employers.  Unfortunately, as wi</w:t>
            </w:r>
            <w:r>
              <w:rPr>
                <w:rFonts w:ascii="Arial" w:hAnsi="Arial" w:cs="Arial"/>
              </w:rPr>
              <w:t>th so many other areas of law, g</w:t>
            </w:r>
            <w:r w:rsidRPr="000B570C">
              <w:rPr>
                <w:rFonts w:ascii="Arial" w:hAnsi="Arial" w:cs="Arial"/>
              </w:rPr>
              <w:t>overnment guidelines do not cover home educated children however we wo</w:t>
            </w:r>
            <w:r>
              <w:rPr>
                <w:rFonts w:ascii="Arial" w:hAnsi="Arial" w:cs="Arial"/>
              </w:rPr>
              <w:t>uld expect that parents:</w:t>
            </w:r>
          </w:p>
          <w:p w14:paraId="32C71624" w14:textId="77777777" w:rsidR="00F55948" w:rsidRPr="000B570C" w:rsidRDefault="00F55948" w:rsidP="00F55948">
            <w:pPr>
              <w:autoSpaceDE w:val="0"/>
              <w:autoSpaceDN w:val="0"/>
              <w:adjustRightInd w:val="0"/>
              <w:jc w:val="both"/>
              <w:rPr>
                <w:rFonts w:cs="Arial"/>
                <w:sz w:val="24"/>
                <w:szCs w:val="24"/>
              </w:rPr>
            </w:pPr>
          </w:p>
          <w:p w14:paraId="66AD552B" w14:textId="77777777" w:rsidR="00F55948" w:rsidRPr="00262F25"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cs="Arial"/>
                <w:sz w:val="24"/>
                <w:szCs w:val="24"/>
              </w:rPr>
              <w:t>Make their own arrangements for volunteering or work experience placements.</w:t>
            </w:r>
          </w:p>
          <w:p w14:paraId="22A9468A" w14:textId="4B17CC1E" w:rsidR="00F55948" w:rsidRPr="00262F25" w:rsidRDefault="00F55948" w:rsidP="00F55948">
            <w:pPr>
              <w:pStyle w:val="ListParagraph"/>
              <w:numPr>
                <w:ilvl w:val="0"/>
                <w:numId w:val="13"/>
              </w:numPr>
              <w:autoSpaceDE w:val="0"/>
              <w:autoSpaceDN w:val="0"/>
              <w:adjustRightInd w:val="0"/>
              <w:ind w:left="360"/>
              <w:jc w:val="both"/>
              <w:rPr>
                <w:rFonts w:cs="Arial"/>
                <w:color w:val="000000"/>
              </w:rPr>
            </w:pPr>
            <w:r w:rsidRPr="00262F25">
              <w:rPr>
                <w:rFonts w:cs="Arial"/>
                <w:sz w:val="24"/>
                <w:szCs w:val="24"/>
              </w:rPr>
              <w:t xml:space="preserve">Satisfy themselves that employment law is fully complied with covering issues such as health and safety, insurance and child protection.  Further information can be found </w:t>
            </w:r>
            <w:r>
              <w:rPr>
                <w:rFonts w:cs="Arial"/>
                <w:sz w:val="24"/>
                <w:szCs w:val="24"/>
              </w:rPr>
              <w:t xml:space="preserve">on our </w:t>
            </w:r>
            <w:hyperlink r:id="rId56" w:history="1">
              <w:r w:rsidRPr="002C1F69">
                <w:rPr>
                  <w:rStyle w:val="Hyperlink"/>
                  <w:rFonts w:cs="Arial"/>
                  <w:sz w:val="24"/>
                  <w:szCs w:val="24"/>
                </w:rPr>
                <w:t>website</w:t>
              </w:r>
            </w:hyperlink>
            <w:r>
              <w:rPr>
                <w:rFonts w:cs="Arial"/>
                <w:sz w:val="24"/>
                <w:szCs w:val="24"/>
              </w:rPr>
              <w:t>.</w:t>
            </w:r>
          </w:p>
          <w:p w14:paraId="5303CF88" w14:textId="77777777" w:rsidR="00F55948" w:rsidRPr="00262F25" w:rsidRDefault="00F55948" w:rsidP="00F55948">
            <w:pPr>
              <w:pStyle w:val="ListParagraph"/>
              <w:numPr>
                <w:ilvl w:val="0"/>
                <w:numId w:val="13"/>
              </w:numPr>
              <w:autoSpaceDE w:val="0"/>
              <w:autoSpaceDN w:val="0"/>
              <w:adjustRightInd w:val="0"/>
              <w:ind w:left="360"/>
              <w:jc w:val="both"/>
              <w:rPr>
                <w:rFonts w:cs="Arial"/>
                <w:color w:val="000000"/>
                <w:sz w:val="24"/>
                <w:szCs w:val="24"/>
              </w:rPr>
            </w:pPr>
            <w:r w:rsidRPr="00262F25">
              <w:rPr>
                <w:rFonts w:cs="Arial"/>
                <w:sz w:val="24"/>
                <w:szCs w:val="24"/>
              </w:rPr>
              <w:t xml:space="preserve">Only arrange work experience </w:t>
            </w:r>
            <w:r w:rsidRPr="00262F25">
              <w:rPr>
                <w:rFonts w:cs="Arial"/>
                <w:color w:val="000000"/>
                <w:sz w:val="24"/>
                <w:szCs w:val="24"/>
              </w:rPr>
              <w:t>in the last two school years during which the child is of compulsory school age.</w:t>
            </w:r>
          </w:p>
          <w:p w14:paraId="543D8579" w14:textId="77777777" w:rsidR="00F55948" w:rsidRPr="00262F25" w:rsidRDefault="00F55948" w:rsidP="00F55948">
            <w:pPr>
              <w:pStyle w:val="ListParagraph"/>
              <w:numPr>
                <w:ilvl w:val="0"/>
                <w:numId w:val="13"/>
              </w:numPr>
              <w:autoSpaceDE w:val="0"/>
              <w:autoSpaceDN w:val="0"/>
              <w:ind w:left="360"/>
              <w:jc w:val="both"/>
              <w:rPr>
                <w:rFonts w:cs="Arial"/>
                <w:sz w:val="24"/>
                <w:szCs w:val="24"/>
              </w:rPr>
            </w:pPr>
            <w:r w:rsidRPr="00262F25">
              <w:rPr>
                <w:rFonts w:cs="Arial"/>
                <w:sz w:val="24"/>
                <w:szCs w:val="24"/>
              </w:rPr>
              <w:t xml:space="preserve">Ensure that their child does not </w:t>
            </w:r>
            <w:r w:rsidRPr="00262F25">
              <w:rPr>
                <w:rFonts w:eastAsia="Times New Roman" w:cs="Arial"/>
                <w:sz w:val="24"/>
                <w:szCs w:val="24"/>
              </w:rPr>
              <w:t xml:space="preserve">exceed the legal daily hours for their age </w:t>
            </w:r>
            <w:r w:rsidRPr="00262F25">
              <w:rPr>
                <w:rFonts w:cs="Arial"/>
                <w:sz w:val="24"/>
                <w:szCs w:val="24"/>
              </w:rPr>
              <w:t>and does not work for more than four hours</w:t>
            </w:r>
            <w:r>
              <w:rPr>
                <w:rFonts w:cs="Arial"/>
                <w:sz w:val="24"/>
                <w:szCs w:val="24"/>
              </w:rPr>
              <w:t>,</w:t>
            </w:r>
            <w:r w:rsidRPr="00262F25">
              <w:rPr>
                <w:rFonts w:cs="Arial"/>
                <w:sz w:val="24"/>
                <w:szCs w:val="24"/>
              </w:rPr>
              <w:t xml:space="preserve"> without at least a one hour break for rest and recreation.</w:t>
            </w:r>
          </w:p>
          <w:p w14:paraId="57365077" w14:textId="77777777" w:rsidR="00F55948" w:rsidRPr="00262F25" w:rsidRDefault="00F55948" w:rsidP="00F55948">
            <w:pPr>
              <w:pStyle w:val="ListParagraph"/>
              <w:numPr>
                <w:ilvl w:val="0"/>
                <w:numId w:val="13"/>
              </w:numPr>
              <w:autoSpaceDE w:val="0"/>
              <w:autoSpaceDN w:val="0"/>
              <w:adjustRightInd w:val="0"/>
              <w:ind w:left="360"/>
              <w:jc w:val="both"/>
              <w:rPr>
                <w:rFonts w:eastAsia="Times New Roman" w:cs="Arial"/>
                <w:sz w:val="24"/>
                <w:szCs w:val="24"/>
              </w:rPr>
            </w:pPr>
            <w:r w:rsidRPr="00262F25">
              <w:rPr>
                <w:rFonts w:eastAsia="Times New Roman" w:cs="Arial"/>
                <w:sz w:val="24"/>
                <w:szCs w:val="24"/>
              </w:rPr>
              <w:t>Ensure their child is only carrying out, or participating in, appropriate activities and a risk assessment has been carried out.</w:t>
            </w:r>
          </w:p>
          <w:p w14:paraId="59B9D971" w14:textId="77777777" w:rsidR="00F55948" w:rsidRPr="00D659C2"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eastAsia="Times New Roman" w:cs="Arial"/>
                <w:sz w:val="24"/>
                <w:szCs w:val="24"/>
              </w:rPr>
              <w:t>Check that the employer applies for a work permit from the appropriate local authority, stating on the application that the child is home educated.</w:t>
            </w:r>
          </w:p>
          <w:p w14:paraId="73FB7584" w14:textId="77777777" w:rsidR="00F55948" w:rsidRPr="00262F25"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eastAsia="Times New Roman" w:cs="Arial"/>
                <w:sz w:val="24"/>
                <w:szCs w:val="24"/>
              </w:rPr>
              <w:t>Consider seeking legal advice on this issue.</w:t>
            </w:r>
          </w:p>
          <w:p w14:paraId="280534A3" w14:textId="77777777" w:rsidR="00F55948" w:rsidRDefault="00F55948" w:rsidP="00F55948">
            <w:pPr>
              <w:pStyle w:val="Default"/>
              <w:jc w:val="both"/>
              <w:rPr>
                <w:b/>
                <w:color w:val="FF0000"/>
              </w:rPr>
            </w:pPr>
          </w:p>
          <w:p w14:paraId="44A2A70B" w14:textId="18D56A4F" w:rsidR="00F55948" w:rsidRDefault="00F55948" w:rsidP="00F55948">
            <w:pPr>
              <w:pStyle w:val="Default"/>
              <w:tabs>
                <w:tab w:val="center" w:pos="4496"/>
              </w:tabs>
              <w:jc w:val="both"/>
              <w:rPr>
                <w:rFonts w:ascii="Arial" w:hAnsi="Arial" w:cs="Arial"/>
              </w:rPr>
            </w:pPr>
            <w:r w:rsidRPr="000B570C">
              <w:rPr>
                <w:rFonts w:ascii="Arial" w:hAnsi="Arial" w:cs="Arial"/>
              </w:rPr>
              <w:t xml:space="preserve">Further information on child employment and work experience, including the Southampton Byelaws can be found </w:t>
            </w:r>
            <w:r>
              <w:rPr>
                <w:rFonts w:ascii="Arial" w:hAnsi="Arial" w:cs="Arial"/>
              </w:rPr>
              <w:t xml:space="preserve">on our </w:t>
            </w:r>
            <w:hyperlink r:id="rId57" w:history="1">
              <w:r w:rsidRPr="002C1F69">
                <w:rPr>
                  <w:rStyle w:val="Hyperlink"/>
                  <w:rFonts w:ascii="Arial" w:hAnsi="Arial" w:cs="Arial"/>
                </w:rPr>
                <w:t>website</w:t>
              </w:r>
            </w:hyperlink>
            <w:r>
              <w:rPr>
                <w:rFonts w:ascii="Arial" w:hAnsi="Arial" w:cs="Arial"/>
              </w:rPr>
              <w:t>.</w:t>
            </w:r>
          </w:p>
          <w:p w14:paraId="269ED8AF" w14:textId="77777777" w:rsidR="00F55948" w:rsidRDefault="00F55948" w:rsidP="00F55948">
            <w:pPr>
              <w:pStyle w:val="Default"/>
              <w:tabs>
                <w:tab w:val="center" w:pos="4496"/>
              </w:tabs>
              <w:jc w:val="both"/>
              <w:rPr>
                <w:rFonts w:ascii="Arial" w:hAnsi="Arial" w:cs="Arial"/>
              </w:rPr>
            </w:pPr>
          </w:p>
          <w:p w14:paraId="7308A304" w14:textId="77777777" w:rsidR="00F55948" w:rsidRPr="00031104" w:rsidRDefault="00F55948" w:rsidP="00031104">
            <w:pPr>
              <w:pStyle w:val="Heading3"/>
              <w:outlineLvl w:val="2"/>
              <w:rPr>
                <w:color w:val="auto"/>
                <w:sz w:val="24"/>
              </w:rPr>
            </w:pPr>
            <w:bookmarkStart w:id="45" w:name="_Toc49676864"/>
            <w:r w:rsidRPr="00031104">
              <w:rPr>
                <w:color w:val="auto"/>
                <w:sz w:val="24"/>
              </w:rPr>
              <w:t>Volunteering</w:t>
            </w:r>
            <w:bookmarkEnd w:id="45"/>
          </w:p>
          <w:p w14:paraId="2D62D53A" w14:textId="77777777" w:rsidR="00F55948" w:rsidRPr="000B570C" w:rsidRDefault="00F55948" w:rsidP="00F55948">
            <w:pPr>
              <w:autoSpaceDE w:val="0"/>
              <w:autoSpaceDN w:val="0"/>
              <w:adjustRightInd w:val="0"/>
              <w:rPr>
                <w:rFonts w:cs="Arial"/>
                <w:sz w:val="24"/>
                <w:szCs w:val="24"/>
              </w:rPr>
            </w:pPr>
          </w:p>
          <w:p w14:paraId="0FC5AB41" w14:textId="7911DE0D" w:rsidR="00F55948" w:rsidRPr="00262F25" w:rsidRDefault="00F55948" w:rsidP="00F55948">
            <w:pPr>
              <w:autoSpaceDE w:val="0"/>
              <w:autoSpaceDN w:val="0"/>
              <w:adjustRightInd w:val="0"/>
              <w:jc w:val="both"/>
              <w:rPr>
                <w:rFonts w:cs="Arial"/>
                <w:sz w:val="24"/>
                <w:szCs w:val="24"/>
              </w:rPr>
            </w:pPr>
            <w:r w:rsidRPr="00262F25">
              <w:rPr>
                <w:rFonts w:cs="Arial"/>
                <w:sz w:val="24"/>
                <w:szCs w:val="24"/>
              </w:rPr>
              <w:t>Employment is defined as working or helping in a trade or occupation carried out for profit, which may or may not involve payment.</w:t>
            </w:r>
            <w:r>
              <w:rPr>
                <w:rFonts w:cs="Arial"/>
                <w:sz w:val="24"/>
                <w:szCs w:val="24"/>
              </w:rPr>
              <w:t xml:space="preserve">  </w:t>
            </w:r>
            <w:r w:rsidRPr="00262F25">
              <w:rPr>
                <w:rFonts w:cs="Arial"/>
                <w:sz w:val="24"/>
                <w:szCs w:val="24"/>
              </w:rPr>
              <w:t xml:space="preserve">A work permit </w:t>
            </w:r>
            <w:r>
              <w:rPr>
                <w:rFonts w:cs="Arial"/>
                <w:sz w:val="24"/>
                <w:szCs w:val="24"/>
              </w:rPr>
              <w:t>is</w:t>
            </w:r>
            <w:r w:rsidRPr="00262F25">
              <w:rPr>
                <w:rFonts w:cs="Arial"/>
                <w:sz w:val="24"/>
                <w:szCs w:val="24"/>
              </w:rPr>
              <w:t xml:space="preserve"> therefore required</w:t>
            </w:r>
            <w:r>
              <w:rPr>
                <w:rFonts w:cs="Arial"/>
                <w:sz w:val="24"/>
                <w:szCs w:val="24"/>
              </w:rPr>
              <w:t xml:space="preserve"> if the activity is being carried out for profit.</w:t>
            </w:r>
          </w:p>
          <w:p w14:paraId="2D47915D" w14:textId="77777777" w:rsidR="00F55948" w:rsidRPr="000B570C" w:rsidRDefault="00F55948" w:rsidP="00F55948">
            <w:pPr>
              <w:autoSpaceDE w:val="0"/>
              <w:autoSpaceDN w:val="0"/>
              <w:adjustRightInd w:val="0"/>
              <w:rPr>
                <w:rFonts w:cs="Arial"/>
                <w:sz w:val="24"/>
                <w:szCs w:val="24"/>
              </w:rPr>
            </w:pPr>
          </w:p>
          <w:p w14:paraId="2DA071D5" w14:textId="599F7FB3" w:rsidR="00F55948" w:rsidRPr="00031104" w:rsidRDefault="00F55948" w:rsidP="00031104">
            <w:pPr>
              <w:pStyle w:val="Heading3"/>
              <w:outlineLvl w:val="2"/>
              <w:rPr>
                <w:color w:val="auto"/>
                <w:sz w:val="24"/>
              </w:rPr>
            </w:pPr>
            <w:bookmarkStart w:id="46" w:name="_Toc49676865"/>
            <w:r w:rsidRPr="00031104">
              <w:rPr>
                <w:color w:val="auto"/>
                <w:sz w:val="24"/>
              </w:rPr>
              <w:t>Work experience in Years 10 and 11</w:t>
            </w:r>
            <w:bookmarkEnd w:id="46"/>
          </w:p>
          <w:p w14:paraId="7F3BB212" w14:textId="77777777" w:rsidR="00F55948" w:rsidRPr="000B570C" w:rsidRDefault="00F55948" w:rsidP="00F55948">
            <w:pPr>
              <w:autoSpaceDE w:val="0"/>
              <w:autoSpaceDN w:val="0"/>
              <w:adjustRightInd w:val="0"/>
              <w:ind w:left="720"/>
              <w:rPr>
                <w:rFonts w:cs="Arial"/>
                <w:b/>
                <w:sz w:val="24"/>
                <w:szCs w:val="24"/>
              </w:rPr>
            </w:pPr>
          </w:p>
          <w:p w14:paraId="077CF703" w14:textId="655940FF" w:rsidR="00F55948" w:rsidRPr="00262F25" w:rsidRDefault="00F55948" w:rsidP="00F55948">
            <w:pPr>
              <w:autoSpaceDE w:val="0"/>
              <w:autoSpaceDN w:val="0"/>
              <w:adjustRightInd w:val="0"/>
              <w:rPr>
                <w:rFonts w:cs="Arial"/>
                <w:color w:val="000000"/>
                <w:sz w:val="23"/>
                <w:szCs w:val="23"/>
              </w:rPr>
            </w:pPr>
            <w:r w:rsidRPr="00262F25">
              <w:rPr>
                <w:rFonts w:cs="Arial"/>
                <w:color w:val="000000"/>
                <w:sz w:val="23"/>
                <w:szCs w:val="23"/>
              </w:rPr>
              <w:t xml:space="preserve">Section 6.11 of the </w:t>
            </w:r>
            <w:r w:rsidRPr="00262F25">
              <w:rPr>
                <w:rFonts w:cs="Arial"/>
                <w:sz w:val="24"/>
                <w:szCs w:val="24"/>
              </w:rPr>
              <w:t>2019 DfE guidance for parents’ states that:</w:t>
            </w:r>
          </w:p>
          <w:p w14:paraId="601CE443" w14:textId="77777777" w:rsidR="00F55948" w:rsidRPr="00262F25" w:rsidRDefault="00F55948" w:rsidP="00F55948">
            <w:pPr>
              <w:autoSpaceDE w:val="0"/>
              <w:autoSpaceDN w:val="0"/>
              <w:adjustRightInd w:val="0"/>
              <w:rPr>
                <w:rFonts w:cs="Arial"/>
                <w:color w:val="000000"/>
                <w:sz w:val="23"/>
                <w:szCs w:val="23"/>
              </w:rPr>
            </w:pPr>
          </w:p>
          <w:p w14:paraId="4F6DC4B1" w14:textId="77777777" w:rsidR="00F55948" w:rsidRPr="00262F25" w:rsidRDefault="00F55948" w:rsidP="00F55948">
            <w:pPr>
              <w:autoSpaceDE w:val="0"/>
              <w:autoSpaceDN w:val="0"/>
              <w:adjustRightInd w:val="0"/>
              <w:ind w:left="737" w:right="737"/>
              <w:jc w:val="both"/>
              <w:rPr>
                <w:rFonts w:cs="Arial"/>
                <w:b/>
                <w:i/>
                <w:sz w:val="24"/>
                <w:szCs w:val="24"/>
              </w:rPr>
            </w:pPr>
            <w:r w:rsidRPr="00262F25">
              <w:rPr>
                <w:rFonts w:cs="Arial"/>
                <w:i/>
                <w:color w:val="000000"/>
                <w:sz w:val="24"/>
                <w:szCs w:val="24"/>
              </w:rPr>
              <w:t xml:space="preserve">Children educated at home have no entitlement to participate in work experience </w:t>
            </w:r>
            <w:r w:rsidRPr="00262F25">
              <w:rPr>
                <w:rFonts w:cs="Arial"/>
                <w:i/>
                <w:sz w:val="24"/>
                <w:szCs w:val="24"/>
              </w:rPr>
              <w:t xml:space="preserve">under arrangements made by a local authority or schools, but some local authorities may be able to assist the parents of home educated children who wish to pursue work experience through such arrangements.  Where home educated children do participate in such schemes, you should ask about the extent they are covered by, for example, the health and safety, child protection and insurance provision made on behalf of school children, often by intermediary bodies, which are necessary to safeguard the child. </w:t>
            </w:r>
          </w:p>
          <w:p w14:paraId="45031176" w14:textId="77777777" w:rsidR="00F55948" w:rsidRPr="00262F25" w:rsidRDefault="00F55948" w:rsidP="00F55948">
            <w:pPr>
              <w:autoSpaceDE w:val="0"/>
              <w:autoSpaceDN w:val="0"/>
              <w:adjustRightInd w:val="0"/>
              <w:ind w:left="-360"/>
              <w:jc w:val="both"/>
              <w:rPr>
                <w:rFonts w:eastAsia="Times New Roman" w:cs="Arial"/>
                <w:sz w:val="24"/>
                <w:szCs w:val="24"/>
              </w:rPr>
            </w:pPr>
          </w:p>
          <w:p w14:paraId="73F8BACD" w14:textId="26A236BB" w:rsidR="00F55948" w:rsidRDefault="00F55948" w:rsidP="00F55948">
            <w:pPr>
              <w:pStyle w:val="Default"/>
              <w:jc w:val="both"/>
              <w:rPr>
                <w:rFonts w:ascii="Arial" w:hAnsi="Arial" w:cs="Arial"/>
              </w:rPr>
            </w:pPr>
            <w:r w:rsidRPr="00005BBA">
              <w:rPr>
                <w:rFonts w:ascii="Arial" w:hAnsi="Arial" w:cs="Arial"/>
              </w:rPr>
              <w:t>Employers are responsible for carrying out risk assessments in respect of young people on work experience as if they were members of staff.</w:t>
            </w:r>
          </w:p>
          <w:p w14:paraId="69DE2415" w14:textId="77777777" w:rsidR="00F55948" w:rsidRDefault="00F55948" w:rsidP="00F55948">
            <w:pPr>
              <w:pStyle w:val="Default"/>
              <w:jc w:val="both"/>
              <w:rPr>
                <w:rFonts w:ascii="Arial" w:hAnsi="Arial" w:cs="Arial"/>
              </w:rPr>
            </w:pPr>
          </w:p>
          <w:p w14:paraId="21C1C6B8" w14:textId="28233612" w:rsidR="00F55948" w:rsidRPr="000B570C" w:rsidRDefault="00F55948" w:rsidP="00F55948">
            <w:pPr>
              <w:pStyle w:val="Default"/>
              <w:jc w:val="both"/>
              <w:rPr>
                <w:rFonts w:ascii="Arial" w:hAnsi="Arial" w:cs="Arial"/>
              </w:rPr>
            </w:pPr>
            <w:r w:rsidRPr="000B570C">
              <w:rPr>
                <w:rFonts w:ascii="Arial" w:hAnsi="Arial" w:cs="Arial"/>
              </w:rPr>
              <w:t>On receipt of an application for a work permit Southampton City Council will make a judgement on whether it is appropriate to issue a work permit, based on the same criteria as for all other young people.</w:t>
            </w:r>
          </w:p>
          <w:p w14:paraId="07D56D57" w14:textId="37A01C88" w:rsidR="00F55948" w:rsidRDefault="00F55948" w:rsidP="00F55948">
            <w:pPr>
              <w:pStyle w:val="Default"/>
              <w:tabs>
                <w:tab w:val="center" w:pos="4496"/>
              </w:tabs>
              <w:jc w:val="both"/>
              <w:rPr>
                <w:color w:val="1F497D"/>
              </w:rPr>
            </w:pPr>
          </w:p>
          <w:p w14:paraId="27363120" w14:textId="77777777" w:rsidR="00F55948" w:rsidRPr="00031104" w:rsidRDefault="00F55948" w:rsidP="00031104">
            <w:pPr>
              <w:pStyle w:val="Heading3"/>
              <w:outlineLvl w:val="2"/>
              <w:rPr>
                <w:color w:val="auto"/>
                <w:sz w:val="24"/>
              </w:rPr>
            </w:pPr>
            <w:bookmarkStart w:id="47" w:name="_Toc49676866"/>
            <w:r w:rsidRPr="00031104">
              <w:rPr>
                <w:color w:val="auto"/>
                <w:sz w:val="24"/>
              </w:rPr>
              <w:lastRenderedPageBreak/>
              <w:t>Part-time jobs</w:t>
            </w:r>
            <w:bookmarkEnd w:id="47"/>
          </w:p>
          <w:p w14:paraId="65076068" w14:textId="77777777" w:rsidR="00F55948" w:rsidRPr="00396A49" w:rsidRDefault="00F55948" w:rsidP="00F55948">
            <w:pPr>
              <w:rPr>
                <w:rFonts w:cs="Arial"/>
                <w:sz w:val="24"/>
                <w:szCs w:val="24"/>
              </w:rPr>
            </w:pPr>
          </w:p>
          <w:p w14:paraId="670A5011" w14:textId="77777777" w:rsidR="00F55948" w:rsidRPr="00396A49" w:rsidRDefault="00F55948" w:rsidP="00F55948">
            <w:pPr>
              <w:jc w:val="both"/>
              <w:rPr>
                <w:rFonts w:cs="Arial"/>
                <w:sz w:val="24"/>
                <w:szCs w:val="24"/>
              </w:rPr>
            </w:pPr>
            <w:r w:rsidRPr="00396A49">
              <w:rPr>
                <w:rFonts w:cs="Arial"/>
                <w:sz w:val="24"/>
                <w:szCs w:val="24"/>
              </w:rPr>
              <w:t xml:space="preserve">Employers must comply with local byelaws when employing young people and must apply for a work permit.  Further information is available on the </w:t>
            </w:r>
            <w:hyperlink r:id="rId58" w:history="1">
              <w:r w:rsidRPr="00396A49">
                <w:rPr>
                  <w:rStyle w:val="Hyperlink"/>
                  <w:rFonts w:cs="Arial"/>
                  <w:sz w:val="24"/>
                  <w:szCs w:val="24"/>
                </w:rPr>
                <w:t>council website</w:t>
              </w:r>
            </w:hyperlink>
            <w:r w:rsidRPr="00396A49">
              <w:rPr>
                <w:rFonts w:cs="Arial"/>
                <w:sz w:val="24"/>
                <w:szCs w:val="24"/>
              </w:rPr>
              <w:t>.</w:t>
            </w:r>
          </w:p>
          <w:p w14:paraId="11AE97A9" w14:textId="3D80A451" w:rsidR="00F55948" w:rsidRDefault="00F55948" w:rsidP="00F55948">
            <w:pPr>
              <w:rPr>
                <w:rFonts w:cs="Arial"/>
              </w:rPr>
            </w:pPr>
          </w:p>
          <w:p w14:paraId="21D050FB" w14:textId="77777777" w:rsidR="00F55948" w:rsidRPr="00031104" w:rsidRDefault="00F55948" w:rsidP="00031104">
            <w:pPr>
              <w:pStyle w:val="Heading3"/>
              <w:outlineLvl w:val="2"/>
              <w:rPr>
                <w:color w:val="auto"/>
                <w:sz w:val="24"/>
              </w:rPr>
            </w:pPr>
            <w:bookmarkStart w:id="48" w:name="_Toc49676867"/>
            <w:r w:rsidRPr="00031104">
              <w:rPr>
                <w:color w:val="auto"/>
                <w:sz w:val="24"/>
              </w:rPr>
              <w:t>Child Performances</w:t>
            </w:r>
            <w:bookmarkEnd w:id="48"/>
          </w:p>
          <w:p w14:paraId="4FBF621C" w14:textId="77777777" w:rsidR="00F55948" w:rsidRDefault="00F55948" w:rsidP="00F55948">
            <w:pPr>
              <w:pStyle w:val="Default"/>
              <w:tabs>
                <w:tab w:val="center" w:pos="4496"/>
              </w:tabs>
              <w:jc w:val="both"/>
              <w:rPr>
                <w:color w:val="1F497D"/>
              </w:rPr>
            </w:pPr>
          </w:p>
          <w:p w14:paraId="7C23B691" w14:textId="77777777" w:rsidR="00F55948" w:rsidRDefault="00F55948" w:rsidP="00F55948">
            <w:pPr>
              <w:spacing w:after="240"/>
              <w:jc w:val="both"/>
              <w:rPr>
                <w:rFonts w:cs="Arial"/>
                <w:color w:val="000000"/>
                <w:sz w:val="24"/>
                <w:szCs w:val="24"/>
              </w:rPr>
            </w:pPr>
            <w:r w:rsidRPr="0050748A">
              <w:rPr>
                <w:rFonts w:cs="Arial"/>
                <w:color w:val="000000"/>
                <w:sz w:val="24"/>
                <w:szCs w:val="24"/>
              </w:rPr>
              <w:t>Children who perform or take part in a paid activity such as modelling</w:t>
            </w:r>
            <w:r>
              <w:rPr>
                <w:rFonts w:cs="Arial"/>
                <w:color w:val="000000"/>
                <w:sz w:val="24"/>
                <w:szCs w:val="24"/>
              </w:rPr>
              <w:t xml:space="preserve"> or sport may require a licence and l</w:t>
            </w:r>
            <w:r w:rsidRPr="0050748A">
              <w:rPr>
                <w:rFonts w:cs="Arial"/>
                <w:color w:val="000000"/>
                <w:sz w:val="24"/>
                <w:szCs w:val="24"/>
              </w:rPr>
              <w:t>aws exist which are designed to protect children's health, welfare and education, and prevent them from being exploited.</w:t>
            </w:r>
            <w:r>
              <w:rPr>
                <w:rFonts w:cs="Arial"/>
                <w:color w:val="000000"/>
                <w:sz w:val="24"/>
                <w:szCs w:val="24"/>
              </w:rPr>
              <w:t xml:space="preserve">  </w:t>
            </w:r>
            <w:r w:rsidRPr="0050748A">
              <w:rPr>
                <w:rFonts w:cs="Arial"/>
                <w:color w:val="000000"/>
                <w:sz w:val="24"/>
                <w:szCs w:val="24"/>
              </w:rPr>
              <w:t xml:space="preserve">The law applies to all children from birth until completion of compulsory </w:t>
            </w:r>
            <w:r>
              <w:rPr>
                <w:rFonts w:cs="Arial"/>
                <w:color w:val="000000"/>
                <w:sz w:val="24"/>
                <w:szCs w:val="24"/>
              </w:rPr>
              <w:t>education.</w:t>
            </w:r>
          </w:p>
          <w:p w14:paraId="703F4919" w14:textId="6E387048" w:rsidR="00F55948" w:rsidRPr="002C1F69" w:rsidRDefault="00F55948" w:rsidP="00F55948">
            <w:pPr>
              <w:spacing w:after="240"/>
              <w:jc w:val="both"/>
              <w:rPr>
                <w:rFonts w:cs="Arial"/>
                <w:color w:val="000000"/>
                <w:sz w:val="24"/>
                <w:szCs w:val="24"/>
              </w:rPr>
            </w:pPr>
            <w:r>
              <w:rPr>
                <w:rFonts w:cs="Arial"/>
                <w:color w:val="000000"/>
                <w:sz w:val="24"/>
                <w:szCs w:val="24"/>
              </w:rPr>
              <w:t xml:space="preserve">Further information on child performance licensing can be found on our </w:t>
            </w:r>
            <w:hyperlink r:id="rId59" w:history="1">
              <w:r w:rsidRPr="002C1F69">
                <w:rPr>
                  <w:rStyle w:val="Hyperlink"/>
                  <w:rFonts w:cs="Arial"/>
                  <w:sz w:val="24"/>
                  <w:szCs w:val="24"/>
                </w:rPr>
                <w:t>website</w:t>
              </w:r>
            </w:hyperlink>
            <w:r>
              <w:rPr>
                <w:rFonts w:cs="Arial"/>
                <w:color w:val="000000"/>
                <w:sz w:val="24"/>
                <w:szCs w:val="24"/>
              </w:rPr>
              <w:t>.</w:t>
            </w:r>
          </w:p>
        </w:tc>
      </w:tr>
      <w:tr w:rsidR="00F55948" w:rsidRPr="005C1EBF" w14:paraId="35E7D27A" w14:textId="77777777" w:rsidTr="008B4315">
        <w:tc>
          <w:tcPr>
            <w:tcW w:w="9736" w:type="dxa"/>
            <w:gridSpan w:val="4"/>
            <w:tcBorders>
              <w:top w:val="nil"/>
              <w:left w:val="nil"/>
              <w:bottom w:val="nil"/>
              <w:right w:val="nil"/>
            </w:tcBorders>
            <w:shd w:val="clear" w:color="auto" w:fill="9CC2E5" w:themeFill="accent1" w:themeFillTint="99"/>
          </w:tcPr>
          <w:p w14:paraId="4BCB1315" w14:textId="77777777" w:rsidR="00F55948" w:rsidRPr="003251D2" w:rsidRDefault="00F55948" w:rsidP="00F55948">
            <w:pPr>
              <w:pStyle w:val="Heading3"/>
              <w:tabs>
                <w:tab w:val="left" w:pos="1236"/>
              </w:tabs>
              <w:outlineLvl w:val="2"/>
              <w:rPr>
                <w:color w:val="000000"/>
                <w:szCs w:val="28"/>
              </w:rPr>
            </w:pPr>
            <w:bookmarkStart w:id="49" w:name="_Toc49676868"/>
            <w:bookmarkStart w:id="50" w:name="_Hlk49325508"/>
            <w:r w:rsidRPr="003251D2">
              <w:rPr>
                <w:color w:val="000000"/>
                <w:szCs w:val="28"/>
              </w:rPr>
              <w:lastRenderedPageBreak/>
              <w:t>Raised participation age</w:t>
            </w:r>
            <w:bookmarkEnd w:id="49"/>
          </w:p>
          <w:bookmarkEnd w:id="50"/>
          <w:p w14:paraId="18209B05" w14:textId="27DC5C3B" w:rsidR="00F55948" w:rsidRPr="005C1EBF" w:rsidRDefault="00F55948" w:rsidP="00F55948">
            <w:pPr>
              <w:pStyle w:val="Default"/>
              <w:jc w:val="both"/>
              <w:rPr>
                <w:rFonts w:ascii="Arial" w:hAnsi="Arial" w:cs="Arial"/>
                <w:b/>
                <w:color w:val="FF0000"/>
                <w:sz w:val="8"/>
                <w:szCs w:val="8"/>
              </w:rPr>
            </w:pPr>
          </w:p>
        </w:tc>
      </w:tr>
      <w:tr w:rsidR="00F55948" w14:paraId="36E9E15E" w14:textId="77777777" w:rsidTr="008B4315">
        <w:tc>
          <w:tcPr>
            <w:tcW w:w="9736" w:type="dxa"/>
            <w:gridSpan w:val="4"/>
            <w:tcBorders>
              <w:top w:val="nil"/>
              <w:left w:val="nil"/>
              <w:bottom w:val="nil"/>
              <w:right w:val="nil"/>
            </w:tcBorders>
          </w:tcPr>
          <w:p w14:paraId="7374604A" w14:textId="7E5EFEBC" w:rsidR="00F55948" w:rsidRDefault="00F55948" w:rsidP="00F55948">
            <w:pPr>
              <w:pStyle w:val="CommentText"/>
              <w:jc w:val="both"/>
              <w:rPr>
                <w:rFonts w:cs="Arial"/>
                <w:sz w:val="24"/>
                <w:szCs w:val="24"/>
              </w:rPr>
            </w:pPr>
          </w:p>
          <w:p w14:paraId="1F4FF904" w14:textId="77777777" w:rsidR="00F55948" w:rsidRDefault="00F55948" w:rsidP="00F55948">
            <w:pPr>
              <w:pStyle w:val="CommentText"/>
              <w:jc w:val="both"/>
              <w:rPr>
                <w:rFonts w:cs="Arial"/>
                <w:sz w:val="24"/>
                <w:szCs w:val="24"/>
              </w:rPr>
            </w:pPr>
            <w:r w:rsidRPr="005C1EBF">
              <w:rPr>
                <w:rFonts w:cs="Arial"/>
                <w:sz w:val="24"/>
                <w:szCs w:val="24"/>
              </w:rPr>
              <w:t xml:space="preserve">The government increased the age to which all young people in England must continue in education or training, requiring them to continue until the end of the academic year in which they reach age 18.  </w:t>
            </w:r>
          </w:p>
          <w:p w14:paraId="52427E3B" w14:textId="77777777" w:rsidR="00F55948" w:rsidRDefault="00F55948" w:rsidP="00F55948">
            <w:pPr>
              <w:pStyle w:val="CommentText"/>
              <w:jc w:val="both"/>
              <w:rPr>
                <w:rFonts w:cs="Arial"/>
                <w:sz w:val="24"/>
                <w:szCs w:val="24"/>
              </w:rPr>
            </w:pPr>
          </w:p>
          <w:p w14:paraId="1832A03E" w14:textId="2C40D416" w:rsidR="00F55948" w:rsidRPr="005C1EBF" w:rsidRDefault="00F55948" w:rsidP="00F55948">
            <w:pPr>
              <w:pStyle w:val="CommentText"/>
              <w:jc w:val="both"/>
              <w:rPr>
                <w:sz w:val="24"/>
                <w:szCs w:val="24"/>
              </w:rPr>
            </w:pPr>
            <w:r w:rsidRPr="005C1EBF">
              <w:rPr>
                <w:rFonts w:cs="Arial"/>
                <w:sz w:val="24"/>
                <w:szCs w:val="24"/>
              </w:rPr>
              <w:t xml:space="preserve">Home education is a legal option and parents retain responsibility for their child’s education until </w:t>
            </w:r>
            <w:r w:rsidRPr="005C1EBF">
              <w:rPr>
                <w:sz w:val="24"/>
                <w:szCs w:val="24"/>
              </w:rPr>
              <w:t>the last Friday in June of the academic year that they reach 16</w:t>
            </w:r>
            <w:r>
              <w:rPr>
                <w:sz w:val="24"/>
                <w:szCs w:val="24"/>
              </w:rPr>
              <w:t>.</w:t>
            </w:r>
          </w:p>
          <w:p w14:paraId="693A2DCF" w14:textId="77777777" w:rsidR="00F55948" w:rsidRDefault="00F55948" w:rsidP="00F55948">
            <w:pPr>
              <w:jc w:val="both"/>
              <w:rPr>
                <w:rFonts w:cs="Arial"/>
                <w:sz w:val="24"/>
                <w:szCs w:val="24"/>
              </w:rPr>
            </w:pPr>
          </w:p>
          <w:p w14:paraId="1AB07401" w14:textId="75DC9944" w:rsidR="00F55948" w:rsidRDefault="00F55948" w:rsidP="00F55948">
            <w:pPr>
              <w:jc w:val="both"/>
              <w:rPr>
                <w:rFonts w:cs="Arial"/>
                <w:sz w:val="24"/>
                <w:lang w:val="en"/>
              </w:rPr>
            </w:pPr>
            <w:r>
              <w:rPr>
                <w:rFonts w:cs="Arial"/>
                <w:sz w:val="24"/>
                <w:lang w:val="en"/>
              </w:rPr>
              <w:t xml:space="preserve">Information on when your child can leave school can be found on </w:t>
            </w:r>
            <w:hyperlink r:id="rId60" w:history="1">
              <w:r w:rsidRPr="00246E47">
                <w:rPr>
                  <w:rStyle w:val="Hyperlink"/>
                  <w:rFonts w:cs="Arial"/>
                  <w:sz w:val="24"/>
                  <w:lang w:val="en"/>
                </w:rPr>
                <w:t>gov.uk</w:t>
              </w:r>
            </w:hyperlink>
            <w:r>
              <w:rPr>
                <w:rFonts w:cs="Arial"/>
                <w:sz w:val="24"/>
                <w:lang w:val="en"/>
              </w:rPr>
              <w:t>.</w:t>
            </w:r>
          </w:p>
          <w:p w14:paraId="32A6752C" w14:textId="41390B6F" w:rsidR="00F55948" w:rsidRPr="002C1CB7" w:rsidRDefault="00F55948" w:rsidP="00F55948">
            <w:pPr>
              <w:jc w:val="both"/>
              <w:rPr>
                <w:b/>
                <w:color w:val="FF0000"/>
              </w:rPr>
            </w:pPr>
          </w:p>
        </w:tc>
      </w:tr>
      <w:tr w:rsidR="00F55948" w14:paraId="28BBB2F0" w14:textId="77777777" w:rsidTr="008B4315">
        <w:tc>
          <w:tcPr>
            <w:tcW w:w="9736" w:type="dxa"/>
            <w:gridSpan w:val="4"/>
            <w:tcBorders>
              <w:top w:val="nil"/>
              <w:left w:val="nil"/>
              <w:bottom w:val="nil"/>
              <w:right w:val="nil"/>
            </w:tcBorders>
            <w:shd w:val="clear" w:color="auto" w:fill="9CC2E5" w:themeFill="accent1" w:themeFillTint="99"/>
          </w:tcPr>
          <w:p w14:paraId="1A4BD690" w14:textId="77777777" w:rsidR="00F55948" w:rsidRDefault="00F55948" w:rsidP="00F55948">
            <w:pPr>
              <w:pStyle w:val="Heading3"/>
              <w:tabs>
                <w:tab w:val="left" w:pos="1236"/>
              </w:tabs>
              <w:outlineLvl w:val="2"/>
              <w:rPr>
                <w:color w:val="000000"/>
                <w:szCs w:val="28"/>
              </w:rPr>
            </w:pPr>
            <w:bookmarkStart w:id="51" w:name="_Toc49676869"/>
            <w:r w:rsidRPr="00C60623">
              <w:rPr>
                <w:color w:val="000000"/>
                <w:szCs w:val="28"/>
              </w:rPr>
              <w:t>S</w:t>
            </w:r>
            <w:r>
              <w:rPr>
                <w:color w:val="000000"/>
                <w:szCs w:val="28"/>
              </w:rPr>
              <w:t>afeguarding and EHE</w:t>
            </w:r>
            <w:bookmarkEnd w:id="51"/>
          </w:p>
          <w:p w14:paraId="2AAF78D8" w14:textId="251E666B" w:rsidR="00F55948" w:rsidRPr="006E08B5" w:rsidRDefault="00F55948" w:rsidP="00F55948">
            <w:pPr>
              <w:rPr>
                <w:sz w:val="8"/>
                <w:szCs w:val="8"/>
              </w:rPr>
            </w:pPr>
          </w:p>
        </w:tc>
      </w:tr>
      <w:tr w:rsidR="00F55948" w:rsidRPr="00C60623" w14:paraId="180831C2" w14:textId="77777777" w:rsidTr="008B4315">
        <w:tc>
          <w:tcPr>
            <w:tcW w:w="9736" w:type="dxa"/>
            <w:gridSpan w:val="4"/>
            <w:tcBorders>
              <w:top w:val="nil"/>
              <w:left w:val="nil"/>
              <w:bottom w:val="nil"/>
              <w:right w:val="nil"/>
            </w:tcBorders>
            <w:shd w:val="clear" w:color="auto" w:fill="auto"/>
          </w:tcPr>
          <w:p w14:paraId="5FCAFAB5" w14:textId="26C4A04B" w:rsidR="00F55948" w:rsidRDefault="00F55948" w:rsidP="00F55948">
            <w:pPr>
              <w:autoSpaceDE w:val="0"/>
              <w:autoSpaceDN w:val="0"/>
              <w:adjustRightInd w:val="0"/>
              <w:jc w:val="both"/>
              <w:rPr>
                <w:rFonts w:cs="Arial"/>
                <w:sz w:val="24"/>
                <w:szCs w:val="24"/>
              </w:rPr>
            </w:pPr>
          </w:p>
          <w:p w14:paraId="1C4901DB" w14:textId="6C1444E9" w:rsidR="00F55948" w:rsidRPr="00C60623" w:rsidRDefault="00F55948" w:rsidP="00F55948">
            <w:pPr>
              <w:jc w:val="both"/>
              <w:rPr>
                <w:color w:val="000000" w:themeColor="text1"/>
                <w:sz w:val="24"/>
              </w:rPr>
            </w:pPr>
            <w:r w:rsidRPr="00C60623">
              <w:rPr>
                <w:color w:val="000000" w:themeColor="text1"/>
                <w:sz w:val="24"/>
              </w:rPr>
              <w:t>The welfare and protection of all children, both those attending school and those who are educated at home, is of paramount concern and the responsibility of the whole communit</w:t>
            </w:r>
            <w:r>
              <w:rPr>
                <w:color w:val="000000" w:themeColor="text1"/>
                <w:sz w:val="24"/>
              </w:rPr>
              <w:t>y.  Se</w:t>
            </w:r>
            <w:r w:rsidRPr="00C60623">
              <w:rPr>
                <w:color w:val="000000" w:themeColor="text1"/>
                <w:sz w:val="24"/>
              </w:rPr>
              <w:t xml:space="preserve">ction 175 of the Education Act 2002 imposes a duty on the </w:t>
            </w:r>
            <w:r>
              <w:rPr>
                <w:color w:val="000000" w:themeColor="text1"/>
                <w:sz w:val="24"/>
              </w:rPr>
              <w:t>local authority</w:t>
            </w:r>
            <w:r w:rsidRPr="00C60623">
              <w:rPr>
                <w:color w:val="000000" w:themeColor="text1"/>
                <w:sz w:val="24"/>
              </w:rPr>
              <w:t xml:space="preserve"> to make arrangements for ensuring that the functions conferred on them are exercised with a view to safeguarding and promoting the welfare of all children resident in S</w:t>
            </w:r>
            <w:r>
              <w:rPr>
                <w:color w:val="000000" w:themeColor="text1"/>
                <w:sz w:val="24"/>
              </w:rPr>
              <w:t>outhampton.</w:t>
            </w:r>
          </w:p>
          <w:p w14:paraId="2CF3B3E4" w14:textId="77777777" w:rsidR="00F55948" w:rsidRPr="00D55E05" w:rsidRDefault="00F55948" w:rsidP="00F55948">
            <w:pPr>
              <w:autoSpaceDE w:val="0"/>
              <w:autoSpaceDN w:val="0"/>
              <w:adjustRightInd w:val="0"/>
              <w:jc w:val="both"/>
              <w:rPr>
                <w:rFonts w:cs="Arial"/>
                <w:sz w:val="24"/>
                <w:szCs w:val="24"/>
              </w:rPr>
            </w:pPr>
          </w:p>
          <w:p w14:paraId="0900D556" w14:textId="77777777" w:rsidR="00F55948" w:rsidRDefault="00F55948" w:rsidP="00F55948">
            <w:pPr>
              <w:autoSpaceDE w:val="0"/>
              <w:autoSpaceDN w:val="0"/>
              <w:adjustRightInd w:val="0"/>
              <w:jc w:val="both"/>
              <w:rPr>
                <w:rFonts w:cs="Arial"/>
                <w:sz w:val="24"/>
                <w:szCs w:val="24"/>
              </w:rPr>
            </w:pPr>
            <w:r w:rsidRPr="00D55E05">
              <w:rPr>
                <w:rFonts w:cs="Arial"/>
                <w:sz w:val="24"/>
                <w:szCs w:val="24"/>
              </w:rPr>
              <w:t xml:space="preserve">The DfE 2019 </w:t>
            </w:r>
            <w:hyperlink r:id="rId61" w:history="1">
              <w:r w:rsidRPr="00D55E05">
                <w:rPr>
                  <w:rStyle w:val="Hyperlink"/>
                  <w:rFonts w:cs="Arial"/>
                  <w:sz w:val="24"/>
                  <w:szCs w:val="24"/>
                </w:rPr>
                <w:t>guidance for parents</w:t>
              </w:r>
            </w:hyperlink>
            <w:r w:rsidRPr="00D55E05">
              <w:rPr>
                <w:rFonts w:cs="Arial"/>
                <w:sz w:val="24"/>
                <w:szCs w:val="24"/>
              </w:rPr>
              <w:t xml:space="preserve"> </w:t>
            </w:r>
            <w:r>
              <w:rPr>
                <w:rFonts w:cs="Arial"/>
                <w:sz w:val="24"/>
                <w:szCs w:val="24"/>
              </w:rPr>
              <w:t>outline</w:t>
            </w:r>
            <w:r w:rsidRPr="00D55E05">
              <w:rPr>
                <w:rFonts w:cs="Arial"/>
                <w:sz w:val="24"/>
                <w:szCs w:val="24"/>
              </w:rPr>
              <w:t>s how the safeguarding role of the LA affects home educating parents.  We would recommend that all parents read this document.</w:t>
            </w:r>
          </w:p>
          <w:p w14:paraId="00050715" w14:textId="0EE2063F" w:rsidR="00F55948" w:rsidRDefault="00F55948" w:rsidP="00F55948">
            <w:pPr>
              <w:autoSpaceDE w:val="0"/>
              <w:autoSpaceDN w:val="0"/>
              <w:adjustRightInd w:val="0"/>
              <w:jc w:val="both"/>
              <w:rPr>
                <w:rFonts w:cs="Arial"/>
                <w:sz w:val="24"/>
                <w:szCs w:val="24"/>
              </w:rPr>
            </w:pPr>
          </w:p>
          <w:p w14:paraId="24853EBD" w14:textId="77777777" w:rsidR="00F55948" w:rsidRDefault="00F55948" w:rsidP="00F55948">
            <w:pPr>
              <w:jc w:val="both"/>
              <w:rPr>
                <w:color w:val="000000" w:themeColor="text1"/>
                <w:sz w:val="24"/>
              </w:rPr>
            </w:pPr>
            <w:r>
              <w:rPr>
                <w:color w:val="000000" w:themeColor="text1"/>
                <w:sz w:val="24"/>
              </w:rPr>
              <w:t>The EHE Team will:</w:t>
            </w:r>
          </w:p>
          <w:p w14:paraId="60462999" w14:textId="77777777" w:rsidR="00F55948" w:rsidRDefault="00F55948" w:rsidP="00F55948">
            <w:pPr>
              <w:jc w:val="both"/>
              <w:rPr>
                <w:color w:val="000000" w:themeColor="text1"/>
                <w:sz w:val="24"/>
              </w:rPr>
            </w:pPr>
          </w:p>
          <w:p w14:paraId="5D7FD429" w14:textId="300F1A9C" w:rsidR="00F55948" w:rsidRPr="00C60623" w:rsidRDefault="00F55948" w:rsidP="00F55948">
            <w:pPr>
              <w:pStyle w:val="ListParagraph"/>
              <w:numPr>
                <w:ilvl w:val="0"/>
                <w:numId w:val="20"/>
              </w:numPr>
              <w:contextualSpacing w:val="0"/>
              <w:jc w:val="both"/>
              <w:rPr>
                <w:rFonts w:cs="Arial"/>
                <w:bCs/>
                <w:color w:val="000000"/>
                <w:sz w:val="24"/>
                <w:szCs w:val="24"/>
                <w:lang w:eastAsia="en-GB"/>
              </w:rPr>
            </w:pPr>
            <w:r w:rsidRPr="00C60623">
              <w:rPr>
                <w:rFonts w:cs="Arial"/>
                <w:bCs/>
                <w:color w:val="000000"/>
                <w:sz w:val="24"/>
                <w:szCs w:val="24"/>
                <w:lang w:eastAsia="en-GB"/>
              </w:rPr>
              <w:t>Follow SCC safeguarding procedures at all times and work with relevant agencies to proactively safeguard and promote the welfare of children, and in the event of any concerns about the welfare of a home educated child, initiate and follow the established procedures.</w:t>
            </w:r>
          </w:p>
          <w:p w14:paraId="07EDD2A4" w14:textId="54EC550C"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sidRPr="00CF6BCA">
              <w:rPr>
                <w:rFonts w:cs="Arial"/>
                <w:bCs/>
                <w:color w:val="000000"/>
                <w:sz w:val="24"/>
                <w:szCs w:val="24"/>
                <w:lang w:eastAsia="en-GB"/>
              </w:rPr>
              <w:t>Contact parents when MASH</w:t>
            </w:r>
            <w:r w:rsidRPr="00D55E05">
              <w:rPr>
                <w:rFonts w:cs="Arial"/>
                <w:bCs/>
                <w:color w:val="000000"/>
                <w:sz w:val="24"/>
                <w:szCs w:val="24"/>
                <w:lang w:eastAsia="en-GB"/>
              </w:rPr>
              <w:t xml:space="preserve"> (multi-agency safeguarding hub) </w:t>
            </w:r>
            <w:r>
              <w:rPr>
                <w:rFonts w:cs="Arial"/>
                <w:bCs/>
                <w:color w:val="000000"/>
                <w:sz w:val="24"/>
                <w:szCs w:val="24"/>
                <w:lang w:eastAsia="en-GB"/>
              </w:rPr>
              <w:t>have</w:t>
            </w:r>
            <w:r w:rsidRPr="00D55E05">
              <w:rPr>
                <w:rFonts w:cs="Arial"/>
                <w:bCs/>
                <w:color w:val="000000"/>
                <w:sz w:val="24"/>
                <w:szCs w:val="24"/>
                <w:lang w:eastAsia="en-GB"/>
              </w:rPr>
              <w:t xml:space="preserve"> notif</w:t>
            </w:r>
            <w:r>
              <w:rPr>
                <w:rFonts w:cs="Arial"/>
                <w:bCs/>
                <w:color w:val="000000"/>
                <w:sz w:val="24"/>
                <w:szCs w:val="24"/>
                <w:lang w:eastAsia="en-GB"/>
              </w:rPr>
              <w:t xml:space="preserve">ied us </w:t>
            </w:r>
            <w:r w:rsidRPr="00D55E05">
              <w:rPr>
                <w:rFonts w:cs="Arial"/>
                <w:bCs/>
                <w:color w:val="000000"/>
                <w:sz w:val="24"/>
                <w:szCs w:val="24"/>
                <w:lang w:eastAsia="en-GB"/>
              </w:rPr>
              <w:t>of any referrals for home educated children</w:t>
            </w:r>
            <w:r>
              <w:rPr>
                <w:rFonts w:cs="Arial"/>
                <w:bCs/>
                <w:color w:val="000000"/>
                <w:sz w:val="24"/>
                <w:szCs w:val="24"/>
                <w:lang w:eastAsia="en-GB"/>
              </w:rPr>
              <w:t xml:space="preserve"> of compulsory school age, or t</w:t>
            </w:r>
            <w:r w:rsidRPr="00D55E05">
              <w:rPr>
                <w:rFonts w:cs="Arial"/>
                <w:bCs/>
                <w:color w:val="000000"/>
                <w:sz w:val="24"/>
                <w:szCs w:val="24"/>
                <w:lang w:eastAsia="en-GB"/>
              </w:rPr>
              <w:t xml:space="preserve">he MET (missing, exploited, trafficked) Team </w:t>
            </w:r>
            <w:r>
              <w:rPr>
                <w:rFonts w:cs="Arial"/>
                <w:bCs/>
                <w:color w:val="000000"/>
                <w:sz w:val="24"/>
                <w:szCs w:val="24"/>
                <w:lang w:eastAsia="en-GB"/>
              </w:rPr>
              <w:t>have notified us o</w:t>
            </w:r>
            <w:r w:rsidRPr="00D55E05">
              <w:rPr>
                <w:rFonts w:cs="Arial"/>
                <w:bCs/>
                <w:color w:val="000000"/>
                <w:sz w:val="24"/>
                <w:szCs w:val="24"/>
                <w:lang w:eastAsia="en-GB"/>
              </w:rPr>
              <w:t xml:space="preserve">f any </w:t>
            </w:r>
            <w:r>
              <w:rPr>
                <w:rFonts w:cs="Arial"/>
                <w:bCs/>
                <w:color w:val="000000"/>
                <w:sz w:val="24"/>
                <w:szCs w:val="24"/>
                <w:lang w:eastAsia="en-GB"/>
              </w:rPr>
              <w:t>children</w:t>
            </w:r>
            <w:r w:rsidRPr="00D55E05">
              <w:rPr>
                <w:rFonts w:cs="Arial"/>
                <w:bCs/>
                <w:color w:val="000000"/>
                <w:sz w:val="24"/>
                <w:szCs w:val="24"/>
                <w:lang w:eastAsia="en-GB"/>
              </w:rPr>
              <w:t xml:space="preserve"> they are working with of compulsory school age. </w:t>
            </w:r>
          </w:p>
          <w:p w14:paraId="49B683F1" w14:textId="75E3D491"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Pr>
                <w:rFonts w:cs="Arial"/>
                <w:bCs/>
                <w:color w:val="000000"/>
                <w:sz w:val="24"/>
                <w:szCs w:val="24"/>
                <w:lang w:eastAsia="en-GB"/>
              </w:rPr>
              <w:lastRenderedPageBreak/>
              <w:t>A</w:t>
            </w:r>
            <w:r w:rsidRPr="00D55E05">
              <w:rPr>
                <w:rFonts w:cs="Arial"/>
                <w:bCs/>
                <w:color w:val="000000"/>
                <w:sz w:val="24"/>
                <w:szCs w:val="24"/>
                <w:lang w:eastAsia="en-GB"/>
              </w:rPr>
              <w:t xml:space="preserve">ttend </w:t>
            </w:r>
            <w:r>
              <w:rPr>
                <w:rFonts w:cs="Arial"/>
                <w:bCs/>
                <w:color w:val="000000"/>
                <w:sz w:val="24"/>
                <w:szCs w:val="24"/>
                <w:lang w:eastAsia="en-GB"/>
              </w:rPr>
              <w:t xml:space="preserve">safeguarding training and Elective Home Education Visitors </w:t>
            </w:r>
            <w:r w:rsidRPr="00D55E05">
              <w:rPr>
                <w:rFonts w:cs="Arial"/>
                <w:bCs/>
                <w:color w:val="000000"/>
                <w:sz w:val="24"/>
                <w:szCs w:val="24"/>
                <w:lang w:eastAsia="en-GB"/>
              </w:rPr>
              <w:t xml:space="preserve">will </w:t>
            </w:r>
            <w:r>
              <w:rPr>
                <w:rFonts w:cs="Arial"/>
                <w:bCs/>
                <w:color w:val="000000"/>
                <w:sz w:val="24"/>
                <w:szCs w:val="24"/>
                <w:lang w:eastAsia="en-GB"/>
              </w:rPr>
              <w:t xml:space="preserve">attend child protection and </w:t>
            </w:r>
            <w:r w:rsidRPr="00D55E05">
              <w:rPr>
                <w:rFonts w:cs="Arial"/>
                <w:bCs/>
                <w:color w:val="000000"/>
                <w:sz w:val="24"/>
                <w:szCs w:val="24"/>
                <w:lang w:eastAsia="en-GB"/>
              </w:rPr>
              <w:t>child in need planning meetings to ensure an appropriate focus on the provision of efficient, full-time, suitable education.</w:t>
            </w:r>
          </w:p>
          <w:p w14:paraId="79F08E63" w14:textId="032A5BEE"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Pr>
                <w:rFonts w:cs="Arial"/>
                <w:bCs/>
                <w:color w:val="000000"/>
                <w:sz w:val="24"/>
                <w:szCs w:val="24"/>
                <w:lang w:eastAsia="en-GB"/>
              </w:rPr>
              <w:t>Ensure that s</w:t>
            </w:r>
            <w:r w:rsidRPr="00D55E05">
              <w:rPr>
                <w:rFonts w:cs="Arial"/>
                <w:bCs/>
                <w:color w:val="000000"/>
                <w:sz w:val="24"/>
                <w:szCs w:val="24"/>
                <w:lang w:eastAsia="en-GB"/>
              </w:rPr>
              <w:t xml:space="preserve">ingle assessments, </w:t>
            </w:r>
            <w:r>
              <w:rPr>
                <w:rFonts w:cs="Arial"/>
                <w:bCs/>
                <w:color w:val="000000"/>
                <w:sz w:val="24"/>
                <w:szCs w:val="24"/>
                <w:lang w:eastAsia="en-GB"/>
              </w:rPr>
              <w:t>child protection</w:t>
            </w:r>
            <w:r w:rsidRPr="00D55E05">
              <w:rPr>
                <w:rFonts w:cs="Arial"/>
                <w:bCs/>
                <w:color w:val="000000"/>
                <w:sz w:val="24"/>
                <w:szCs w:val="24"/>
                <w:lang w:eastAsia="en-GB"/>
              </w:rPr>
              <w:t xml:space="preserve"> and </w:t>
            </w:r>
            <w:r>
              <w:rPr>
                <w:rFonts w:cs="Arial"/>
                <w:bCs/>
                <w:color w:val="000000"/>
                <w:sz w:val="24"/>
                <w:szCs w:val="24"/>
                <w:lang w:eastAsia="en-GB"/>
              </w:rPr>
              <w:t>child in need</w:t>
            </w:r>
            <w:r w:rsidRPr="00D55E05">
              <w:rPr>
                <w:rFonts w:cs="Arial"/>
                <w:bCs/>
                <w:color w:val="000000"/>
                <w:sz w:val="24"/>
                <w:szCs w:val="24"/>
                <w:lang w:eastAsia="en-GB"/>
              </w:rPr>
              <w:t xml:space="preserve"> plans reflect that home education is in place and explore whether the educational and development needs of the child are being met through the provision of efficient, full-time, suitable education.</w:t>
            </w:r>
          </w:p>
          <w:p w14:paraId="1C936401" w14:textId="7E27545A"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sidRPr="00D55E05">
              <w:rPr>
                <w:rFonts w:cs="Arial"/>
                <w:bCs/>
                <w:color w:val="000000"/>
                <w:sz w:val="24"/>
                <w:szCs w:val="24"/>
                <w:lang w:eastAsia="en-GB"/>
              </w:rPr>
              <w:t>When children who are home educated move into the city</w:t>
            </w:r>
            <w:r>
              <w:rPr>
                <w:rFonts w:cs="Arial"/>
                <w:bCs/>
                <w:color w:val="000000"/>
                <w:sz w:val="24"/>
                <w:szCs w:val="24"/>
                <w:lang w:eastAsia="en-GB"/>
              </w:rPr>
              <w:t>,</w:t>
            </w:r>
            <w:r w:rsidRPr="00D55E05">
              <w:rPr>
                <w:rFonts w:cs="Arial"/>
                <w:bCs/>
                <w:color w:val="000000"/>
                <w:sz w:val="24"/>
                <w:szCs w:val="24"/>
                <w:lang w:eastAsia="en-GB"/>
              </w:rPr>
              <w:t xml:space="preserve"> contact previous </w:t>
            </w:r>
            <w:r>
              <w:rPr>
                <w:rFonts w:cs="Arial"/>
                <w:bCs/>
                <w:color w:val="000000"/>
                <w:sz w:val="24"/>
                <w:szCs w:val="24"/>
                <w:lang w:eastAsia="en-GB"/>
              </w:rPr>
              <w:t xml:space="preserve">local authorities </w:t>
            </w:r>
            <w:r w:rsidRPr="00D55E05">
              <w:rPr>
                <w:rFonts w:cs="Arial"/>
                <w:bCs/>
                <w:color w:val="000000"/>
                <w:sz w:val="24"/>
                <w:szCs w:val="24"/>
                <w:lang w:eastAsia="en-GB"/>
              </w:rPr>
              <w:t>to establish whether any safeguarding concerns existed.</w:t>
            </w:r>
          </w:p>
          <w:p w14:paraId="5E2A4E3C" w14:textId="77777777" w:rsidR="00F55948" w:rsidRPr="003D1933" w:rsidRDefault="00F55948" w:rsidP="00F55948">
            <w:pPr>
              <w:autoSpaceDE w:val="0"/>
              <w:autoSpaceDN w:val="0"/>
              <w:adjustRightInd w:val="0"/>
              <w:rPr>
                <w:rFonts w:cs="Arial"/>
                <w:b/>
                <w:sz w:val="24"/>
                <w:szCs w:val="24"/>
              </w:rPr>
            </w:pPr>
          </w:p>
        </w:tc>
      </w:tr>
      <w:tr w:rsidR="00F55948" w14:paraId="730EE815" w14:textId="77777777" w:rsidTr="008B4315">
        <w:tc>
          <w:tcPr>
            <w:tcW w:w="9736" w:type="dxa"/>
            <w:gridSpan w:val="4"/>
            <w:tcBorders>
              <w:top w:val="nil"/>
              <w:left w:val="nil"/>
              <w:bottom w:val="nil"/>
              <w:right w:val="nil"/>
            </w:tcBorders>
            <w:shd w:val="clear" w:color="auto" w:fill="9CC2E5" w:themeFill="accent1" w:themeFillTint="99"/>
          </w:tcPr>
          <w:p w14:paraId="408EBE9A" w14:textId="77777777" w:rsidR="00F55948" w:rsidRDefault="00F55948" w:rsidP="00F55948">
            <w:pPr>
              <w:pStyle w:val="Heading3"/>
              <w:tabs>
                <w:tab w:val="left" w:pos="1236"/>
              </w:tabs>
              <w:outlineLvl w:val="2"/>
              <w:rPr>
                <w:color w:val="000000"/>
                <w:szCs w:val="28"/>
              </w:rPr>
            </w:pPr>
            <w:bookmarkStart w:id="52" w:name="_Toc49676870"/>
            <w:r w:rsidRPr="003251D2">
              <w:rPr>
                <w:color w:val="000000"/>
                <w:szCs w:val="28"/>
              </w:rPr>
              <w:lastRenderedPageBreak/>
              <w:t>Dyslexia assessments</w:t>
            </w:r>
            <w:bookmarkEnd w:id="52"/>
          </w:p>
          <w:p w14:paraId="72A3054A" w14:textId="11897404" w:rsidR="00F55948" w:rsidRPr="003251D2" w:rsidRDefault="00F55948" w:rsidP="00F55948">
            <w:pPr>
              <w:rPr>
                <w:sz w:val="8"/>
                <w:szCs w:val="8"/>
              </w:rPr>
            </w:pPr>
          </w:p>
        </w:tc>
      </w:tr>
      <w:tr w:rsidR="00F55948" w14:paraId="20BE352A" w14:textId="77777777" w:rsidTr="008B4315">
        <w:tc>
          <w:tcPr>
            <w:tcW w:w="9736" w:type="dxa"/>
            <w:gridSpan w:val="4"/>
            <w:tcBorders>
              <w:top w:val="nil"/>
              <w:left w:val="nil"/>
              <w:bottom w:val="nil"/>
              <w:right w:val="nil"/>
            </w:tcBorders>
          </w:tcPr>
          <w:p w14:paraId="494BE72E" w14:textId="77777777" w:rsidR="00F55948" w:rsidRPr="003D1933" w:rsidRDefault="00F55948" w:rsidP="00F55948">
            <w:pPr>
              <w:pStyle w:val="Default"/>
              <w:jc w:val="both"/>
              <w:rPr>
                <w:rFonts w:ascii="Arial" w:hAnsi="Arial" w:cs="Arial"/>
                <w:b/>
                <w:color w:val="auto"/>
              </w:rPr>
            </w:pPr>
          </w:p>
          <w:p w14:paraId="7FF09B76" w14:textId="77777777" w:rsidR="00F55948" w:rsidRPr="00A23AF8" w:rsidRDefault="00F55948" w:rsidP="00F55948">
            <w:pPr>
              <w:pStyle w:val="Default"/>
              <w:jc w:val="both"/>
              <w:rPr>
                <w:rFonts w:ascii="Arial" w:hAnsi="Arial" w:cs="Arial"/>
                <w:lang w:val="en"/>
              </w:rPr>
            </w:pPr>
            <w:r w:rsidRPr="00A23AF8">
              <w:rPr>
                <w:rFonts w:ascii="Arial" w:hAnsi="Arial" w:cs="Arial"/>
                <w:lang w:val="en"/>
              </w:rPr>
              <w:t>Some schools may carry out dyslexia screening exercises, which may give an indication of possible dyslexic difficulties.  This is not the same as a dyslexia diagnosis.</w:t>
            </w:r>
          </w:p>
          <w:p w14:paraId="4C88F035" w14:textId="77777777" w:rsidR="00F55948" w:rsidRPr="00A23AF8" w:rsidRDefault="00F55948" w:rsidP="00F55948">
            <w:pPr>
              <w:pStyle w:val="Default"/>
              <w:jc w:val="both"/>
              <w:rPr>
                <w:rFonts w:ascii="Arial" w:hAnsi="Arial" w:cs="Arial"/>
                <w:lang w:val="en"/>
              </w:rPr>
            </w:pPr>
          </w:p>
          <w:p w14:paraId="3C740249" w14:textId="77777777" w:rsidR="00F55948" w:rsidRPr="00A23AF8" w:rsidRDefault="00F55948" w:rsidP="00F55948">
            <w:pPr>
              <w:pStyle w:val="Default"/>
              <w:jc w:val="both"/>
              <w:rPr>
                <w:rFonts w:ascii="Arial" w:hAnsi="Arial" w:cs="Arial"/>
                <w:lang w:val="en"/>
              </w:rPr>
            </w:pPr>
            <w:r w:rsidRPr="00A23AF8">
              <w:rPr>
                <w:rFonts w:ascii="Arial" w:hAnsi="Arial" w:cs="Arial"/>
                <w:lang w:val="en"/>
              </w:rPr>
              <w:t>Southampton City Council does not offer a dyslexia diagnosis service, so parents must make arrangements for this themselves.</w:t>
            </w:r>
          </w:p>
          <w:p w14:paraId="49888CFA" w14:textId="77777777" w:rsidR="00F55948" w:rsidRPr="00A23AF8" w:rsidRDefault="00F55948" w:rsidP="00F55948">
            <w:pPr>
              <w:pStyle w:val="Default"/>
              <w:jc w:val="both"/>
              <w:rPr>
                <w:rFonts w:ascii="Arial" w:hAnsi="Arial" w:cs="Arial"/>
                <w:lang w:val="en"/>
              </w:rPr>
            </w:pPr>
          </w:p>
          <w:p w14:paraId="16952039" w14:textId="77777777" w:rsidR="00F55948" w:rsidRPr="00A23AF8" w:rsidRDefault="00F55948" w:rsidP="00F55948">
            <w:pPr>
              <w:pStyle w:val="Default"/>
              <w:jc w:val="both"/>
              <w:rPr>
                <w:rFonts w:ascii="Arial" w:hAnsi="Arial" w:cs="Arial"/>
                <w:color w:val="545454"/>
                <w:sz w:val="22"/>
                <w:szCs w:val="22"/>
              </w:rPr>
            </w:pPr>
            <w:r w:rsidRPr="00A23AF8">
              <w:rPr>
                <w:rFonts w:ascii="Arial" w:hAnsi="Arial" w:cs="Arial"/>
                <w:lang w:val="en"/>
              </w:rPr>
              <w:t xml:space="preserve">The </w:t>
            </w:r>
            <w:hyperlink r:id="rId62" w:history="1">
              <w:r w:rsidRPr="00A23AF8">
                <w:rPr>
                  <w:rStyle w:val="Hyperlink"/>
                  <w:rFonts w:ascii="Arial" w:hAnsi="Arial" w:cs="Arial"/>
                  <w:lang w:val="en"/>
                </w:rPr>
                <w:t>NHS</w:t>
              </w:r>
            </w:hyperlink>
            <w:r w:rsidRPr="00A23AF8">
              <w:rPr>
                <w:rFonts w:ascii="Arial" w:hAnsi="Arial" w:cs="Arial"/>
                <w:lang w:val="en"/>
              </w:rPr>
              <w:t xml:space="preserve"> provides advice for parents on dyslexia diagnosis as does the </w:t>
            </w:r>
            <w:hyperlink r:id="rId63" w:history="1">
              <w:r w:rsidRPr="00A23AF8">
                <w:rPr>
                  <w:rStyle w:val="Hyperlink"/>
                  <w:rFonts w:ascii="Arial" w:hAnsi="Arial" w:cs="Arial"/>
                  <w:lang w:val="en"/>
                </w:rPr>
                <w:t>British Dyslexia Association.</w:t>
              </w:r>
            </w:hyperlink>
          </w:p>
          <w:p w14:paraId="458F2D00" w14:textId="7F0DA3A5" w:rsidR="00F55948" w:rsidRPr="003D1933" w:rsidRDefault="00F55948" w:rsidP="00F55948">
            <w:pPr>
              <w:pStyle w:val="Heading3"/>
              <w:tabs>
                <w:tab w:val="left" w:pos="2237"/>
              </w:tabs>
              <w:outlineLvl w:val="2"/>
              <w:rPr>
                <w:sz w:val="24"/>
              </w:rPr>
            </w:pPr>
          </w:p>
        </w:tc>
      </w:tr>
      <w:tr w:rsidR="00F55948" w14:paraId="7260BFC3" w14:textId="77777777" w:rsidTr="008B4315">
        <w:tc>
          <w:tcPr>
            <w:tcW w:w="9736" w:type="dxa"/>
            <w:gridSpan w:val="4"/>
            <w:tcBorders>
              <w:top w:val="nil"/>
              <w:left w:val="nil"/>
              <w:bottom w:val="nil"/>
              <w:right w:val="nil"/>
            </w:tcBorders>
            <w:shd w:val="clear" w:color="auto" w:fill="9CC2E5" w:themeFill="accent1" w:themeFillTint="99"/>
          </w:tcPr>
          <w:p w14:paraId="5522C789" w14:textId="77777777" w:rsidR="00F55948" w:rsidRDefault="00F55948" w:rsidP="00F55948">
            <w:pPr>
              <w:pStyle w:val="Heading3"/>
              <w:tabs>
                <w:tab w:val="left" w:pos="1236"/>
              </w:tabs>
              <w:outlineLvl w:val="2"/>
              <w:rPr>
                <w:color w:val="000000"/>
                <w:szCs w:val="28"/>
              </w:rPr>
            </w:pPr>
            <w:bookmarkStart w:id="53" w:name="_Toc49676871"/>
            <w:bookmarkStart w:id="54" w:name="_Hlk49061983"/>
            <w:r w:rsidRPr="003251D2">
              <w:rPr>
                <w:color w:val="000000"/>
                <w:szCs w:val="28"/>
              </w:rPr>
              <w:t>Useful sources of information and support</w:t>
            </w:r>
            <w:bookmarkEnd w:id="53"/>
          </w:p>
          <w:bookmarkEnd w:id="54"/>
          <w:p w14:paraId="60568608" w14:textId="5AFF3FF3" w:rsidR="00F55948" w:rsidRPr="003251D2" w:rsidRDefault="00F55948" w:rsidP="00F55948">
            <w:pPr>
              <w:rPr>
                <w:sz w:val="8"/>
                <w:szCs w:val="8"/>
              </w:rPr>
            </w:pPr>
          </w:p>
        </w:tc>
      </w:tr>
      <w:tr w:rsidR="00F55948" w14:paraId="3619D9E4" w14:textId="77777777" w:rsidTr="008B4315">
        <w:tc>
          <w:tcPr>
            <w:tcW w:w="9736" w:type="dxa"/>
            <w:gridSpan w:val="4"/>
            <w:tcBorders>
              <w:top w:val="nil"/>
              <w:left w:val="nil"/>
              <w:bottom w:val="nil"/>
              <w:right w:val="nil"/>
            </w:tcBorders>
          </w:tcPr>
          <w:p w14:paraId="18DAF2E5" w14:textId="77777777" w:rsidR="00F55948" w:rsidRPr="003D1933" w:rsidRDefault="00F55948" w:rsidP="00F55948">
            <w:pPr>
              <w:pStyle w:val="Default"/>
              <w:jc w:val="both"/>
              <w:rPr>
                <w:bCs/>
                <w:color w:val="auto"/>
              </w:rPr>
            </w:pPr>
          </w:p>
          <w:p w14:paraId="14F4D2E1" w14:textId="4B87C8C5" w:rsidR="00F55948" w:rsidRDefault="00A16F97" w:rsidP="00F55948">
            <w:pPr>
              <w:rPr>
                <w:rFonts w:cs="Arial"/>
                <w:sz w:val="24"/>
              </w:rPr>
            </w:pPr>
            <w:hyperlink w:anchor="_Hlk49672299" w:history="1" w:docLocation="1,83968,83978,0,,APPENDIX 1">
              <w:r w:rsidR="00F55948" w:rsidRPr="006E08B5">
                <w:rPr>
                  <w:rStyle w:val="Hyperlink"/>
                  <w:rFonts w:cs="Arial"/>
                  <w:b/>
                  <w:sz w:val="24"/>
                  <w:szCs w:val="24"/>
                </w:rPr>
                <w:t>APPENDIX 1</w:t>
              </w:r>
            </w:hyperlink>
            <w:r w:rsidR="00F55948">
              <w:rPr>
                <w:rFonts w:cs="Arial"/>
                <w:sz w:val="24"/>
              </w:rPr>
              <w:t xml:space="preserve"> </w:t>
            </w:r>
            <w:r w:rsidR="00F55948" w:rsidRPr="001F6B6B">
              <w:rPr>
                <w:rFonts w:cs="Arial"/>
                <w:sz w:val="24"/>
              </w:rPr>
              <w:t>contains a list of useful resources</w:t>
            </w:r>
            <w:r w:rsidR="00F55948">
              <w:rPr>
                <w:rFonts w:cs="Arial"/>
                <w:sz w:val="24"/>
              </w:rPr>
              <w:t xml:space="preserve"> to support learning</w:t>
            </w:r>
            <w:r w:rsidR="00F55948" w:rsidRPr="001F6B6B">
              <w:rPr>
                <w:rFonts w:cs="Arial"/>
                <w:sz w:val="24"/>
              </w:rPr>
              <w:t xml:space="preserve">.  </w:t>
            </w:r>
          </w:p>
          <w:p w14:paraId="7AB94CE3" w14:textId="77777777" w:rsidR="00F55948" w:rsidRPr="003D1933" w:rsidRDefault="00F55948" w:rsidP="00F55948">
            <w:pPr>
              <w:pStyle w:val="Default"/>
              <w:jc w:val="both"/>
              <w:rPr>
                <w:b/>
                <w:bCs/>
                <w:color w:val="auto"/>
              </w:rPr>
            </w:pPr>
          </w:p>
          <w:p w14:paraId="20ED69F2" w14:textId="77777777" w:rsidR="00F55948" w:rsidRDefault="00F55948" w:rsidP="00F55948">
            <w:pPr>
              <w:autoSpaceDE w:val="0"/>
              <w:autoSpaceDN w:val="0"/>
              <w:adjustRightInd w:val="0"/>
              <w:jc w:val="both"/>
              <w:rPr>
                <w:rFonts w:cs="Arial"/>
                <w:b/>
                <w:color w:val="000000"/>
                <w:sz w:val="24"/>
              </w:rPr>
            </w:pPr>
            <w:r w:rsidRPr="00C91B3C">
              <w:rPr>
                <w:rFonts w:cs="Arial"/>
                <w:b/>
                <w:color w:val="000000"/>
                <w:sz w:val="24"/>
              </w:rPr>
              <w:t>Southampton City Council</w:t>
            </w:r>
            <w:r>
              <w:rPr>
                <w:rFonts w:cs="Arial"/>
                <w:b/>
                <w:color w:val="000000"/>
                <w:sz w:val="24"/>
              </w:rPr>
              <w:t>:</w:t>
            </w:r>
          </w:p>
          <w:p w14:paraId="5EBA8F57" w14:textId="77777777" w:rsidR="00F55948" w:rsidRPr="003D1933" w:rsidRDefault="00F55948" w:rsidP="00F55948">
            <w:pPr>
              <w:pStyle w:val="Default"/>
              <w:jc w:val="both"/>
              <w:rPr>
                <w:b/>
                <w:bCs/>
                <w:color w:val="auto"/>
              </w:rPr>
            </w:pPr>
          </w:p>
        </w:tc>
      </w:tr>
      <w:tr w:rsidR="00F55948" w14:paraId="43E3E527" w14:textId="77777777" w:rsidTr="008B4315">
        <w:tc>
          <w:tcPr>
            <w:tcW w:w="2547" w:type="dxa"/>
            <w:tcBorders>
              <w:top w:val="nil"/>
              <w:left w:val="nil"/>
              <w:bottom w:val="nil"/>
              <w:right w:val="nil"/>
            </w:tcBorders>
          </w:tcPr>
          <w:p w14:paraId="6768FDF5" w14:textId="3344BBB8" w:rsidR="00F55948" w:rsidRDefault="00F55948" w:rsidP="00F55948">
            <w:pPr>
              <w:pStyle w:val="Default"/>
              <w:jc w:val="both"/>
              <w:rPr>
                <w:rFonts w:ascii="Arial" w:hAnsi="Arial" w:cs="Arial"/>
                <w:bCs/>
                <w:color w:val="auto"/>
              </w:rPr>
            </w:pPr>
            <w:r w:rsidRPr="00A23AF8">
              <w:rPr>
                <w:rFonts w:ascii="Arial" w:hAnsi="Arial" w:cs="Arial"/>
                <w:bCs/>
                <w:color w:val="auto"/>
              </w:rPr>
              <w:t>Tina Selby</w:t>
            </w:r>
          </w:p>
          <w:p w14:paraId="6AA8F76C" w14:textId="77777777" w:rsidR="00F55948" w:rsidRDefault="00F55948" w:rsidP="00F55948">
            <w:pPr>
              <w:pStyle w:val="Default"/>
              <w:jc w:val="both"/>
              <w:rPr>
                <w:rFonts w:ascii="Arial" w:hAnsi="Arial" w:cs="Arial"/>
                <w:bCs/>
                <w:color w:val="auto"/>
              </w:rPr>
            </w:pPr>
          </w:p>
          <w:p w14:paraId="6F28C8F1" w14:textId="77777777" w:rsidR="00F55948" w:rsidRDefault="00F55948" w:rsidP="00F55948">
            <w:pPr>
              <w:pStyle w:val="Default"/>
              <w:jc w:val="both"/>
              <w:rPr>
                <w:rFonts w:ascii="Arial" w:hAnsi="Arial" w:cs="Arial"/>
                <w:bCs/>
                <w:color w:val="auto"/>
              </w:rPr>
            </w:pPr>
            <w:r>
              <w:rPr>
                <w:rFonts w:ascii="Arial" w:hAnsi="Arial" w:cs="Arial"/>
                <w:bCs/>
                <w:color w:val="auto"/>
              </w:rPr>
              <w:t>Lara Jordan</w:t>
            </w:r>
          </w:p>
          <w:p w14:paraId="0AB1B62C" w14:textId="77777777" w:rsidR="00F55948" w:rsidRDefault="00F55948" w:rsidP="00F55948">
            <w:pPr>
              <w:pStyle w:val="Default"/>
              <w:jc w:val="both"/>
              <w:rPr>
                <w:rFonts w:ascii="Arial" w:hAnsi="Arial" w:cs="Arial"/>
                <w:bCs/>
                <w:color w:val="auto"/>
              </w:rPr>
            </w:pPr>
          </w:p>
          <w:p w14:paraId="31342506" w14:textId="4566B198" w:rsidR="00F55948" w:rsidRDefault="00F55948" w:rsidP="00F55948">
            <w:pPr>
              <w:pStyle w:val="Default"/>
              <w:jc w:val="both"/>
              <w:rPr>
                <w:rFonts w:ascii="Arial" w:hAnsi="Arial" w:cs="Arial"/>
                <w:bCs/>
                <w:color w:val="auto"/>
              </w:rPr>
            </w:pPr>
            <w:r>
              <w:rPr>
                <w:rFonts w:ascii="Arial" w:hAnsi="Arial" w:cs="Arial"/>
                <w:bCs/>
                <w:color w:val="auto"/>
              </w:rPr>
              <w:t>Catherine Yeates</w:t>
            </w:r>
          </w:p>
          <w:p w14:paraId="387D2016" w14:textId="77777777" w:rsidR="00F55948" w:rsidRDefault="00F55948" w:rsidP="00F55948">
            <w:pPr>
              <w:pStyle w:val="Default"/>
              <w:jc w:val="both"/>
              <w:rPr>
                <w:rFonts w:ascii="Arial" w:hAnsi="Arial" w:cs="Arial"/>
                <w:bCs/>
                <w:color w:val="auto"/>
              </w:rPr>
            </w:pPr>
          </w:p>
          <w:p w14:paraId="50CB8DDC" w14:textId="25ADB6CB" w:rsidR="00F55948" w:rsidRDefault="00F55948" w:rsidP="00F55948">
            <w:pPr>
              <w:pStyle w:val="Default"/>
              <w:jc w:val="both"/>
              <w:rPr>
                <w:rFonts w:ascii="Arial" w:hAnsi="Arial" w:cs="Arial"/>
                <w:bCs/>
                <w:color w:val="auto"/>
              </w:rPr>
            </w:pPr>
            <w:r>
              <w:rPr>
                <w:rFonts w:ascii="Arial" w:hAnsi="Arial" w:cs="Arial"/>
                <w:bCs/>
                <w:color w:val="auto"/>
              </w:rPr>
              <w:t>Dyfan Rowlands</w:t>
            </w:r>
          </w:p>
          <w:p w14:paraId="60D0ECA6" w14:textId="77777777" w:rsidR="00F55948" w:rsidRPr="00A23AF8" w:rsidRDefault="00F55948" w:rsidP="002B088D">
            <w:pPr>
              <w:pStyle w:val="Default"/>
              <w:jc w:val="both"/>
              <w:rPr>
                <w:rFonts w:ascii="Arial" w:hAnsi="Arial" w:cs="Arial"/>
                <w:bCs/>
                <w:color w:val="auto"/>
              </w:rPr>
            </w:pPr>
          </w:p>
        </w:tc>
        <w:tc>
          <w:tcPr>
            <w:tcW w:w="4819" w:type="dxa"/>
            <w:gridSpan w:val="2"/>
            <w:tcBorders>
              <w:top w:val="nil"/>
              <w:left w:val="nil"/>
              <w:bottom w:val="nil"/>
              <w:right w:val="nil"/>
            </w:tcBorders>
          </w:tcPr>
          <w:p w14:paraId="20DAF708" w14:textId="78A83061" w:rsidR="00F55948" w:rsidRDefault="00F55948" w:rsidP="00F55948">
            <w:pPr>
              <w:pStyle w:val="Default"/>
              <w:jc w:val="both"/>
              <w:rPr>
                <w:rFonts w:ascii="Arial" w:hAnsi="Arial" w:cs="Arial"/>
              </w:rPr>
            </w:pPr>
            <w:r w:rsidRPr="00A23AF8">
              <w:rPr>
                <w:rFonts w:ascii="Arial" w:hAnsi="Arial" w:cs="Arial"/>
              </w:rPr>
              <w:t>Assistant Tea</w:t>
            </w:r>
            <w:r>
              <w:rPr>
                <w:rFonts w:ascii="Arial" w:hAnsi="Arial" w:cs="Arial"/>
              </w:rPr>
              <w:t>m Manager for Inclusion</w:t>
            </w:r>
          </w:p>
          <w:p w14:paraId="3F619BC1" w14:textId="77777777" w:rsidR="00F55948" w:rsidRDefault="00F55948" w:rsidP="00F55948">
            <w:pPr>
              <w:pStyle w:val="Default"/>
              <w:jc w:val="both"/>
              <w:rPr>
                <w:rFonts w:ascii="Arial" w:hAnsi="Arial" w:cs="Arial"/>
              </w:rPr>
            </w:pPr>
          </w:p>
          <w:p w14:paraId="1EA1066B" w14:textId="2375E5AA" w:rsidR="00F55948" w:rsidRPr="00A23AF8" w:rsidRDefault="00F55948" w:rsidP="00F55948">
            <w:pPr>
              <w:pStyle w:val="Default"/>
              <w:jc w:val="both"/>
              <w:rPr>
                <w:rFonts w:ascii="Arial" w:hAnsi="Arial" w:cs="Arial"/>
                <w:bCs/>
                <w:color w:val="auto"/>
              </w:rPr>
            </w:pPr>
            <w:r>
              <w:rPr>
                <w:rFonts w:ascii="Arial" w:hAnsi="Arial" w:cs="Arial"/>
                <w:bCs/>
                <w:color w:val="auto"/>
              </w:rPr>
              <w:t>EHE Visitor</w:t>
            </w:r>
          </w:p>
          <w:p w14:paraId="0B43BCA9" w14:textId="77777777" w:rsidR="00F55948" w:rsidRPr="00A23AF8" w:rsidRDefault="00F55948" w:rsidP="00F55948">
            <w:pPr>
              <w:pStyle w:val="Default"/>
              <w:jc w:val="both"/>
              <w:rPr>
                <w:rFonts w:ascii="Arial" w:hAnsi="Arial" w:cs="Arial"/>
                <w:bCs/>
                <w:color w:val="auto"/>
              </w:rPr>
            </w:pPr>
          </w:p>
          <w:p w14:paraId="63E16050" w14:textId="77777777" w:rsidR="00F55948" w:rsidRDefault="00F55948" w:rsidP="00F55948">
            <w:pPr>
              <w:pStyle w:val="Default"/>
              <w:jc w:val="both"/>
              <w:rPr>
                <w:rFonts w:ascii="Arial" w:hAnsi="Arial" w:cs="Arial"/>
                <w:bCs/>
                <w:color w:val="auto"/>
              </w:rPr>
            </w:pPr>
            <w:r>
              <w:rPr>
                <w:rFonts w:ascii="Arial" w:hAnsi="Arial" w:cs="Arial"/>
                <w:bCs/>
                <w:color w:val="auto"/>
              </w:rPr>
              <w:t>EHE Visitor</w:t>
            </w:r>
          </w:p>
          <w:p w14:paraId="5838D71F" w14:textId="77777777" w:rsidR="00F55948" w:rsidRDefault="00F55948" w:rsidP="00F55948">
            <w:pPr>
              <w:pStyle w:val="Default"/>
              <w:jc w:val="both"/>
              <w:rPr>
                <w:rFonts w:ascii="Arial" w:hAnsi="Arial" w:cs="Arial"/>
                <w:bCs/>
                <w:color w:val="auto"/>
              </w:rPr>
            </w:pPr>
          </w:p>
          <w:p w14:paraId="05F42DDF" w14:textId="164F533A" w:rsidR="002B088D" w:rsidRPr="00A23AF8" w:rsidRDefault="00F55948" w:rsidP="00F55948">
            <w:pPr>
              <w:pStyle w:val="Default"/>
              <w:jc w:val="both"/>
              <w:rPr>
                <w:rFonts w:ascii="Arial" w:hAnsi="Arial" w:cs="Arial"/>
                <w:bCs/>
                <w:color w:val="auto"/>
              </w:rPr>
            </w:pPr>
            <w:r>
              <w:rPr>
                <w:rFonts w:ascii="Arial" w:hAnsi="Arial" w:cs="Arial"/>
                <w:bCs/>
                <w:color w:val="auto"/>
              </w:rPr>
              <w:t>Team Standards Coordinat</w:t>
            </w:r>
            <w:r w:rsidR="002B088D">
              <w:rPr>
                <w:rFonts w:ascii="Arial" w:hAnsi="Arial" w:cs="Arial"/>
                <w:bCs/>
                <w:color w:val="auto"/>
              </w:rPr>
              <w:t>or</w:t>
            </w:r>
          </w:p>
        </w:tc>
        <w:tc>
          <w:tcPr>
            <w:tcW w:w="2370" w:type="dxa"/>
            <w:tcBorders>
              <w:top w:val="nil"/>
              <w:left w:val="nil"/>
              <w:bottom w:val="nil"/>
              <w:right w:val="nil"/>
            </w:tcBorders>
          </w:tcPr>
          <w:p w14:paraId="4C061708" w14:textId="77777777" w:rsidR="00F55948" w:rsidRDefault="00F55948" w:rsidP="00F55948">
            <w:pPr>
              <w:pStyle w:val="Default"/>
              <w:jc w:val="both"/>
              <w:rPr>
                <w:rFonts w:ascii="Arial" w:hAnsi="Arial" w:cs="Arial"/>
                <w:bCs/>
                <w:color w:val="auto"/>
              </w:rPr>
            </w:pPr>
            <w:r>
              <w:rPr>
                <w:rFonts w:ascii="Arial" w:hAnsi="Arial" w:cs="Arial"/>
                <w:bCs/>
                <w:color w:val="auto"/>
              </w:rPr>
              <w:t>023 8083 3889</w:t>
            </w:r>
          </w:p>
          <w:p w14:paraId="3A502D05" w14:textId="77777777" w:rsidR="00F55948" w:rsidRDefault="00F55948" w:rsidP="00F55948">
            <w:pPr>
              <w:pStyle w:val="Default"/>
              <w:jc w:val="both"/>
              <w:rPr>
                <w:rFonts w:ascii="Arial" w:hAnsi="Arial" w:cs="Arial"/>
                <w:bCs/>
                <w:color w:val="auto"/>
              </w:rPr>
            </w:pPr>
          </w:p>
          <w:p w14:paraId="30DBFC53" w14:textId="6BF1E97D" w:rsidR="00F55948" w:rsidRDefault="00F55948" w:rsidP="00F55948">
            <w:pPr>
              <w:pStyle w:val="Default"/>
              <w:jc w:val="both"/>
              <w:rPr>
                <w:rFonts w:ascii="Arial" w:hAnsi="Arial" w:cs="Arial"/>
                <w:bCs/>
                <w:color w:val="auto"/>
              </w:rPr>
            </w:pPr>
            <w:r>
              <w:rPr>
                <w:rFonts w:ascii="Arial" w:hAnsi="Arial" w:cs="Arial"/>
                <w:bCs/>
                <w:color w:val="auto"/>
              </w:rPr>
              <w:t>023 8083 2455</w:t>
            </w:r>
          </w:p>
          <w:p w14:paraId="026BB806" w14:textId="77777777" w:rsidR="00F55948" w:rsidRDefault="00F55948" w:rsidP="00F55948">
            <w:pPr>
              <w:pStyle w:val="Default"/>
              <w:jc w:val="both"/>
              <w:rPr>
                <w:rFonts w:ascii="Arial" w:hAnsi="Arial" w:cs="Arial"/>
                <w:bCs/>
                <w:color w:val="auto"/>
              </w:rPr>
            </w:pPr>
          </w:p>
          <w:p w14:paraId="2B424270" w14:textId="5106D81D" w:rsidR="00F55948" w:rsidRDefault="00F55948" w:rsidP="00F55948">
            <w:pPr>
              <w:pStyle w:val="Default"/>
              <w:jc w:val="both"/>
              <w:rPr>
                <w:rFonts w:ascii="Arial" w:hAnsi="Arial" w:cs="Arial"/>
                <w:bCs/>
                <w:color w:val="auto"/>
              </w:rPr>
            </w:pPr>
            <w:r>
              <w:rPr>
                <w:rFonts w:ascii="Arial" w:hAnsi="Arial" w:cs="Arial"/>
                <w:bCs/>
                <w:color w:val="auto"/>
              </w:rPr>
              <w:t>023 8083 3701</w:t>
            </w:r>
          </w:p>
          <w:p w14:paraId="27FB9E2D" w14:textId="77777777" w:rsidR="00F55948" w:rsidRDefault="00F55948" w:rsidP="00F55948">
            <w:pPr>
              <w:pStyle w:val="Default"/>
              <w:jc w:val="both"/>
              <w:rPr>
                <w:rFonts w:ascii="Arial" w:hAnsi="Arial" w:cs="Arial"/>
                <w:bCs/>
                <w:color w:val="auto"/>
              </w:rPr>
            </w:pPr>
          </w:p>
          <w:p w14:paraId="7AEFF5DE" w14:textId="401FD65B" w:rsidR="00F55948" w:rsidRDefault="00F55948" w:rsidP="00F55948">
            <w:pPr>
              <w:pStyle w:val="Default"/>
              <w:jc w:val="both"/>
              <w:rPr>
                <w:rFonts w:ascii="Arial" w:hAnsi="Arial" w:cs="Arial"/>
                <w:bCs/>
                <w:color w:val="auto"/>
              </w:rPr>
            </w:pPr>
            <w:r>
              <w:rPr>
                <w:rFonts w:ascii="Arial" w:hAnsi="Arial" w:cs="Arial"/>
                <w:bCs/>
                <w:color w:val="auto"/>
              </w:rPr>
              <w:t>023 8083 4779</w:t>
            </w:r>
          </w:p>
          <w:p w14:paraId="6D251D5A" w14:textId="7DE8A362" w:rsidR="00F55948" w:rsidRPr="00A23AF8" w:rsidRDefault="00F55948" w:rsidP="00F55948">
            <w:pPr>
              <w:pStyle w:val="Default"/>
              <w:jc w:val="both"/>
              <w:rPr>
                <w:rFonts w:ascii="Arial" w:hAnsi="Arial" w:cs="Arial"/>
                <w:bCs/>
                <w:color w:val="auto"/>
              </w:rPr>
            </w:pPr>
          </w:p>
        </w:tc>
      </w:tr>
      <w:tr w:rsidR="00F55948" w:rsidRPr="00A23AF8" w14:paraId="01281E77" w14:textId="77777777" w:rsidTr="008B4315">
        <w:tc>
          <w:tcPr>
            <w:tcW w:w="9736" w:type="dxa"/>
            <w:gridSpan w:val="4"/>
            <w:tcBorders>
              <w:top w:val="nil"/>
              <w:left w:val="nil"/>
              <w:bottom w:val="nil"/>
              <w:right w:val="nil"/>
            </w:tcBorders>
          </w:tcPr>
          <w:p w14:paraId="357FC151" w14:textId="0E9DABE0" w:rsidR="00F55948" w:rsidRPr="00A23AF8" w:rsidRDefault="00F55948" w:rsidP="00F55948">
            <w:pPr>
              <w:rPr>
                <w:rFonts w:cs="Arial"/>
                <w:bCs/>
              </w:rPr>
            </w:pPr>
            <w:r w:rsidRPr="00A23AF8">
              <w:rPr>
                <w:rFonts w:cs="Arial"/>
                <w:bCs/>
                <w:sz w:val="24"/>
              </w:rPr>
              <w:t xml:space="preserve">The e-mail address for Inclusion </w:t>
            </w:r>
            <w:r w:rsidRPr="00A23AF8">
              <w:rPr>
                <w:rFonts w:cs="Arial"/>
                <w:bCs/>
              </w:rPr>
              <w:t>Services</w:t>
            </w:r>
            <w:r w:rsidRPr="00A23AF8">
              <w:rPr>
                <w:rFonts w:cs="Arial"/>
                <w:bCs/>
                <w:sz w:val="24"/>
              </w:rPr>
              <w:t xml:space="preserve"> is </w:t>
            </w:r>
            <w:hyperlink r:id="rId64" w:history="1">
              <w:r w:rsidRPr="0071520F">
                <w:rPr>
                  <w:rStyle w:val="Hyperlink"/>
                  <w:rFonts w:cs="Arial"/>
                  <w:sz w:val="24"/>
                </w:rPr>
                <w:t>home.education@southampton.gov.uk</w:t>
              </w:r>
            </w:hyperlink>
          </w:p>
        </w:tc>
      </w:tr>
      <w:tr w:rsidR="00F55948" w14:paraId="263CF015" w14:textId="77777777" w:rsidTr="002B088D">
        <w:tc>
          <w:tcPr>
            <w:tcW w:w="7366" w:type="dxa"/>
            <w:gridSpan w:val="3"/>
            <w:tcBorders>
              <w:top w:val="nil"/>
              <w:left w:val="nil"/>
              <w:bottom w:val="nil"/>
              <w:right w:val="nil"/>
            </w:tcBorders>
          </w:tcPr>
          <w:p w14:paraId="75A2FA1F" w14:textId="77777777" w:rsidR="00F55948" w:rsidRDefault="00F55948" w:rsidP="00F55948">
            <w:pPr>
              <w:pStyle w:val="Default"/>
              <w:jc w:val="both"/>
              <w:rPr>
                <w:rFonts w:ascii="Arial" w:hAnsi="Arial" w:cs="Arial"/>
              </w:rPr>
            </w:pPr>
          </w:p>
          <w:p w14:paraId="611B330A" w14:textId="34E5F98A" w:rsidR="00F55948" w:rsidRPr="00A90D44" w:rsidRDefault="00F55948" w:rsidP="00F55948">
            <w:pPr>
              <w:pStyle w:val="Default"/>
              <w:jc w:val="both"/>
              <w:rPr>
                <w:rFonts w:ascii="Arial" w:hAnsi="Arial" w:cs="Arial"/>
              </w:rPr>
            </w:pPr>
            <w:r w:rsidRPr="00A90D44">
              <w:rPr>
                <w:rFonts w:ascii="Arial" w:hAnsi="Arial" w:cs="Arial"/>
              </w:rPr>
              <w:t>SEND Team</w:t>
            </w:r>
          </w:p>
          <w:p w14:paraId="099BB634" w14:textId="77777777" w:rsidR="00F55948" w:rsidRPr="00A90D44" w:rsidRDefault="00F55948" w:rsidP="00F55948">
            <w:pPr>
              <w:pStyle w:val="Default"/>
              <w:jc w:val="both"/>
              <w:rPr>
                <w:rFonts w:ascii="Arial" w:hAnsi="Arial" w:cs="Arial"/>
              </w:rPr>
            </w:pPr>
          </w:p>
          <w:p w14:paraId="35A99805" w14:textId="6ED68DAC" w:rsidR="00F55948" w:rsidRPr="00A90D44" w:rsidRDefault="00F55948" w:rsidP="00F55948">
            <w:pPr>
              <w:pStyle w:val="Default"/>
              <w:jc w:val="both"/>
              <w:rPr>
                <w:rFonts w:ascii="Arial" w:hAnsi="Arial" w:cs="Arial"/>
                <w:bCs/>
                <w:color w:val="auto"/>
              </w:rPr>
            </w:pPr>
            <w:r w:rsidRPr="00A90D44">
              <w:rPr>
                <w:rFonts w:ascii="Arial" w:hAnsi="Arial" w:cs="Arial"/>
                <w:bCs/>
                <w:color w:val="auto"/>
              </w:rPr>
              <w:t>Education Welfare Service Manager</w:t>
            </w:r>
          </w:p>
          <w:p w14:paraId="1A759AF0" w14:textId="77777777" w:rsidR="00F55948" w:rsidRPr="00A90D44" w:rsidRDefault="00F55948" w:rsidP="00F55948">
            <w:pPr>
              <w:pStyle w:val="Default"/>
              <w:jc w:val="both"/>
              <w:rPr>
                <w:rFonts w:ascii="Arial" w:hAnsi="Arial" w:cs="Arial"/>
                <w:bCs/>
                <w:color w:val="auto"/>
              </w:rPr>
            </w:pPr>
          </w:p>
          <w:p w14:paraId="2CC5B9F6" w14:textId="71D1CC49" w:rsidR="00F55948" w:rsidRPr="00A90D44" w:rsidRDefault="00F55948" w:rsidP="00F55948">
            <w:pPr>
              <w:pStyle w:val="Default"/>
              <w:jc w:val="both"/>
              <w:rPr>
                <w:rFonts w:ascii="Arial" w:hAnsi="Arial" w:cs="Arial"/>
                <w:bCs/>
                <w:color w:val="auto"/>
              </w:rPr>
            </w:pPr>
            <w:r w:rsidRPr="00A90D44">
              <w:rPr>
                <w:rFonts w:ascii="Arial" w:hAnsi="Arial" w:cs="Arial"/>
              </w:rPr>
              <w:t>MASH (Multi Agency Safeguarding Hub</w:t>
            </w:r>
          </w:p>
          <w:p w14:paraId="435A4045" w14:textId="77777777" w:rsidR="00F55948" w:rsidRPr="00A90D44" w:rsidRDefault="00F55948" w:rsidP="00F55948">
            <w:pPr>
              <w:pStyle w:val="Default"/>
              <w:jc w:val="both"/>
              <w:rPr>
                <w:rFonts w:ascii="Arial" w:hAnsi="Arial" w:cs="Arial"/>
                <w:b/>
                <w:bCs/>
                <w:color w:val="auto"/>
                <w:sz w:val="28"/>
              </w:rPr>
            </w:pPr>
          </w:p>
        </w:tc>
        <w:tc>
          <w:tcPr>
            <w:tcW w:w="2370" w:type="dxa"/>
            <w:tcBorders>
              <w:top w:val="nil"/>
              <w:left w:val="nil"/>
              <w:bottom w:val="nil"/>
              <w:right w:val="nil"/>
            </w:tcBorders>
          </w:tcPr>
          <w:p w14:paraId="43E44988" w14:textId="77777777" w:rsidR="00F55948" w:rsidRDefault="00F55948" w:rsidP="00F55948">
            <w:pPr>
              <w:pStyle w:val="Default"/>
              <w:jc w:val="both"/>
              <w:rPr>
                <w:rFonts w:ascii="Arial" w:hAnsi="Arial" w:cs="Arial"/>
              </w:rPr>
            </w:pPr>
          </w:p>
          <w:p w14:paraId="73DA6D9B" w14:textId="0862730C" w:rsidR="00F55948" w:rsidRPr="00A90D44" w:rsidRDefault="00F55948" w:rsidP="00F55948">
            <w:pPr>
              <w:pStyle w:val="Default"/>
              <w:jc w:val="both"/>
              <w:rPr>
                <w:rFonts w:ascii="Arial" w:hAnsi="Arial" w:cs="Arial"/>
                <w:lang w:val="en"/>
              </w:rPr>
            </w:pPr>
            <w:r w:rsidRPr="00A90D44">
              <w:rPr>
                <w:rFonts w:ascii="Arial" w:hAnsi="Arial" w:cs="Arial"/>
              </w:rPr>
              <w:t>023 8083 3004</w:t>
            </w:r>
          </w:p>
          <w:p w14:paraId="6B4ACE22" w14:textId="77777777" w:rsidR="00F55948" w:rsidRPr="00A90D44" w:rsidRDefault="00F55948" w:rsidP="00F55948">
            <w:pPr>
              <w:pStyle w:val="Default"/>
              <w:jc w:val="both"/>
              <w:rPr>
                <w:rFonts w:ascii="Arial" w:hAnsi="Arial" w:cs="Arial"/>
                <w:lang w:val="en"/>
              </w:rPr>
            </w:pPr>
          </w:p>
          <w:p w14:paraId="2FD2E44A" w14:textId="488CC120" w:rsidR="00F55948" w:rsidRPr="00A90D44" w:rsidRDefault="00F55948" w:rsidP="00F55948">
            <w:pPr>
              <w:pStyle w:val="Default"/>
              <w:jc w:val="both"/>
              <w:rPr>
                <w:rFonts w:ascii="Arial" w:hAnsi="Arial" w:cs="Arial"/>
                <w:bCs/>
                <w:color w:val="auto"/>
              </w:rPr>
            </w:pPr>
            <w:r w:rsidRPr="00A90D44">
              <w:rPr>
                <w:rFonts w:ascii="Arial" w:hAnsi="Arial" w:cs="Arial"/>
                <w:lang w:val="en"/>
              </w:rPr>
              <w:t>023 8083 4229</w:t>
            </w:r>
          </w:p>
          <w:p w14:paraId="1896FDAA" w14:textId="77777777" w:rsidR="00F55948" w:rsidRPr="00A90D44" w:rsidRDefault="00F55948" w:rsidP="00F55948">
            <w:pPr>
              <w:pStyle w:val="Default"/>
              <w:jc w:val="both"/>
              <w:rPr>
                <w:rFonts w:ascii="Arial" w:hAnsi="Arial" w:cs="Arial"/>
                <w:bCs/>
                <w:color w:val="auto"/>
              </w:rPr>
            </w:pPr>
          </w:p>
          <w:p w14:paraId="57EFD14A" w14:textId="738E2105" w:rsidR="00F55948" w:rsidRPr="00A90D44" w:rsidRDefault="00F55948" w:rsidP="00F55948">
            <w:pPr>
              <w:pStyle w:val="Default"/>
              <w:jc w:val="both"/>
              <w:rPr>
                <w:rFonts w:ascii="Arial" w:hAnsi="Arial" w:cs="Arial"/>
                <w:bCs/>
                <w:color w:val="auto"/>
              </w:rPr>
            </w:pPr>
            <w:r w:rsidRPr="00A90D44">
              <w:rPr>
                <w:rFonts w:ascii="Arial" w:hAnsi="Arial" w:cs="Arial"/>
                <w:bCs/>
                <w:color w:val="auto"/>
              </w:rPr>
              <w:t>023 8083 3336</w:t>
            </w:r>
          </w:p>
        </w:tc>
      </w:tr>
      <w:tr w:rsidR="00F55948" w14:paraId="6C58BCDF" w14:textId="77777777" w:rsidTr="008B4315">
        <w:tc>
          <w:tcPr>
            <w:tcW w:w="9736" w:type="dxa"/>
            <w:gridSpan w:val="4"/>
            <w:tcBorders>
              <w:top w:val="nil"/>
              <w:left w:val="nil"/>
              <w:bottom w:val="nil"/>
              <w:right w:val="nil"/>
            </w:tcBorders>
          </w:tcPr>
          <w:p w14:paraId="104201B5" w14:textId="77777777" w:rsidR="00F55948" w:rsidRDefault="00F55948" w:rsidP="00F55948">
            <w:pPr>
              <w:pStyle w:val="Default"/>
              <w:jc w:val="both"/>
            </w:pPr>
          </w:p>
          <w:p w14:paraId="2C1F7395" w14:textId="70C9FED4" w:rsidR="00F55948" w:rsidRPr="00A90D44" w:rsidRDefault="00A16F97" w:rsidP="00F55948">
            <w:pPr>
              <w:pStyle w:val="Default"/>
              <w:jc w:val="both"/>
              <w:rPr>
                <w:rFonts w:ascii="Arial" w:hAnsi="Arial" w:cs="Arial"/>
                <w:b/>
                <w:bCs/>
                <w:color w:val="auto"/>
              </w:rPr>
            </w:pPr>
            <w:hyperlink r:id="rId65" w:history="1">
              <w:r w:rsidR="00F55948" w:rsidRPr="00587B70">
                <w:rPr>
                  <w:rStyle w:val="Hyperlink"/>
                  <w:rFonts w:ascii="Arial" w:hAnsi="Arial" w:cs="Arial"/>
                  <w:b/>
                  <w:bCs/>
                </w:rPr>
                <w:t>Home Education Advisory Service</w:t>
              </w:r>
            </w:hyperlink>
            <w:r w:rsidR="00F55948" w:rsidRPr="00A90D44">
              <w:rPr>
                <w:rFonts w:ascii="Arial" w:hAnsi="Arial" w:cs="Arial"/>
                <w:b/>
                <w:bCs/>
                <w:color w:val="auto"/>
              </w:rPr>
              <w:t xml:space="preserve"> (HEAS)</w:t>
            </w:r>
          </w:p>
          <w:p w14:paraId="4DA1F604" w14:textId="77777777" w:rsidR="00F55948" w:rsidRPr="00A90D44" w:rsidRDefault="00F55948" w:rsidP="00F55948">
            <w:pPr>
              <w:pStyle w:val="Default"/>
              <w:jc w:val="both"/>
              <w:rPr>
                <w:rFonts w:ascii="Arial" w:hAnsi="Arial" w:cs="Arial"/>
                <w:bCs/>
                <w:color w:val="auto"/>
              </w:rPr>
            </w:pPr>
            <w:r w:rsidRPr="00A90D44">
              <w:rPr>
                <w:rFonts w:ascii="Arial" w:hAnsi="Arial" w:cs="Arial"/>
                <w:bCs/>
                <w:color w:val="auto"/>
              </w:rPr>
              <w:t>Tel:  01707 371854</w:t>
            </w:r>
          </w:p>
          <w:p w14:paraId="5967DDF4" w14:textId="77777777" w:rsidR="00F55948" w:rsidRPr="00A90D44" w:rsidRDefault="00F55948" w:rsidP="00F55948">
            <w:pPr>
              <w:pStyle w:val="Default"/>
              <w:jc w:val="both"/>
              <w:rPr>
                <w:rStyle w:val="Hyperlink"/>
                <w:rFonts w:ascii="Arial" w:hAnsi="Arial" w:cs="Arial"/>
                <w:color w:val="auto"/>
              </w:rPr>
            </w:pPr>
            <w:r w:rsidRPr="00A90D44">
              <w:rPr>
                <w:rFonts w:ascii="Arial" w:hAnsi="Arial" w:cs="Arial"/>
                <w:color w:val="auto"/>
              </w:rPr>
              <w:t xml:space="preserve">E-mail: </w:t>
            </w:r>
            <w:hyperlink r:id="rId66" w:history="1">
              <w:r w:rsidRPr="00A90D44">
                <w:rPr>
                  <w:rStyle w:val="Hyperlink"/>
                  <w:rFonts w:ascii="Arial" w:hAnsi="Arial" w:cs="Arial"/>
                  <w:color w:val="auto"/>
                </w:rPr>
                <w:t>enquiries@heas.org.uk</w:t>
              </w:r>
            </w:hyperlink>
          </w:p>
          <w:p w14:paraId="62E8DC55" w14:textId="77777777" w:rsidR="00F55948" w:rsidRPr="00A90D44" w:rsidRDefault="00F55948" w:rsidP="00F55948">
            <w:pPr>
              <w:pStyle w:val="Default"/>
              <w:jc w:val="both"/>
              <w:rPr>
                <w:rFonts w:ascii="Arial" w:hAnsi="Arial" w:cs="Arial"/>
              </w:rPr>
            </w:pPr>
            <w:r w:rsidRPr="00A90D44">
              <w:rPr>
                <w:rFonts w:ascii="Arial" w:hAnsi="Arial" w:cs="Arial"/>
              </w:rPr>
              <w:lastRenderedPageBreak/>
              <w:t>A national charity dedicated to the provision of advice and practical support for families who wish to educate their children at home.</w:t>
            </w:r>
          </w:p>
          <w:p w14:paraId="1A5992CB" w14:textId="77777777" w:rsidR="00F55948" w:rsidRPr="00A90D44" w:rsidRDefault="00F55948" w:rsidP="00F55948">
            <w:pPr>
              <w:pStyle w:val="Default"/>
              <w:jc w:val="both"/>
              <w:rPr>
                <w:rFonts w:ascii="Arial" w:hAnsi="Arial" w:cs="Arial"/>
                <w:color w:val="auto"/>
                <w:sz w:val="28"/>
              </w:rPr>
            </w:pPr>
          </w:p>
          <w:p w14:paraId="20E450F5" w14:textId="203BFBB5" w:rsidR="00F55948" w:rsidRPr="00A90D44" w:rsidRDefault="00A16F97" w:rsidP="00F55948">
            <w:pPr>
              <w:pStyle w:val="Default"/>
              <w:jc w:val="both"/>
              <w:rPr>
                <w:rFonts w:ascii="Arial" w:hAnsi="Arial" w:cs="Arial"/>
                <w:b/>
                <w:color w:val="auto"/>
              </w:rPr>
            </w:pPr>
            <w:hyperlink r:id="rId67" w:history="1">
              <w:r w:rsidR="00F55948" w:rsidRPr="00F14689">
                <w:rPr>
                  <w:rStyle w:val="Hyperlink"/>
                  <w:rFonts w:ascii="Arial" w:hAnsi="Arial" w:cs="Arial"/>
                  <w:b/>
                  <w:bCs/>
                </w:rPr>
                <w:t>Education Otherwise</w:t>
              </w:r>
            </w:hyperlink>
          </w:p>
          <w:p w14:paraId="720287D0" w14:textId="77777777" w:rsidR="00F55948" w:rsidRPr="00A90D44" w:rsidRDefault="00F55948" w:rsidP="00F55948">
            <w:pPr>
              <w:pStyle w:val="Default"/>
              <w:jc w:val="both"/>
              <w:rPr>
                <w:rFonts w:ascii="Arial" w:hAnsi="Arial" w:cs="Arial"/>
                <w:color w:val="auto"/>
              </w:rPr>
            </w:pPr>
            <w:r w:rsidRPr="00A90D44">
              <w:rPr>
                <w:rFonts w:ascii="Arial" w:hAnsi="Arial" w:cs="Arial"/>
                <w:color w:val="auto"/>
              </w:rPr>
              <w:t>Helpline – 0845 478 6345</w:t>
            </w:r>
          </w:p>
          <w:p w14:paraId="23EE26FD" w14:textId="77777777" w:rsidR="00F55948" w:rsidRPr="00A90D44" w:rsidRDefault="00F55948" w:rsidP="00F55948">
            <w:pPr>
              <w:pStyle w:val="Default"/>
              <w:jc w:val="both"/>
              <w:rPr>
                <w:rFonts w:ascii="Arial" w:hAnsi="Arial" w:cs="Arial"/>
              </w:rPr>
            </w:pPr>
          </w:p>
          <w:p w14:paraId="38B728B9" w14:textId="399646C1" w:rsidR="00F55948" w:rsidRPr="00BE5175" w:rsidRDefault="00F55948" w:rsidP="00F55948">
            <w:pPr>
              <w:pStyle w:val="Default"/>
              <w:jc w:val="both"/>
              <w:rPr>
                <w:rFonts w:ascii="Arial" w:hAnsi="Arial" w:cs="Arial"/>
              </w:rPr>
            </w:pPr>
            <w:r w:rsidRPr="00A90D44">
              <w:rPr>
                <w:rFonts w:ascii="Arial" w:hAnsi="Arial" w:cs="Arial"/>
              </w:rPr>
              <w:t>A registered charity providing information and resources for home educating families including a general resource list.</w:t>
            </w:r>
            <w:r w:rsidR="002B088D">
              <w:rPr>
                <w:rFonts w:ascii="Arial" w:hAnsi="Arial" w:cs="Arial"/>
              </w:rPr>
              <w:t xml:space="preserve">  </w:t>
            </w:r>
            <w:r>
              <w:rPr>
                <w:rFonts w:ascii="Arial" w:hAnsi="Arial" w:cs="Arial"/>
              </w:rPr>
              <w:t xml:space="preserve">They also produced </w:t>
            </w:r>
            <w:hyperlink r:id="rId68" w:history="1">
              <w:r w:rsidRPr="00BE5175">
                <w:rPr>
                  <w:rStyle w:val="Hyperlink"/>
                  <w:rFonts w:ascii="Arial" w:hAnsi="Arial" w:cs="Arial"/>
                </w:rPr>
                <w:t>Guidance for families of school children currently learning at home</w:t>
              </w:r>
            </w:hyperlink>
            <w:r>
              <w:rPr>
                <w:rFonts w:ascii="Arial" w:hAnsi="Arial" w:cs="Arial"/>
              </w:rPr>
              <w:t>, at the start of lockdown to support families.</w:t>
            </w:r>
          </w:p>
          <w:p w14:paraId="3B1CA485" w14:textId="77777777" w:rsidR="00F55948" w:rsidRDefault="00F55948" w:rsidP="00F55948">
            <w:pPr>
              <w:pStyle w:val="Default"/>
              <w:jc w:val="both"/>
              <w:rPr>
                <w:rFonts w:ascii="Arial" w:hAnsi="Arial" w:cs="Arial"/>
              </w:rPr>
            </w:pPr>
          </w:p>
          <w:p w14:paraId="0D4E323A" w14:textId="32EC657B" w:rsidR="00F55948" w:rsidRPr="00A90D44" w:rsidRDefault="00A16F97" w:rsidP="00F55948">
            <w:pPr>
              <w:pStyle w:val="Default"/>
              <w:jc w:val="both"/>
              <w:rPr>
                <w:rFonts w:ascii="Arial" w:hAnsi="Arial" w:cs="Arial"/>
                <w:b/>
                <w:bCs/>
              </w:rPr>
            </w:pPr>
            <w:hyperlink r:id="rId69" w:history="1">
              <w:r w:rsidR="00F55948" w:rsidRPr="00587B70">
                <w:rPr>
                  <w:rStyle w:val="Hyperlink"/>
                  <w:rFonts w:ascii="Arial" w:hAnsi="Arial" w:cs="Arial"/>
                  <w:b/>
                  <w:bCs/>
                </w:rPr>
                <w:t>ACE Education</w:t>
              </w:r>
            </w:hyperlink>
          </w:p>
          <w:p w14:paraId="0BE9A0C2" w14:textId="77777777" w:rsidR="00F55948" w:rsidRPr="00A90D44" w:rsidRDefault="00F55948" w:rsidP="00F55948">
            <w:pPr>
              <w:autoSpaceDE w:val="0"/>
              <w:autoSpaceDN w:val="0"/>
              <w:adjustRightInd w:val="0"/>
              <w:jc w:val="both"/>
              <w:rPr>
                <w:rFonts w:cs="Arial"/>
                <w:sz w:val="24"/>
                <w:szCs w:val="24"/>
              </w:rPr>
            </w:pPr>
            <w:r w:rsidRPr="00A90D44">
              <w:rPr>
                <w:rFonts w:cs="Arial"/>
                <w:sz w:val="24"/>
                <w:szCs w:val="24"/>
              </w:rPr>
              <w:t xml:space="preserve">Advice Line: 0808 800 5793 (freephone) </w:t>
            </w:r>
          </w:p>
          <w:p w14:paraId="1CC8E31C" w14:textId="77777777" w:rsidR="00F55948" w:rsidRPr="00A90D44" w:rsidRDefault="00A16F97" w:rsidP="00F55948">
            <w:pPr>
              <w:pStyle w:val="Default"/>
              <w:jc w:val="both"/>
              <w:rPr>
                <w:rFonts w:ascii="Arial" w:hAnsi="Arial" w:cs="Arial"/>
                <w:lang w:val="en"/>
              </w:rPr>
            </w:pPr>
            <w:hyperlink r:id="rId70" w:history="1">
              <w:r w:rsidR="00F55948" w:rsidRPr="00A90D44">
                <w:rPr>
                  <w:rStyle w:val="Hyperlink"/>
                  <w:rFonts w:ascii="Arial" w:hAnsi="Arial" w:cs="Arial"/>
                  <w:bCs/>
                  <w:color w:val="auto"/>
                  <w:lang w:val="en"/>
                </w:rPr>
                <w:t>enquiries@ace-ed.org.uk</w:t>
              </w:r>
            </w:hyperlink>
            <w:r w:rsidR="00F55948" w:rsidRPr="00A90D44">
              <w:rPr>
                <w:rStyle w:val="Strong"/>
                <w:rFonts w:ascii="Arial" w:hAnsi="Arial" w:cs="Arial"/>
                <w:lang w:val="en"/>
              </w:rPr>
              <w:t> </w:t>
            </w:r>
          </w:p>
          <w:p w14:paraId="37EE859C" w14:textId="77777777" w:rsidR="00F55948" w:rsidRPr="00A90D44" w:rsidRDefault="00F55948" w:rsidP="00F55948">
            <w:pPr>
              <w:pStyle w:val="Default"/>
              <w:jc w:val="both"/>
              <w:rPr>
                <w:rFonts w:ascii="Arial" w:hAnsi="Arial" w:cs="Arial"/>
              </w:rPr>
            </w:pPr>
          </w:p>
          <w:p w14:paraId="548871A9" w14:textId="77777777" w:rsidR="00F55948" w:rsidRPr="00A90D44" w:rsidRDefault="00F55948" w:rsidP="00F55948">
            <w:pPr>
              <w:pStyle w:val="Default"/>
              <w:jc w:val="both"/>
              <w:rPr>
                <w:rFonts w:ascii="Arial" w:hAnsi="Arial" w:cs="Arial"/>
                <w:color w:val="auto"/>
              </w:rPr>
            </w:pPr>
            <w:r w:rsidRPr="00A90D44">
              <w:rPr>
                <w:rFonts w:ascii="Arial" w:hAnsi="Arial" w:cs="Arial"/>
                <w:color w:val="auto"/>
              </w:rPr>
              <w:t>Independent advice for parents/carers of children in state-funded schools who are experiencing difficulties in the following areas; bullying, SEN, admissions, exclusions and attendance.</w:t>
            </w:r>
          </w:p>
          <w:p w14:paraId="117D3EE2" w14:textId="77777777" w:rsidR="00F55948" w:rsidRDefault="00F55948" w:rsidP="00F55948">
            <w:pPr>
              <w:autoSpaceDE w:val="0"/>
              <w:autoSpaceDN w:val="0"/>
              <w:adjustRightInd w:val="0"/>
              <w:jc w:val="both"/>
              <w:rPr>
                <w:rFonts w:cs="Arial"/>
                <w:color w:val="FF0000"/>
                <w:sz w:val="24"/>
                <w:szCs w:val="24"/>
              </w:rPr>
            </w:pPr>
          </w:p>
          <w:p w14:paraId="0CE21974" w14:textId="61E2529E" w:rsidR="00F55948" w:rsidRPr="00A90D44" w:rsidRDefault="00A16F97" w:rsidP="00F55948">
            <w:pPr>
              <w:rPr>
                <w:rFonts w:cs="Arial"/>
                <w:b/>
                <w:sz w:val="24"/>
                <w:szCs w:val="24"/>
              </w:rPr>
            </w:pPr>
            <w:hyperlink r:id="rId71" w:history="1">
              <w:r w:rsidR="00F55948" w:rsidRPr="00587B70">
                <w:rPr>
                  <w:rStyle w:val="Hyperlink"/>
                  <w:rFonts w:cs="Arial"/>
                  <w:b/>
                  <w:sz w:val="24"/>
                  <w:szCs w:val="24"/>
                </w:rPr>
                <w:t>Ed Yourself</w:t>
              </w:r>
            </w:hyperlink>
          </w:p>
          <w:p w14:paraId="1F0DAB59" w14:textId="77777777" w:rsidR="00F55948" w:rsidRPr="00A90D44" w:rsidRDefault="00F55948" w:rsidP="00F55948">
            <w:pPr>
              <w:rPr>
                <w:rFonts w:cs="Arial"/>
                <w:b/>
                <w:sz w:val="24"/>
                <w:szCs w:val="24"/>
              </w:rPr>
            </w:pPr>
          </w:p>
          <w:p w14:paraId="6A73268F" w14:textId="77777777" w:rsidR="00F55948" w:rsidRPr="00A90D44" w:rsidRDefault="00F55948" w:rsidP="00F55948">
            <w:pPr>
              <w:jc w:val="both"/>
              <w:rPr>
                <w:rFonts w:cs="Arial"/>
                <w:sz w:val="24"/>
                <w:szCs w:val="24"/>
                <w:lang w:val="en"/>
              </w:rPr>
            </w:pPr>
            <w:r w:rsidRPr="00A90D44">
              <w:rPr>
                <w:rFonts w:cs="Arial"/>
                <w:sz w:val="24"/>
                <w:szCs w:val="24"/>
                <w:lang w:val="en"/>
              </w:rPr>
              <w:t>This website is the work of Fiona Nicholson who has given evidence to Government Committees on the subject of elective home education and can provide you with a clear up-to-date analysis of the key areas of elective home education practice and policy in England and Wales.</w:t>
            </w:r>
          </w:p>
          <w:p w14:paraId="5E9B22C0" w14:textId="77777777" w:rsidR="00F55948" w:rsidRPr="00A90D44" w:rsidRDefault="00F55948" w:rsidP="00F55948">
            <w:pPr>
              <w:rPr>
                <w:rFonts w:cs="Arial"/>
                <w:b/>
                <w:sz w:val="28"/>
                <w:szCs w:val="24"/>
              </w:rPr>
            </w:pPr>
          </w:p>
          <w:p w14:paraId="009101AF" w14:textId="32B745F4" w:rsidR="00F55948" w:rsidRPr="00A90D44" w:rsidRDefault="00A16F97" w:rsidP="00F55948">
            <w:pPr>
              <w:rPr>
                <w:rFonts w:cs="Arial"/>
                <w:b/>
                <w:sz w:val="24"/>
                <w:szCs w:val="24"/>
              </w:rPr>
            </w:pPr>
            <w:hyperlink r:id="rId72" w:history="1">
              <w:r w:rsidR="00F55948" w:rsidRPr="00587B70">
                <w:rPr>
                  <w:rStyle w:val="Hyperlink"/>
                  <w:rFonts w:cs="Arial"/>
                  <w:b/>
                  <w:sz w:val="24"/>
                  <w:szCs w:val="24"/>
                </w:rPr>
                <w:t>Child Law Advice</w:t>
              </w:r>
            </w:hyperlink>
          </w:p>
          <w:p w14:paraId="004AABA1" w14:textId="77777777" w:rsidR="00F55948" w:rsidRPr="00A90D44" w:rsidRDefault="00F55948" w:rsidP="00F55948">
            <w:pPr>
              <w:rPr>
                <w:rFonts w:cs="Arial"/>
                <w:sz w:val="24"/>
                <w:szCs w:val="24"/>
              </w:rPr>
            </w:pPr>
            <w:r w:rsidRPr="00A90D44">
              <w:rPr>
                <w:rFonts w:cs="Arial"/>
                <w:sz w:val="24"/>
                <w:szCs w:val="24"/>
              </w:rPr>
              <w:br w:type="page"/>
            </w:r>
          </w:p>
          <w:p w14:paraId="4BA6F4E9" w14:textId="77777777" w:rsidR="00F55948" w:rsidRPr="00A90D44" w:rsidRDefault="00F55948" w:rsidP="00F55948">
            <w:pPr>
              <w:jc w:val="both"/>
              <w:rPr>
                <w:rFonts w:cs="Arial"/>
                <w:color w:val="222222"/>
                <w:sz w:val="24"/>
                <w:szCs w:val="24"/>
              </w:rPr>
            </w:pPr>
            <w:r w:rsidRPr="00A90D44">
              <w:rPr>
                <w:rFonts w:cs="Arial"/>
                <w:sz w:val="24"/>
                <w:szCs w:val="24"/>
              </w:rPr>
              <w:t>P</w:t>
            </w:r>
            <w:r w:rsidRPr="00A90D44">
              <w:rPr>
                <w:rFonts w:cs="Arial"/>
                <w:color w:val="222222"/>
                <w:sz w:val="24"/>
                <w:szCs w:val="24"/>
              </w:rPr>
              <w:t>rovides legal information and advice on education law in England. The information ranges from the law on bullying, transport and home education to school admissions, exclusions and the duties of schools and local authorities to children with Special Educational Needs.</w:t>
            </w:r>
          </w:p>
          <w:p w14:paraId="5F0E7C0A" w14:textId="03AE6A16" w:rsidR="00F55948" w:rsidRDefault="00F55948" w:rsidP="00F55948">
            <w:pPr>
              <w:jc w:val="both"/>
              <w:rPr>
                <w:rFonts w:cs="Arial"/>
                <w:color w:val="222222"/>
                <w:sz w:val="28"/>
                <w:szCs w:val="24"/>
              </w:rPr>
            </w:pPr>
          </w:p>
          <w:p w14:paraId="744807C2" w14:textId="5E64CF64" w:rsidR="00F55948" w:rsidRPr="00A90D44" w:rsidRDefault="00A16F97" w:rsidP="00F55948">
            <w:pPr>
              <w:pStyle w:val="Default"/>
              <w:jc w:val="both"/>
              <w:rPr>
                <w:rFonts w:ascii="Arial" w:hAnsi="Arial" w:cs="Arial"/>
                <w:b/>
                <w:bCs/>
                <w:color w:val="auto"/>
              </w:rPr>
            </w:pPr>
            <w:hyperlink r:id="rId73" w:history="1">
              <w:r w:rsidR="00F55948" w:rsidRPr="00587B70">
                <w:rPr>
                  <w:rStyle w:val="Hyperlink"/>
                  <w:rFonts w:ascii="Arial" w:hAnsi="Arial" w:cs="Arial"/>
                  <w:b/>
                  <w:bCs/>
                </w:rPr>
                <w:t>Everyone Can</w:t>
              </w:r>
            </w:hyperlink>
          </w:p>
          <w:p w14:paraId="0A5E972A" w14:textId="77777777" w:rsidR="00F55948" w:rsidRPr="00A90D44" w:rsidRDefault="00F55948" w:rsidP="00F55948">
            <w:pPr>
              <w:pStyle w:val="Default"/>
              <w:jc w:val="both"/>
              <w:rPr>
                <w:rFonts w:ascii="Arial" w:hAnsi="Arial" w:cs="Arial"/>
                <w:color w:val="auto"/>
              </w:rPr>
            </w:pPr>
            <w:r w:rsidRPr="00A90D44">
              <w:rPr>
                <w:rFonts w:ascii="Arial" w:hAnsi="Arial" w:cs="Arial"/>
                <w:color w:val="auto"/>
              </w:rPr>
              <w:t>0808 800 0009 (Freephone)</w:t>
            </w:r>
          </w:p>
          <w:p w14:paraId="656BD400" w14:textId="77777777" w:rsidR="00F55948" w:rsidRPr="00A90D44" w:rsidRDefault="00F55948" w:rsidP="00F55948">
            <w:pPr>
              <w:pStyle w:val="Default"/>
              <w:jc w:val="both"/>
              <w:rPr>
                <w:rFonts w:ascii="Arial" w:hAnsi="Arial" w:cs="Arial"/>
                <w:color w:val="auto"/>
              </w:rPr>
            </w:pPr>
          </w:p>
          <w:p w14:paraId="74B0FE5B" w14:textId="2919683C" w:rsidR="00F55948" w:rsidRPr="00A90D44" w:rsidRDefault="00F55948" w:rsidP="00F55948">
            <w:pPr>
              <w:pStyle w:val="Default"/>
              <w:jc w:val="both"/>
              <w:rPr>
                <w:rFonts w:ascii="Arial" w:hAnsi="Arial" w:cs="Arial"/>
                <w:color w:val="auto"/>
              </w:rPr>
            </w:pPr>
            <w:r>
              <w:rPr>
                <w:rFonts w:ascii="Arial" w:hAnsi="Arial" w:cs="Arial"/>
                <w:color w:val="auto"/>
              </w:rPr>
              <w:t>Everyone can (formerly know</w:t>
            </w:r>
            <w:r w:rsidR="007F0692">
              <w:rPr>
                <w:rFonts w:ascii="Arial" w:hAnsi="Arial" w:cs="Arial"/>
                <w:color w:val="auto"/>
              </w:rPr>
              <w:t>n</w:t>
            </w:r>
            <w:r>
              <w:rPr>
                <w:rFonts w:ascii="Arial" w:hAnsi="Arial" w:cs="Arial"/>
                <w:color w:val="auto"/>
              </w:rPr>
              <w:t xml:space="preserve"> as The</w:t>
            </w:r>
            <w:r w:rsidRPr="00A90D44">
              <w:rPr>
                <w:rFonts w:ascii="Arial" w:hAnsi="Arial" w:cs="Arial"/>
                <w:color w:val="auto"/>
              </w:rPr>
              <w:t xml:space="preserve"> Aidis Trust</w:t>
            </w:r>
            <w:r>
              <w:rPr>
                <w:rFonts w:ascii="Arial" w:hAnsi="Arial" w:cs="Arial"/>
                <w:color w:val="auto"/>
              </w:rPr>
              <w:t xml:space="preserve">) </w:t>
            </w:r>
            <w:r w:rsidRPr="00A90D44">
              <w:rPr>
                <w:rFonts w:ascii="Arial" w:hAnsi="Arial" w:cs="Arial"/>
                <w:color w:val="auto"/>
              </w:rPr>
              <w:t>is a Charity specialising in computer technology to help disabled people.</w:t>
            </w:r>
          </w:p>
          <w:p w14:paraId="451ADAA6" w14:textId="77777777" w:rsidR="00F55948" w:rsidRPr="00A90D44" w:rsidRDefault="00F55948" w:rsidP="00F55948">
            <w:pPr>
              <w:pStyle w:val="Default"/>
              <w:jc w:val="both"/>
              <w:rPr>
                <w:rFonts w:ascii="Arial" w:hAnsi="Arial" w:cs="Arial"/>
                <w:color w:val="auto"/>
                <w:sz w:val="28"/>
              </w:rPr>
            </w:pPr>
          </w:p>
          <w:p w14:paraId="3242FA3B" w14:textId="2FB42019" w:rsidR="00F55948" w:rsidRPr="00A90D44" w:rsidRDefault="00A16F97" w:rsidP="00F55948">
            <w:pPr>
              <w:pStyle w:val="Default"/>
              <w:jc w:val="both"/>
              <w:rPr>
                <w:rFonts w:ascii="Arial" w:hAnsi="Arial" w:cs="Arial"/>
                <w:b/>
                <w:bCs/>
                <w:color w:val="auto"/>
              </w:rPr>
            </w:pPr>
            <w:hyperlink r:id="rId74" w:history="1">
              <w:r w:rsidR="00F55948" w:rsidRPr="00587B70">
                <w:rPr>
                  <w:rStyle w:val="Hyperlink"/>
                  <w:rFonts w:ascii="Arial" w:hAnsi="Arial" w:cs="Arial"/>
                  <w:b/>
                  <w:bCs/>
                </w:rPr>
                <w:t>HE Special</w:t>
              </w:r>
            </w:hyperlink>
            <w:r w:rsidR="00F55948" w:rsidRPr="00A90D44">
              <w:rPr>
                <w:rFonts w:ascii="Arial" w:hAnsi="Arial" w:cs="Arial"/>
                <w:b/>
                <w:bCs/>
                <w:color w:val="auto"/>
              </w:rPr>
              <w:t xml:space="preserve"> </w:t>
            </w:r>
          </w:p>
          <w:p w14:paraId="19080A5F" w14:textId="77777777" w:rsidR="00F55948" w:rsidRPr="00A90D44" w:rsidRDefault="00F55948" w:rsidP="00F55948">
            <w:pPr>
              <w:pStyle w:val="Default"/>
              <w:jc w:val="both"/>
              <w:rPr>
                <w:rFonts w:ascii="Arial" w:hAnsi="Arial" w:cs="Arial"/>
                <w:color w:val="FF0000"/>
              </w:rPr>
            </w:pPr>
          </w:p>
          <w:p w14:paraId="6482A671" w14:textId="552526FD" w:rsidR="00F55948" w:rsidRDefault="00F55948" w:rsidP="00F55948">
            <w:pPr>
              <w:pStyle w:val="Default"/>
              <w:jc w:val="both"/>
              <w:rPr>
                <w:rFonts w:ascii="Arial" w:hAnsi="Arial" w:cs="Arial"/>
              </w:rPr>
            </w:pPr>
            <w:r w:rsidRPr="00A90D44">
              <w:rPr>
                <w:rFonts w:ascii="Arial" w:hAnsi="Arial" w:cs="Arial"/>
              </w:rPr>
              <w:t>The web site of the HE-Special-UK mailing list. Run by a group of families who Home Educate children with Special Educational Needs and disabilities.</w:t>
            </w:r>
          </w:p>
          <w:p w14:paraId="0D559FB0" w14:textId="77777777" w:rsidR="002B088D" w:rsidRPr="00A90D44" w:rsidRDefault="002B088D" w:rsidP="00F55948">
            <w:pPr>
              <w:pStyle w:val="Default"/>
              <w:jc w:val="both"/>
              <w:rPr>
                <w:rFonts w:ascii="Arial" w:hAnsi="Arial" w:cs="Arial"/>
              </w:rPr>
            </w:pPr>
          </w:p>
          <w:p w14:paraId="1BFAE1AC" w14:textId="28DBEC5E" w:rsidR="00F55948" w:rsidRDefault="00A16F97" w:rsidP="00F55948">
            <w:pPr>
              <w:jc w:val="both"/>
              <w:rPr>
                <w:rStyle w:val="Hyperlink"/>
                <w:rFonts w:cs="Arial"/>
                <w:b/>
                <w:sz w:val="24"/>
                <w:szCs w:val="24"/>
              </w:rPr>
            </w:pPr>
            <w:hyperlink r:id="rId75" w:history="1">
              <w:r w:rsidR="00F55948" w:rsidRPr="00587B70">
                <w:rPr>
                  <w:rStyle w:val="Hyperlink"/>
                  <w:rFonts w:cs="Arial"/>
                  <w:b/>
                  <w:sz w:val="24"/>
                  <w:szCs w:val="24"/>
                </w:rPr>
                <w:t>The National Curriculum</w:t>
              </w:r>
            </w:hyperlink>
          </w:p>
          <w:p w14:paraId="1807AC4A" w14:textId="77777777" w:rsidR="002B088D" w:rsidRPr="00A90D44" w:rsidRDefault="002B088D" w:rsidP="00F55948">
            <w:pPr>
              <w:jc w:val="both"/>
              <w:rPr>
                <w:rFonts w:cs="Arial"/>
                <w:b/>
                <w:sz w:val="24"/>
                <w:szCs w:val="24"/>
              </w:rPr>
            </w:pPr>
          </w:p>
          <w:p w14:paraId="7CE8B9FB" w14:textId="741F9652" w:rsidR="00F55948" w:rsidRPr="00A90D44" w:rsidRDefault="00A16F97" w:rsidP="00F55948">
            <w:pPr>
              <w:pStyle w:val="Default"/>
              <w:jc w:val="both"/>
              <w:rPr>
                <w:rFonts w:ascii="Arial" w:hAnsi="Arial" w:cs="Arial"/>
                <w:b/>
                <w:bCs/>
                <w:color w:val="auto"/>
              </w:rPr>
            </w:pPr>
            <w:hyperlink r:id="rId76" w:history="1">
              <w:r w:rsidR="00F55948" w:rsidRPr="00587B70">
                <w:rPr>
                  <w:rStyle w:val="Hyperlink"/>
                  <w:rFonts w:ascii="Arial" w:hAnsi="Arial" w:cs="Arial"/>
                  <w:b/>
                  <w:bCs/>
                </w:rPr>
                <w:t>Learndirect</w:t>
              </w:r>
            </w:hyperlink>
            <w:r w:rsidR="00F55948" w:rsidRPr="00A90D44">
              <w:rPr>
                <w:rFonts w:ascii="Arial" w:hAnsi="Arial" w:cs="Arial"/>
                <w:b/>
                <w:bCs/>
                <w:color w:val="auto"/>
              </w:rPr>
              <w:t xml:space="preserve"> </w:t>
            </w:r>
          </w:p>
          <w:p w14:paraId="0733D78F" w14:textId="77777777" w:rsidR="00F55948" w:rsidRPr="00A90D44" w:rsidRDefault="00F55948" w:rsidP="00F55948">
            <w:pPr>
              <w:pStyle w:val="Default"/>
              <w:jc w:val="both"/>
              <w:rPr>
                <w:rFonts w:ascii="Arial" w:hAnsi="Arial" w:cs="Arial"/>
              </w:rPr>
            </w:pPr>
            <w:r w:rsidRPr="00A90D44">
              <w:rPr>
                <w:rFonts w:ascii="Arial" w:hAnsi="Arial" w:cs="Arial"/>
              </w:rPr>
              <w:t xml:space="preserve">Call free on </w:t>
            </w:r>
            <w:r w:rsidRPr="00A90D44">
              <w:rPr>
                <w:rFonts w:ascii="Arial" w:hAnsi="Arial" w:cs="Arial"/>
                <w:bCs/>
              </w:rPr>
              <w:t>0800 101 901</w:t>
            </w:r>
            <w:r w:rsidRPr="00A90D44">
              <w:rPr>
                <w:rFonts w:ascii="Arial" w:hAnsi="Arial" w:cs="Arial"/>
              </w:rPr>
              <w:t xml:space="preserve">. </w:t>
            </w:r>
          </w:p>
          <w:p w14:paraId="5FAF5E0F" w14:textId="77777777" w:rsidR="00F55948" w:rsidRPr="00A90D44" w:rsidRDefault="00F55948" w:rsidP="00F55948">
            <w:pPr>
              <w:pStyle w:val="Default"/>
              <w:jc w:val="both"/>
              <w:rPr>
                <w:rFonts w:ascii="Arial" w:hAnsi="Arial" w:cs="Arial"/>
              </w:rPr>
            </w:pPr>
            <w:r w:rsidRPr="00A90D44">
              <w:rPr>
                <w:rFonts w:ascii="Arial" w:hAnsi="Arial" w:cs="Arial"/>
              </w:rPr>
              <w:t>Write to:  FREEPOST learndirect</w:t>
            </w:r>
          </w:p>
          <w:p w14:paraId="65B84DAC" w14:textId="77777777" w:rsidR="00F55948" w:rsidRPr="00A90D44" w:rsidRDefault="00F55948" w:rsidP="00F55948">
            <w:pPr>
              <w:pStyle w:val="Default"/>
              <w:jc w:val="both"/>
              <w:rPr>
                <w:rFonts w:ascii="Arial" w:hAnsi="Arial" w:cs="Arial"/>
                <w:color w:val="auto"/>
              </w:rPr>
            </w:pPr>
          </w:p>
          <w:p w14:paraId="6A88B2B9" w14:textId="77777777" w:rsidR="00F55948" w:rsidRPr="00A90D44" w:rsidRDefault="00F55948" w:rsidP="00F55948">
            <w:pPr>
              <w:pStyle w:val="Default"/>
              <w:jc w:val="both"/>
              <w:rPr>
                <w:rFonts w:ascii="Arial" w:hAnsi="Arial" w:cs="Arial"/>
              </w:rPr>
            </w:pPr>
            <w:r w:rsidRPr="00A90D44">
              <w:rPr>
                <w:rFonts w:ascii="Arial" w:hAnsi="Arial" w:cs="Arial"/>
              </w:rPr>
              <w:t xml:space="preserve">The UK’s largest provider of skills, training and employment services.  </w:t>
            </w:r>
          </w:p>
          <w:p w14:paraId="5F726EFA" w14:textId="44BC7D46" w:rsidR="00F55948" w:rsidRPr="00A90D44" w:rsidRDefault="00A16F97" w:rsidP="00F55948">
            <w:pPr>
              <w:jc w:val="both"/>
              <w:rPr>
                <w:rFonts w:cs="Arial"/>
                <w:b/>
                <w:color w:val="222222"/>
                <w:sz w:val="24"/>
                <w:szCs w:val="24"/>
              </w:rPr>
            </w:pPr>
            <w:hyperlink r:id="rId77" w:history="1">
              <w:r w:rsidR="00F55948" w:rsidRPr="00AB2FEE">
                <w:rPr>
                  <w:rStyle w:val="Hyperlink"/>
                  <w:rFonts w:cs="Arial"/>
                  <w:b/>
                  <w:sz w:val="24"/>
                  <w:szCs w:val="24"/>
                </w:rPr>
                <w:t>Department for Education (DfE)</w:t>
              </w:r>
            </w:hyperlink>
          </w:p>
          <w:p w14:paraId="7267128C" w14:textId="77777777" w:rsidR="00F55948" w:rsidRPr="00A90D44" w:rsidRDefault="00F55948" w:rsidP="00F55948">
            <w:pPr>
              <w:autoSpaceDE w:val="0"/>
              <w:autoSpaceDN w:val="0"/>
              <w:adjustRightInd w:val="0"/>
              <w:jc w:val="both"/>
              <w:rPr>
                <w:rFonts w:cs="Arial"/>
                <w:b/>
                <w:color w:val="000000"/>
                <w:sz w:val="28"/>
                <w:szCs w:val="24"/>
              </w:rPr>
            </w:pPr>
          </w:p>
          <w:p w14:paraId="773F7420" w14:textId="3B577C44" w:rsidR="00F55948" w:rsidRPr="00A90D44" w:rsidRDefault="00A16F97" w:rsidP="00F55948">
            <w:pPr>
              <w:autoSpaceDE w:val="0"/>
              <w:autoSpaceDN w:val="0"/>
              <w:adjustRightInd w:val="0"/>
              <w:jc w:val="both"/>
              <w:rPr>
                <w:rFonts w:cs="Arial"/>
                <w:b/>
                <w:color w:val="000000"/>
                <w:sz w:val="24"/>
                <w:szCs w:val="24"/>
              </w:rPr>
            </w:pPr>
            <w:hyperlink r:id="rId78" w:history="1">
              <w:r w:rsidR="00F55948" w:rsidRPr="00AB2FEE">
                <w:rPr>
                  <w:rStyle w:val="Hyperlink"/>
                  <w:rFonts w:cs="Arial"/>
                  <w:b/>
                  <w:sz w:val="24"/>
                  <w:szCs w:val="24"/>
                </w:rPr>
                <w:t>Catholic Home-School Support</w:t>
              </w:r>
            </w:hyperlink>
          </w:p>
          <w:p w14:paraId="5B2898D9" w14:textId="77777777" w:rsidR="00F55948" w:rsidRPr="00A90D44" w:rsidRDefault="00F55948" w:rsidP="00F55948">
            <w:pPr>
              <w:autoSpaceDE w:val="0"/>
              <w:autoSpaceDN w:val="0"/>
              <w:adjustRightInd w:val="0"/>
              <w:jc w:val="both"/>
              <w:rPr>
                <w:rStyle w:val="Hyperlink"/>
                <w:rFonts w:cs="Arial"/>
                <w:color w:val="auto"/>
                <w:sz w:val="24"/>
                <w:szCs w:val="24"/>
              </w:rPr>
            </w:pPr>
          </w:p>
          <w:p w14:paraId="3B79D0D9" w14:textId="4A9FD117" w:rsidR="00F55948" w:rsidRPr="00A90D44" w:rsidRDefault="00F55948" w:rsidP="00F55948">
            <w:pPr>
              <w:autoSpaceDE w:val="0"/>
              <w:autoSpaceDN w:val="0"/>
              <w:adjustRightInd w:val="0"/>
              <w:jc w:val="both"/>
              <w:rPr>
                <w:rFonts w:cs="Arial"/>
                <w:sz w:val="24"/>
                <w:szCs w:val="24"/>
              </w:rPr>
            </w:pPr>
            <w:r w:rsidRPr="00A90D44">
              <w:rPr>
                <w:rFonts w:cs="Arial"/>
                <w:sz w:val="24"/>
                <w:szCs w:val="24"/>
              </w:rPr>
              <w:t>Information for Catholic families considering home</w:t>
            </w:r>
            <w:r w:rsidR="007F0692">
              <w:rPr>
                <w:rFonts w:cs="Arial"/>
                <w:sz w:val="24"/>
                <w:szCs w:val="24"/>
              </w:rPr>
              <w:t xml:space="preserve"> </w:t>
            </w:r>
            <w:r w:rsidRPr="00A90D44">
              <w:rPr>
                <w:rFonts w:cs="Arial"/>
                <w:sz w:val="24"/>
                <w:szCs w:val="24"/>
              </w:rPr>
              <w:t>schooling or new to home</w:t>
            </w:r>
            <w:r w:rsidR="007F0692">
              <w:rPr>
                <w:rFonts w:cs="Arial"/>
                <w:sz w:val="24"/>
                <w:szCs w:val="24"/>
              </w:rPr>
              <w:t xml:space="preserve"> </w:t>
            </w:r>
            <w:r w:rsidRPr="00A90D44">
              <w:rPr>
                <w:rFonts w:cs="Arial"/>
                <w:sz w:val="24"/>
                <w:szCs w:val="24"/>
              </w:rPr>
              <w:t>schooling. There are links for Catholic curriculum providers, Catholic resources and most importantly, contact information for local catholic support groups.</w:t>
            </w:r>
          </w:p>
          <w:p w14:paraId="4B4DF976" w14:textId="77777777" w:rsidR="00F55948" w:rsidRPr="00A90D44" w:rsidRDefault="00F55948" w:rsidP="00F55948">
            <w:pPr>
              <w:autoSpaceDE w:val="0"/>
              <w:autoSpaceDN w:val="0"/>
              <w:adjustRightInd w:val="0"/>
              <w:jc w:val="both"/>
              <w:rPr>
                <w:rFonts w:cs="Arial"/>
                <w:sz w:val="28"/>
                <w:szCs w:val="24"/>
              </w:rPr>
            </w:pPr>
          </w:p>
          <w:p w14:paraId="0967FB89" w14:textId="51D1AE46" w:rsidR="00F55948" w:rsidRDefault="00A16F97" w:rsidP="00F55948">
            <w:pPr>
              <w:autoSpaceDE w:val="0"/>
              <w:autoSpaceDN w:val="0"/>
              <w:adjustRightInd w:val="0"/>
              <w:jc w:val="both"/>
              <w:rPr>
                <w:rFonts w:cs="Arial"/>
                <w:b/>
                <w:color w:val="000000"/>
                <w:sz w:val="24"/>
                <w:szCs w:val="24"/>
              </w:rPr>
            </w:pPr>
            <w:hyperlink r:id="rId79" w:history="1">
              <w:r w:rsidR="00F55948" w:rsidRPr="00AB2FEE">
                <w:rPr>
                  <w:rStyle w:val="Hyperlink"/>
                  <w:rFonts w:cs="Arial"/>
                  <w:b/>
                  <w:sz w:val="24"/>
                  <w:szCs w:val="24"/>
                </w:rPr>
                <w:t>Christian Home Education Support Service</w:t>
              </w:r>
            </w:hyperlink>
            <w:r w:rsidR="00F55948" w:rsidRPr="00A90D44">
              <w:rPr>
                <w:rFonts w:cs="Arial"/>
                <w:b/>
                <w:color w:val="000000"/>
                <w:sz w:val="24"/>
                <w:szCs w:val="24"/>
              </w:rPr>
              <w:t xml:space="preserve"> (CHESS)</w:t>
            </w:r>
          </w:p>
          <w:p w14:paraId="2C115A9D" w14:textId="77777777" w:rsidR="00F55948" w:rsidRPr="00A90D44" w:rsidRDefault="00F55948" w:rsidP="00F55948">
            <w:pPr>
              <w:autoSpaceDE w:val="0"/>
              <w:autoSpaceDN w:val="0"/>
              <w:adjustRightInd w:val="0"/>
              <w:jc w:val="both"/>
              <w:rPr>
                <w:rFonts w:cs="Arial"/>
                <w:b/>
                <w:color w:val="000000"/>
                <w:sz w:val="24"/>
                <w:szCs w:val="24"/>
              </w:rPr>
            </w:pPr>
          </w:p>
          <w:p w14:paraId="53DA6228" w14:textId="77777777" w:rsidR="00F55948" w:rsidRDefault="00F55948" w:rsidP="00F55948">
            <w:pPr>
              <w:pStyle w:val="NormalWeb"/>
              <w:jc w:val="both"/>
              <w:rPr>
                <w:rFonts w:ascii="Arial" w:hAnsi="Arial" w:cs="Arial"/>
              </w:rPr>
            </w:pPr>
            <w:r w:rsidRPr="00A90D44">
              <w:rPr>
                <w:rFonts w:ascii="Arial" w:hAnsi="Arial" w:cs="Arial"/>
              </w:rPr>
              <w:t xml:space="preserve">Founded in 1992 by a group of parents, who were themselves involved in Christian home education in the UK, to provide help and advice for those who were treading the same road or thinking of doing so. </w:t>
            </w:r>
          </w:p>
          <w:p w14:paraId="19568796" w14:textId="77777777" w:rsidR="00F55948" w:rsidRPr="00A90D44" w:rsidRDefault="00F55948" w:rsidP="00F55948">
            <w:pPr>
              <w:pStyle w:val="NormalWeb"/>
              <w:jc w:val="both"/>
              <w:rPr>
                <w:rFonts w:ascii="Arial" w:hAnsi="Arial" w:cs="Arial"/>
                <w:sz w:val="28"/>
              </w:rPr>
            </w:pPr>
          </w:p>
          <w:p w14:paraId="7BF48240" w14:textId="4D170D7E" w:rsidR="00F55948" w:rsidRPr="00A90D44" w:rsidRDefault="00A16F97" w:rsidP="00F55948">
            <w:pPr>
              <w:autoSpaceDE w:val="0"/>
              <w:autoSpaceDN w:val="0"/>
              <w:adjustRightInd w:val="0"/>
              <w:jc w:val="both"/>
              <w:rPr>
                <w:rFonts w:cs="Arial"/>
                <w:b/>
                <w:sz w:val="24"/>
                <w:szCs w:val="24"/>
              </w:rPr>
            </w:pPr>
            <w:hyperlink r:id="rId80" w:history="1">
              <w:r w:rsidR="00F55948" w:rsidRPr="00AB2FEE">
                <w:rPr>
                  <w:rStyle w:val="Hyperlink"/>
                  <w:rFonts w:cs="Arial"/>
                  <w:b/>
                  <w:sz w:val="24"/>
                  <w:szCs w:val="24"/>
                </w:rPr>
                <w:t>The Resources of Islamic Homeschool in the UK</w:t>
              </w:r>
            </w:hyperlink>
          </w:p>
          <w:p w14:paraId="72E755F3" w14:textId="77777777" w:rsidR="00F55948" w:rsidRPr="00A90D44" w:rsidRDefault="00F55948" w:rsidP="00F55948">
            <w:pPr>
              <w:pStyle w:val="Heading3"/>
              <w:outlineLvl w:val="2"/>
              <w:rPr>
                <w:sz w:val="24"/>
                <w:szCs w:val="24"/>
              </w:rPr>
            </w:pPr>
          </w:p>
          <w:p w14:paraId="3308E063" w14:textId="603257C6" w:rsidR="00F55948" w:rsidRPr="00A90D44" w:rsidRDefault="00F55948" w:rsidP="00F55948">
            <w:pPr>
              <w:autoSpaceDE w:val="0"/>
              <w:autoSpaceDN w:val="0"/>
              <w:adjustRightInd w:val="0"/>
              <w:jc w:val="both"/>
              <w:rPr>
                <w:rFonts w:cs="Arial"/>
                <w:sz w:val="24"/>
                <w:szCs w:val="24"/>
              </w:rPr>
            </w:pPr>
            <w:r w:rsidRPr="00A90D44">
              <w:rPr>
                <w:rFonts w:cs="Arial"/>
                <w:sz w:val="24"/>
                <w:szCs w:val="24"/>
              </w:rPr>
              <w:t>A website dedicated to Muslim parents especially mothers who home</w:t>
            </w:r>
            <w:r w:rsidR="007F0692">
              <w:rPr>
                <w:rFonts w:cs="Arial"/>
                <w:sz w:val="24"/>
                <w:szCs w:val="24"/>
              </w:rPr>
              <w:t xml:space="preserve"> </w:t>
            </w:r>
            <w:r w:rsidRPr="00A90D44">
              <w:rPr>
                <w:rFonts w:cs="Arial"/>
                <w:sz w:val="24"/>
                <w:szCs w:val="24"/>
              </w:rPr>
              <w:t>school their children or who are considering home</w:t>
            </w:r>
            <w:r w:rsidR="007F0692">
              <w:rPr>
                <w:rFonts w:cs="Arial"/>
                <w:sz w:val="24"/>
                <w:szCs w:val="24"/>
              </w:rPr>
              <w:t xml:space="preserve"> </w:t>
            </w:r>
            <w:r w:rsidRPr="00A90D44">
              <w:rPr>
                <w:rFonts w:cs="Arial"/>
                <w:sz w:val="24"/>
                <w:szCs w:val="24"/>
              </w:rPr>
              <w:t>schooling.  Provides free worksheets and other materials.</w:t>
            </w:r>
          </w:p>
          <w:p w14:paraId="7694F6A0" w14:textId="77777777" w:rsidR="00F55948" w:rsidRPr="00A90D44" w:rsidRDefault="00F55948" w:rsidP="00F55948">
            <w:pPr>
              <w:autoSpaceDE w:val="0"/>
              <w:autoSpaceDN w:val="0"/>
              <w:adjustRightInd w:val="0"/>
              <w:jc w:val="both"/>
              <w:rPr>
                <w:rFonts w:cs="Arial"/>
                <w:b/>
                <w:color w:val="000000"/>
                <w:sz w:val="28"/>
                <w:szCs w:val="24"/>
              </w:rPr>
            </w:pPr>
          </w:p>
          <w:p w14:paraId="4BC64EF6" w14:textId="51C07D9C" w:rsidR="00F55948" w:rsidRPr="00A90D44" w:rsidRDefault="00A16F97" w:rsidP="00F55948">
            <w:pPr>
              <w:autoSpaceDE w:val="0"/>
              <w:autoSpaceDN w:val="0"/>
              <w:adjustRightInd w:val="0"/>
              <w:jc w:val="both"/>
              <w:rPr>
                <w:rFonts w:cs="Arial"/>
                <w:b/>
                <w:color w:val="000000"/>
                <w:sz w:val="24"/>
                <w:szCs w:val="24"/>
              </w:rPr>
            </w:pPr>
            <w:hyperlink r:id="rId81" w:history="1">
              <w:r w:rsidR="00F55948" w:rsidRPr="00AB2FEE">
                <w:rPr>
                  <w:rStyle w:val="Hyperlink"/>
                  <w:rFonts w:cs="Arial"/>
                  <w:b/>
                  <w:sz w:val="24"/>
                  <w:szCs w:val="24"/>
                </w:rPr>
                <w:t>Educational Freedom</w:t>
              </w:r>
            </w:hyperlink>
          </w:p>
          <w:p w14:paraId="7615F63C" w14:textId="77777777" w:rsidR="00F55948" w:rsidRPr="00A90D44" w:rsidRDefault="00F55948" w:rsidP="00F55948">
            <w:pPr>
              <w:autoSpaceDE w:val="0"/>
              <w:autoSpaceDN w:val="0"/>
              <w:adjustRightInd w:val="0"/>
              <w:jc w:val="both"/>
              <w:rPr>
                <w:rFonts w:cs="Arial"/>
                <w:b/>
                <w:color w:val="000000"/>
                <w:sz w:val="24"/>
                <w:szCs w:val="24"/>
              </w:rPr>
            </w:pPr>
          </w:p>
          <w:p w14:paraId="43943FAD" w14:textId="77777777" w:rsidR="00F55948" w:rsidRPr="00A90D44" w:rsidRDefault="00F55948" w:rsidP="00F55948">
            <w:pPr>
              <w:autoSpaceDE w:val="0"/>
              <w:autoSpaceDN w:val="0"/>
              <w:adjustRightInd w:val="0"/>
              <w:jc w:val="both"/>
              <w:rPr>
                <w:rFonts w:cs="Arial"/>
                <w:sz w:val="24"/>
                <w:szCs w:val="24"/>
              </w:rPr>
            </w:pPr>
            <w:r w:rsidRPr="00A90D44">
              <w:rPr>
                <w:rFonts w:cs="Arial"/>
                <w:sz w:val="24"/>
                <w:szCs w:val="24"/>
              </w:rPr>
              <w:t>A non-profit organisation with the primary purpose of ensuring all Home Educators have access to free information and support.</w:t>
            </w:r>
          </w:p>
          <w:p w14:paraId="0D0AA496" w14:textId="77777777" w:rsidR="00F55948" w:rsidRPr="00A90D44" w:rsidRDefault="00F55948" w:rsidP="00F55948">
            <w:pPr>
              <w:rPr>
                <w:rFonts w:cs="Arial"/>
                <w:sz w:val="24"/>
                <w:szCs w:val="24"/>
              </w:rPr>
            </w:pPr>
          </w:p>
        </w:tc>
      </w:tr>
      <w:tr w:rsidR="00F55948" w14:paraId="6E9CF4C3" w14:textId="77777777" w:rsidTr="008B4315">
        <w:tc>
          <w:tcPr>
            <w:tcW w:w="9736" w:type="dxa"/>
            <w:gridSpan w:val="4"/>
            <w:tcBorders>
              <w:top w:val="nil"/>
              <w:left w:val="nil"/>
              <w:bottom w:val="nil"/>
              <w:right w:val="nil"/>
            </w:tcBorders>
            <w:shd w:val="clear" w:color="auto" w:fill="9CC2E5" w:themeFill="accent1" w:themeFillTint="99"/>
          </w:tcPr>
          <w:p w14:paraId="01D370FD" w14:textId="77777777" w:rsidR="00F55948" w:rsidRDefault="00F55948" w:rsidP="00F55948">
            <w:pPr>
              <w:pStyle w:val="Heading3"/>
              <w:outlineLvl w:val="2"/>
              <w:rPr>
                <w:color w:val="000000" w:themeColor="text1"/>
              </w:rPr>
            </w:pPr>
            <w:bookmarkStart w:id="55" w:name="_Toc49676872"/>
            <w:r w:rsidRPr="00F42893">
              <w:rPr>
                <w:color w:val="000000" w:themeColor="text1"/>
              </w:rPr>
              <w:lastRenderedPageBreak/>
              <w:t>Frequently asked questions</w:t>
            </w:r>
            <w:bookmarkEnd w:id="55"/>
          </w:p>
          <w:p w14:paraId="2ED64EE2" w14:textId="77777777" w:rsidR="00F55948" w:rsidRPr="00A90D44" w:rsidRDefault="00F55948" w:rsidP="00F55948">
            <w:pPr>
              <w:pStyle w:val="Default"/>
              <w:jc w:val="both"/>
              <w:rPr>
                <w:rFonts w:ascii="Arial" w:hAnsi="Arial" w:cs="Arial"/>
                <w:b/>
                <w:bCs/>
                <w:color w:val="auto"/>
                <w:sz w:val="8"/>
                <w:szCs w:val="8"/>
              </w:rPr>
            </w:pPr>
          </w:p>
        </w:tc>
      </w:tr>
      <w:tr w:rsidR="00FC5D8B" w14:paraId="70294623" w14:textId="77777777" w:rsidTr="008B4315">
        <w:tc>
          <w:tcPr>
            <w:tcW w:w="9736" w:type="dxa"/>
            <w:gridSpan w:val="4"/>
            <w:tcBorders>
              <w:top w:val="nil"/>
              <w:left w:val="nil"/>
              <w:bottom w:val="nil"/>
              <w:right w:val="nil"/>
            </w:tcBorders>
          </w:tcPr>
          <w:p w14:paraId="09BC72CB" w14:textId="77777777" w:rsidR="00FC5D8B" w:rsidRPr="00FC5D8B" w:rsidRDefault="00FC5D8B" w:rsidP="00FC5D8B"/>
          <w:p w14:paraId="54482E69" w14:textId="556EC91D" w:rsidR="00FC5D8B" w:rsidRDefault="00FC5D8B" w:rsidP="00FC5D8B">
            <w:pPr>
              <w:pStyle w:val="Heading2"/>
              <w:spacing w:before="0"/>
              <w:jc w:val="both"/>
              <w:outlineLvl w:val="1"/>
              <w:rPr>
                <w:rFonts w:ascii="Arial" w:hAnsi="Arial" w:cs="Arial"/>
                <w:b/>
                <w:bCs/>
                <w:color w:val="auto"/>
              </w:rPr>
            </w:pPr>
            <w:bookmarkStart w:id="56" w:name="_Toc49676873"/>
            <w:r w:rsidRPr="00FC5D8B">
              <w:rPr>
                <w:rFonts w:ascii="Arial" w:hAnsi="Arial" w:cs="Arial"/>
                <w:b/>
                <w:color w:val="auto"/>
                <w:sz w:val="24"/>
                <w:szCs w:val="24"/>
              </w:rPr>
              <w:t>Is it legal to educate my child at home?</w:t>
            </w:r>
            <w:bookmarkEnd w:id="56"/>
          </w:p>
        </w:tc>
      </w:tr>
      <w:tr w:rsidR="00F55948" w14:paraId="0D03C398" w14:textId="77777777" w:rsidTr="008B4315">
        <w:tc>
          <w:tcPr>
            <w:tcW w:w="9736" w:type="dxa"/>
            <w:gridSpan w:val="4"/>
            <w:tcBorders>
              <w:top w:val="nil"/>
              <w:left w:val="nil"/>
              <w:bottom w:val="nil"/>
              <w:right w:val="nil"/>
            </w:tcBorders>
          </w:tcPr>
          <w:p w14:paraId="06335374" w14:textId="18FB0124" w:rsidR="00F55948" w:rsidRDefault="00F55948" w:rsidP="00F55948">
            <w:pPr>
              <w:pStyle w:val="Default"/>
              <w:jc w:val="both"/>
              <w:rPr>
                <w:rFonts w:ascii="Arial" w:hAnsi="Arial" w:cs="Arial"/>
                <w:b/>
                <w:bCs/>
                <w:color w:val="auto"/>
              </w:rPr>
            </w:pPr>
          </w:p>
          <w:p w14:paraId="2037FD06" w14:textId="34ACB119" w:rsidR="00F55948" w:rsidRPr="00C456B8" w:rsidRDefault="00F55948" w:rsidP="00F55948">
            <w:pPr>
              <w:autoSpaceDE w:val="0"/>
              <w:autoSpaceDN w:val="0"/>
              <w:adjustRightInd w:val="0"/>
              <w:jc w:val="both"/>
              <w:rPr>
                <w:rFonts w:cs="Arial"/>
                <w:sz w:val="24"/>
                <w:szCs w:val="24"/>
              </w:rPr>
            </w:pPr>
            <w:r w:rsidRPr="00C456B8">
              <w:rPr>
                <w:rFonts w:cs="Arial"/>
                <w:sz w:val="24"/>
                <w:szCs w:val="24"/>
              </w:rPr>
              <w:t xml:space="preserve">Yes, in England education is compulsory but school is not.  The parental duty under </w:t>
            </w:r>
            <w:hyperlink w:anchor="_Hlk49281911" w:history="1" w:docLocation="1,9007,9043,4094,Default,Section 7 of the 1996 Education ">
              <w:r w:rsidRPr="00C456B8">
                <w:rPr>
                  <w:color w:val="2E74B5" w:themeColor="accent1" w:themeShade="BF"/>
                  <w:u w:val="single"/>
                </w:rPr>
                <w:t>Section</w:t>
              </w:r>
              <w:r w:rsidRPr="00C456B8">
                <w:rPr>
                  <w:color w:val="2E74B5" w:themeColor="accent1" w:themeShade="BF"/>
                </w:rPr>
                <w:t xml:space="preserve"> </w:t>
              </w:r>
              <w:r w:rsidRPr="00C456B8">
                <w:rPr>
                  <w:color w:val="2E74B5" w:themeColor="accent1" w:themeShade="BF"/>
                  <w:u w:val="single"/>
                </w:rPr>
                <w:t>7 of the 1996 Education Act</w:t>
              </w:r>
              <w:r w:rsidRPr="00C456B8">
                <w:rPr>
                  <w:sz w:val="24"/>
                  <w:szCs w:val="24"/>
                </w:rPr>
                <w:t xml:space="preserve"> </w:t>
              </w:r>
            </w:hyperlink>
            <w:r w:rsidRPr="00C456B8">
              <w:rPr>
                <w:rFonts w:cs="Arial"/>
                <w:sz w:val="24"/>
                <w:szCs w:val="24"/>
              </w:rPr>
              <w:t>however applies whether your child is enrolled in a school or educated at home.</w:t>
            </w:r>
          </w:p>
          <w:p w14:paraId="719F72CB" w14:textId="77777777" w:rsidR="00F55948" w:rsidRDefault="00F55948" w:rsidP="00F55948">
            <w:pPr>
              <w:pStyle w:val="Default"/>
              <w:jc w:val="both"/>
              <w:rPr>
                <w:rFonts w:ascii="Arial" w:hAnsi="Arial" w:cs="Arial"/>
                <w:b/>
                <w:bCs/>
                <w:color w:val="auto"/>
              </w:rPr>
            </w:pPr>
          </w:p>
        </w:tc>
      </w:tr>
      <w:tr w:rsidR="00FC5D8B" w14:paraId="3A6BA185" w14:textId="77777777" w:rsidTr="008B4315">
        <w:tc>
          <w:tcPr>
            <w:tcW w:w="9736" w:type="dxa"/>
            <w:gridSpan w:val="4"/>
            <w:tcBorders>
              <w:top w:val="nil"/>
              <w:left w:val="nil"/>
              <w:bottom w:val="nil"/>
              <w:right w:val="nil"/>
            </w:tcBorders>
          </w:tcPr>
          <w:p w14:paraId="7E666CDF" w14:textId="27235840" w:rsidR="00FC5D8B" w:rsidRPr="00B31EF9" w:rsidRDefault="00FC5D8B" w:rsidP="00FC5D8B">
            <w:pPr>
              <w:pStyle w:val="Heading2"/>
              <w:spacing w:before="0"/>
              <w:jc w:val="both"/>
              <w:outlineLvl w:val="1"/>
              <w:rPr>
                <w:rFonts w:ascii="Arial" w:eastAsiaTheme="minorHAnsi" w:hAnsi="Arial" w:cs="Arial"/>
                <w:b/>
                <w:color w:val="000000"/>
                <w:sz w:val="24"/>
                <w:szCs w:val="28"/>
              </w:rPr>
            </w:pPr>
            <w:bookmarkStart w:id="57" w:name="_Toc49676874"/>
            <w:r w:rsidRPr="000C7EE0">
              <w:rPr>
                <w:rFonts w:ascii="Arial" w:hAnsi="Arial" w:cs="Arial"/>
                <w:b/>
                <w:color w:val="auto"/>
                <w:sz w:val="24"/>
                <w:szCs w:val="24"/>
              </w:rPr>
              <w:t>Do I need anyone’s permission to educate my child from home</w:t>
            </w:r>
            <w:r>
              <w:rPr>
                <w:rFonts w:ascii="Arial" w:hAnsi="Arial" w:cs="Arial"/>
                <w:b/>
                <w:color w:val="auto"/>
                <w:sz w:val="24"/>
                <w:szCs w:val="24"/>
              </w:rPr>
              <w:t>?</w:t>
            </w:r>
            <w:bookmarkEnd w:id="57"/>
          </w:p>
        </w:tc>
      </w:tr>
      <w:tr w:rsidR="00FC5D8B" w14:paraId="42DF98E6" w14:textId="77777777" w:rsidTr="008B4315">
        <w:tc>
          <w:tcPr>
            <w:tcW w:w="9736" w:type="dxa"/>
            <w:gridSpan w:val="4"/>
            <w:tcBorders>
              <w:top w:val="nil"/>
              <w:left w:val="nil"/>
              <w:bottom w:val="nil"/>
              <w:right w:val="nil"/>
            </w:tcBorders>
          </w:tcPr>
          <w:p w14:paraId="6B80EDA2" w14:textId="77777777" w:rsidR="00FC5D8B" w:rsidRDefault="00FC5D8B" w:rsidP="00FC5D8B">
            <w:pPr>
              <w:pStyle w:val="Default"/>
              <w:jc w:val="both"/>
              <w:rPr>
                <w:rFonts w:ascii="Arial" w:hAnsi="Arial" w:cs="Arial"/>
                <w:color w:val="auto"/>
              </w:rPr>
            </w:pPr>
          </w:p>
          <w:p w14:paraId="4C294454" w14:textId="77777777" w:rsidR="00FC5D8B" w:rsidRPr="000C7EE0" w:rsidRDefault="00FC5D8B" w:rsidP="00FC5D8B">
            <w:pPr>
              <w:pStyle w:val="Default"/>
              <w:jc w:val="both"/>
              <w:rPr>
                <w:rFonts w:ascii="Arial" w:hAnsi="Arial" w:cs="Arial"/>
                <w:color w:val="auto"/>
              </w:rPr>
            </w:pPr>
            <w:r w:rsidRPr="000C7EE0">
              <w:rPr>
                <w:rFonts w:ascii="Arial" w:hAnsi="Arial" w:cs="Arial"/>
                <w:color w:val="auto"/>
              </w:rPr>
              <w:t>Generally, you do not need permission unless the following circumstances apply:</w:t>
            </w:r>
          </w:p>
          <w:p w14:paraId="662F3AAE" w14:textId="77777777" w:rsidR="00FC5D8B" w:rsidRPr="000C7EE0" w:rsidRDefault="00FC5D8B" w:rsidP="00FC5D8B">
            <w:pPr>
              <w:pStyle w:val="Default"/>
              <w:jc w:val="both"/>
              <w:rPr>
                <w:rFonts w:ascii="Arial" w:hAnsi="Arial" w:cs="Arial"/>
                <w:b/>
                <w:color w:val="auto"/>
              </w:rPr>
            </w:pPr>
          </w:p>
          <w:p w14:paraId="3CEB2231" w14:textId="77777777" w:rsidR="00FC5D8B" w:rsidRPr="000C7EE0" w:rsidRDefault="00FC5D8B" w:rsidP="00FC5D8B">
            <w:pPr>
              <w:pStyle w:val="Default"/>
              <w:numPr>
                <w:ilvl w:val="0"/>
                <w:numId w:val="16"/>
              </w:numPr>
              <w:jc w:val="both"/>
              <w:rPr>
                <w:rFonts w:ascii="Arial" w:hAnsi="Arial" w:cs="Arial"/>
                <w:color w:val="auto"/>
              </w:rPr>
            </w:pPr>
            <w:r w:rsidRPr="000C7EE0">
              <w:rPr>
                <w:rFonts w:ascii="Arial" w:hAnsi="Arial" w:cs="Arial"/>
                <w:color w:val="auto"/>
              </w:rPr>
              <w:t>Your child attends a special school (LA consent is required)</w:t>
            </w:r>
          </w:p>
          <w:p w14:paraId="238B8ABE" w14:textId="77777777" w:rsidR="00FC5D8B" w:rsidRPr="000C7EE0" w:rsidRDefault="00FC5D8B" w:rsidP="00FC5D8B">
            <w:pPr>
              <w:pStyle w:val="Default"/>
              <w:numPr>
                <w:ilvl w:val="0"/>
                <w:numId w:val="16"/>
              </w:numPr>
              <w:jc w:val="both"/>
              <w:rPr>
                <w:rFonts w:ascii="Arial" w:hAnsi="Arial" w:cs="Arial"/>
              </w:rPr>
            </w:pPr>
            <w:r w:rsidRPr="000C7EE0">
              <w:rPr>
                <w:rFonts w:ascii="Arial" w:hAnsi="Arial" w:cs="Arial"/>
                <w:color w:val="auto"/>
              </w:rPr>
              <w:t xml:space="preserve">Your child is enrolled </w:t>
            </w:r>
            <w:r w:rsidRPr="000C7EE0">
              <w:rPr>
                <w:rFonts w:ascii="Arial" w:hAnsi="Arial" w:cs="Arial"/>
              </w:rPr>
              <w:t>at a school in accordance with a School Attendance Order (the LA must revoke the order or amend it to replace the school with a different school, before the child can be removed from the roll).</w:t>
            </w:r>
          </w:p>
          <w:p w14:paraId="3B5665CD" w14:textId="68C588F4" w:rsidR="00FC5D8B" w:rsidRDefault="00FC5D8B" w:rsidP="00FC5D8B">
            <w:pPr>
              <w:pStyle w:val="Default"/>
              <w:numPr>
                <w:ilvl w:val="0"/>
                <w:numId w:val="16"/>
              </w:numPr>
              <w:jc w:val="both"/>
              <w:rPr>
                <w:rFonts w:ascii="Arial" w:hAnsi="Arial" w:cs="Arial"/>
                <w:color w:val="auto"/>
              </w:rPr>
            </w:pPr>
            <w:r w:rsidRPr="000C7EE0">
              <w:rPr>
                <w:rFonts w:ascii="Arial" w:hAnsi="Arial" w:cs="Arial"/>
              </w:rPr>
              <w:t xml:space="preserve">Your child is the subject of an Education Supervision Order </w:t>
            </w:r>
            <w:r w:rsidRPr="000C7EE0">
              <w:rPr>
                <w:rFonts w:ascii="Arial" w:hAnsi="Arial" w:cs="Arial"/>
                <w:color w:val="auto"/>
              </w:rPr>
              <w:t>(the supervising officer would make the final decision).</w:t>
            </w:r>
          </w:p>
          <w:p w14:paraId="7D23E967" w14:textId="77777777" w:rsidR="00FC5D8B" w:rsidRPr="000C7EE0" w:rsidRDefault="00FC5D8B" w:rsidP="00FC5D8B">
            <w:pPr>
              <w:pStyle w:val="Default"/>
              <w:jc w:val="both"/>
              <w:rPr>
                <w:rFonts w:ascii="Arial" w:hAnsi="Arial" w:cs="Arial"/>
                <w:color w:val="auto"/>
              </w:rPr>
            </w:pPr>
          </w:p>
          <w:p w14:paraId="7C8C4DF3" w14:textId="77777777" w:rsidR="00FC5D8B" w:rsidRPr="000C7EE0" w:rsidRDefault="00FC5D8B" w:rsidP="00FC5D8B">
            <w:pPr>
              <w:pStyle w:val="Default"/>
              <w:jc w:val="both"/>
              <w:rPr>
                <w:rFonts w:ascii="Arial" w:hAnsi="Arial" w:cs="Arial"/>
                <w:color w:val="000000" w:themeColor="text1"/>
              </w:rPr>
            </w:pPr>
            <w:r w:rsidRPr="000C7EE0">
              <w:rPr>
                <w:rFonts w:ascii="Arial" w:hAnsi="Arial" w:cs="Arial"/>
                <w:color w:val="000000" w:themeColor="text1"/>
              </w:rPr>
              <w:t>If your child has never attended school, no permission or notification is required, although in these circumstances</w:t>
            </w:r>
            <w:r>
              <w:rPr>
                <w:rFonts w:ascii="Arial" w:hAnsi="Arial" w:cs="Arial"/>
                <w:color w:val="000000" w:themeColor="text1"/>
              </w:rPr>
              <w:t xml:space="preserve"> we will follow our c</w:t>
            </w:r>
            <w:r w:rsidRPr="000C7EE0">
              <w:rPr>
                <w:rFonts w:ascii="Arial" w:hAnsi="Arial" w:cs="Arial"/>
                <w:color w:val="000000" w:themeColor="text1"/>
              </w:rPr>
              <w:t xml:space="preserve">hildren </w:t>
            </w:r>
            <w:r>
              <w:rPr>
                <w:rFonts w:ascii="Arial" w:hAnsi="Arial" w:cs="Arial"/>
                <w:color w:val="000000" w:themeColor="text1"/>
              </w:rPr>
              <w:t>m</w:t>
            </w:r>
            <w:r w:rsidRPr="000C7EE0">
              <w:rPr>
                <w:rFonts w:ascii="Arial" w:hAnsi="Arial" w:cs="Arial"/>
                <w:color w:val="000000" w:themeColor="text1"/>
              </w:rPr>
              <w:t xml:space="preserve">issing </w:t>
            </w:r>
            <w:r>
              <w:rPr>
                <w:rFonts w:ascii="Arial" w:hAnsi="Arial" w:cs="Arial"/>
                <w:color w:val="000000" w:themeColor="text1"/>
              </w:rPr>
              <w:t>e</w:t>
            </w:r>
            <w:r w:rsidRPr="000C7EE0">
              <w:rPr>
                <w:rFonts w:ascii="Arial" w:hAnsi="Arial" w:cs="Arial"/>
                <w:color w:val="000000" w:themeColor="text1"/>
              </w:rPr>
              <w:t xml:space="preserve">ducation </w:t>
            </w:r>
            <w:r>
              <w:rPr>
                <w:rFonts w:ascii="Arial" w:hAnsi="Arial" w:cs="Arial"/>
                <w:color w:val="000000" w:themeColor="text1"/>
              </w:rPr>
              <w:t>p</w:t>
            </w:r>
            <w:r w:rsidRPr="000C7EE0">
              <w:rPr>
                <w:rFonts w:ascii="Arial" w:hAnsi="Arial" w:cs="Arial"/>
                <w:color w:val="000000" w:themeColor="text1"/>
              </w:rPr>
              <w:t xml:space="preserve">rocedures if we become aware that your child is not attending school and receive no details of educational provision. </w:t>
            </w:r>
            <w:r>
              <w:rPr>
                <w:rFonts w:ascii="Arial" w:hAnsi="Arial" w:cs="Arial"/>
                <w:color w:val="000000" w:themeColor="text1"/>
              </w:rPr>
              <w:t xml:space="preserve"> It would, therefore, be helpful if you could let us know.</w:t>
            </w:r>
            <w:r>
              <w:rPr>
                <w:rFonts w:ascii="Arial" w:eastAsia="Times New Roman" w:hAnsi="Arial" w:cs="Arial"/>
                <w:color w:val="000000" w:themeColor="text1"/>
                <w:lang w:val="en" w:eastAsia="en-GB"/>
              </w:rPr>
              <w:t xml:space="preserve">  </w:t>
            </w:r>
            <w:r w:rsidRPr="002C0A8A">
              <w:rPr>
                <w:rFonts w:ascii="Arial" w:eastAsia="Times New Roman" w:hAnsi="Arial" w:cs="Arial"/>
                <w:color w:val="000000" w:themeColor="text1"/>
                <w:lang w:val="en" w:eastAsia="en-GB"/>
              </w:rPr>
              <w:t xml:space="preserve">023 8083 4779 or </w:t>
            </w:r>
            <w:hyperlink r:id="rId82" w:history="1">
              <w:r w:rsidRPr="002C0A8A">
                <w:rPr>
                  <w:rStyle w:val="Hyperlink"/>
                  <w:rFonts w:ascii="Arial" w:hAnsi="Arial" w:cs="Arial"/>
                </w:rPr>
                <w:t>home.education@southampton.gov.uk</w:t>
              </w:r>
            </w:hyperlink>
          </w:p>
          <w:p w14:paraId="2166332A" w14:textId="7D33C302" w:rsidR="00FC5D8B" w:rsidRDefault="00FC5D8B" w:rsidP="00FC5D8B">
            <w:pPr>
              <w:jc w:val="both"/>
              <w:rPr>
                <w:sz w:val="24"/>
              </w:rPr>
            </w:pPr>
            <w:r>
              <w:rPr>
                <w:sz w:val="24"/>
              </w:rPr>
              <w:lastRenderedPageBreak/>
              <w:t>You must however put your decision in writing to your child’s Headteacher if they are already on roll.</w:t>
            </w:r>
          </w:p>
          <w:p w14:paraId="45CD1159" w14:textId="671F5347" w:rsidR="00FC5D8B" w:rsidRDefault="00FC5D8B" w:rsidP="00FC5D8B">
            <w:pPr>
              <w:jc w:val="both"/>
              <w:rPr>
                <w:sz w:val="24"/>
              </w:rPr>
            </w:pPr>
          </w:p>
          <w:p w14:paraId="37CAC3BA" w14:textId="710A98EE" w:rsidR="00FC5D8B" w:rsidRDefault="00FC5D8B" w:rsidP="00FC5D8B">
            <w:pPr>
              <w:jc w:val="both"/>
              <w:rPr>
                <w:sz w:val="24"/>
              </w:rPr>
            </w:pPr>
            <w:r>
              <w:rPr>
                <w:sz w:val="24"/>
              </w:rPr>
              <w:t>If your child is subject to child protection or child in need planning there would be a focus on education provision in the plan.</w:t>
            </w:r>
          </w:p>
          <w:p w14:paraId="0317CB51" w14:textId="534466EC" w:rsidR="00FC5D8B" w:rsidRPr="00FC5D8B" w:rsidRDefault="00FC5D8B" w:rsidP="00FC5D8B"/>
        </w:tc>
      </w:tr>
      <w:tr w:rsidR="00FC5D8B" w14:paraId="3A3B4D1C" w14:textId="77777777" w:rsidTr="008B4315">
        <w:tc>
          <w:tcPr>
            <w:tcW w:w="9736" w:type="dxa"/>
            <w:gridSpan w:val="4"/>
            <w:tcBorders>
              <w:top w:val="nil"/>
              <w:left w:val="nil"/>
              <w:bottom w:val="nil"/>
              <w:right w:val="nil"/>
            </w:tcBorders>
          </w:tcPr>
          <w:p w14:paraId="0BE70F1C" w14:textId="6A5E020C"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58" w:name="_Toc49676875"/>
            <w:r w:rsidRPr="00B31EF9">
              <w:rPr>
                <w:rFonts w:ascii="Arial" w:eastAsiaTheme="minorHAnsi" w:hAnsi="Arial" w:cs="Arial"/>
                <w:b/>
                <w:color w:val="000000"/>
                <w:sz w:val="24"/>
                <w:szCs w:val="28"/>
              </w:rPr>
              <w:lastRenderedPageBreak/>
              <w:t>Will the local authority visit my home?</w:t>
            </w:r>
            <w:bookmarkEnd w:id="58"/>
          </w:p>
        </w:tc>
      </w:tr>
      <w:tr w:rsidR="00FC5D8B" w:rsidRPr="00F55948" w14:paraId="4A1E8085" w14:textId="77777777" w:rsidTr="008B4315">
        <w:tc>
          <w:tcPr>
            <w:tcW w:w="9736" w:type="dxa"/>
            <w:gridSpan w:val="4"/>
            <w:tcBorders>
              <w:top w:val="nil"/>
              <w:left w:val="nil"/>
              <w:bottom w:val="nil"/>
              <w:right w:val="nil"/>
            </w:tcBorders>
          </w:tcPr>
          <w:p w14:paraId="437322BC" w14:textId="77777777" w:rsidR="00FC5D8B" w:rsidRDefault="00FC5D8B" w:rsidP="00FC5D8B">
            <w:pPr>
              <w:pStyle w:val="Default"/>
              <w:rPr>
                <w:rFonts w:ascii="Arial" w:hAnsi="Arial" w:cs="Arial"/>
                <w:bCs/>
                <w:color w:val="auto"/>
              </w:rPr>
            </w:pPr>
          </w:p>
          <w:p w14:paraId="33086635" w14:textId="77777777" w:rsidR="00FC5D8B" w:rsidRDefault="00FC5D8B" w:rsidP="00FC5D8B">
            <w:pPr>
              <w:pStyle w:val="NormalWeb"/>
              <w:jc w:val="both"/>
              <w:rPr>
                <w:rFonts w:ascii="Arial" w:hAnsi="Arial" w:cs="Arial"/>
                <w:lang w:val="en"/>
              </w:rPr>
            </w:pPr>
            <w:r w:rsidRPr="00626E49">
              <w:rPr>
                <w:rFonts w:ascii="Arial" w:hAnsi="Arial" w:cs="Arial"/>
                <w:lang w:val="en"/>
              </w:rPr>
              <w:t xml:space="preserve">The role and expectations of the local authority have recently been clarified in the 2019 DfE guidance document which states that </w:t>
            </w:r>
          </w:p>
          <w:p w14:paraId="6445C5E9" w14:textId="77777777" w:rsidR="00FC5D8B" w:rsidRDefault="00FC5D8B" w:rsidP="00FC5D8B">
            <w:pPr>
              <w:pStyle w:val="NormalWeb"/>
              <w:jc w:val="both"/>
              <w:rPr>
                <w:rFonts w:ascii="Arial" w:hAnsi="Arial" w:cs="Arial"/>
                <w:lang w:val="en"/>
              </w:rPr>
            </w:pPr>
          </w:p>
          <w:p w14:paraId="63C6607F" w14:textId="77777777" w:rsidR="00FC5D8B" w:rsidRDefault="00FC5D8B" w:rsidP="00FC5D8B">
            <w:pPr>
              <w:pStyle w:val="NormalWeb"/>
              <w:ind w:left="567" w:right="567"/>
              <w:jc w:val="both"/>
              <w:rPr>
                <w:rFonts w:ascii="Arial" w:hAnsi="Arial" w:cs="Arial"/>
              </w:rPr>
            </w:pPr>
            <w:r w:rsidRPr="00626E49">
              <w:rPr>
                <w:rFonts w:ascii="Arial" w:hAnsi="Arial" w:cs="Arial"/>
                <w:lang w:val="en"/>
              </w:rPr>
              <w:t>“</w:t>
            </w:r>
            <w:r w:rsidRPr="00626E49">
              <w:rPr>
                <w:rFonts w:ascii="Arial" w:hAnsi="Arial" w:cs="Arial"/>
                <w:i/>
              </w:rPr>
              <w:t>Until a local authority is satisfied that a home-educated child</w:t>
            </w:r>
            <w:r w:rsidRPr="00626E49">
              <w:rPr>
                <w:rFonts w:ascii="Arial" w:hAnsi="Arial" w:cs="Arial"/>
              </w:rPr>
              <w:t xml:space="preserve"> </w:t>
            </w:r>
            <w:r w:rsidRPr="00626E49">
              <w:rPr>
                <w:rFonts w:ascii="Arial" w:hAnsi="Arial" w:cs="Arial"/>
                <w:i/>
              </w:rPr>
              <w:t xml:space="preserve">is receiving a suitable full-time education, then a child being educated at home is potentially in scope of this </w:t>
            </w:r>
            <w:r w:rsidRPr="00626E49">
              <w:rPr>
                <w:rFonts w:ascii="Arial" w:hAnsi="Arial" w:cs="Arial"/>
              </w:rPr>
              <w:t>[</w:t>
            </w:r>
            <w:r w:rsidRPr="00626E49">
              <w:rPr>
                <w:rFonts w:ascii="Arial" w:hAnsi="Arial" w:cs="Arial"/>
                <w:i/>
              </w:rPr>
              <w:t>children missing education</w:t>
            </w:r>
            <w:r w:rsidRPr="00626E49">
              <w:rPr>
                <w:rFonts w:ascii="Arial" w:hAnsi="Arial" w:cs="Arial"/>
              </w:rPr>
              <w:t xml:space="preserve">] </w:t>
            </w:r>
            <w:r w:rsidRPr="00626E49">
              <w:rPr>
                <w:rFonts w:ascii="Arial" w:hAnsi="Arial" w:cs="Arial"/>
                <w:i/>
              </w:rPr>
              <w:t>duty</w:t>
            </w:r>
            <w:r w:rsidRPr="00626E49">
              <w:rPr>
                <w:rFonts w:ascii="Arial" w:hAnsi="Arial" w:cs="Arial"/>
              </w:rPr>
              <w:t>)”.</w:t>
            </w:r>
          </w:p>
          <w:p w14:paraId="4C70D4B5" w14:textId="77777777" w:rsidR="00FC5D8B" w:rsidRDefault="00FC5D8B" w:rsidP="00FC5D8B">
            <w:pPr>
              <w:pStyle w:val="NormalWeb"/>
              <w:jc w:val="both"/>
              <w:rPr>
                <w:rFonts w:ascii="Arial" w:hAnsi="Arial" w:cs="Arial"/>
              </w:rPr>
            </w:pPr>
          </w:p>
          <w:p w14:paraId="1F9D052A" w14:textId="77777777" w:rsidR="00FC5D8B" w:rsidRDefault="00FC5D8B" w:rsidP="00FC5D8B">
            <w:pPr>
              <w:pStyle w:val="NormalWeb"/>
              <w:jc w:val="both"/>
              <w:rPr>
                <w:rFonts w:ascii="Arial" w:hAnsi="Arial" w:cs="Arial"/>
              </w:rPr>
            </w:pPr>
            <w:r w:rsidRPr="00626E49">
              <w:rPr>
                <w:rFonts w:ascii="Arial" w:hAnsi="Arial" w:cs="Arial"/>
              </w:rPr>
              <w:t xml:space="preserve">It also </w:t>
            </w:r>
            <w:r w:rsidRPr="00626E49">
              <w:rPr>
                <w:rFonts w:ascii="Arial" w:hAnsi="Arial" w:cs="Arial"/>
                <w:lang w:val="en"/>
              </w:rPr>
              <w:t xml:space="preserve">recommends that local authorities </w:t>
            </w:r>
            <w:r w:rsidRPr="00626E49">
              <w:rPr>
                <w:rFonts w:ascii="Arial" w:hAnsi="Arial" w:cs="Arial"/>
              </w:rPr>
              <w:t>make contact with home educated parents on at least an annual basis.</w:t>
            </w:r>
          </w:p>
          <w:p w14:paraId="65DBD4D4" w14:textId="77777777" w:rsidR="00FC5D8B" w:rsidRDefault="00FC5D8B" w:rsidP="00FC5D8B">
            <w:pPr>
              <w:pStyle w:val="NormalWeb"/>
              <w:jc w:val="both"/>
              <w:rPr>
                <w:rFonts w:ascii="Arial" w:hAnsi="Arial" w:cs="Arial"/>
              </w:rPr>
            </w:pPr>
          </w:p>
          <w:p w14:paraId="3D80A82D" w14:textId="71996FBE" w:rsidR="00FC5D8B" w:rsidRDefault="00FC5D8B" w:rsidP="00FC5D8B">
            <w:pPr>
              <w:autoSpaceDE w:val="0"/>
              <w:autoSpaceDN w:val="0"/>
              <w:adjustRightInd w:val="0"/>
              <w:jc w:val="both"/>
              <w:rPr>
                <w:rFonts w:cs="Arial"/>
                <w:sz w:val="24"/>
                <w:szCs w:val="24"/>
              </w:rPr>
            </w:pPr>
            <w:r>
              <w:rPr>
                <w:rFonts w:cs="Arial"/>
                <w:sz w:val="24"/>
                <w:szCs w:val="24"/>
              </w:rPr>
              <w:t xml:space="preserve">Parents are not, however, legally required to give EHE Visitors access to their home and do not have to agree to meet at all.  We will respect this decision and offer to meet in a neutral </w:t>
            </w:r>
            <w:r w:rsidR="002B088D">
              <w:rPr>
                <w:rFonts w:cs="Arial"/>
                <w:sz w:val="24"/>
                <w:szCs w:val="24"/>
              </w:rPr>
              <w:t>location but</w:t>
            </w:r>
            <w:r>
              <w:rPr>
                <w:rFonts w:cs="Arial"/>
                <w:sz w:val="24"/>
                <w:szCs w:val="24"/>
              </w:rPr>
              <w:t xml:space="preserve"> will then ask parents to provide evidence that their child is receiving an efficient and suitable education.  </w:t>
            </w:r>
          </w:p>
          <w:p w14:paraId="019EF4B5" w14:textId="063B2A7D" w:rsidR="00FC5D8B" w:rsidRPr="00F55948" w:rsidRDefault="00FC5D8B" w:rsidP="00FC5D8B">
            <w:pPr>
              <w:rPr>
                <w:sz w:val="24"/>
              </w:rPr>
            </w:pPr>
          </w:p>
        </w:tc>
      </w:tr>
      <w:tr w:rsidR="00FC5D8B" w14:paraId="31DA2050" w14:textId="77777777" w:rsidTr="008B4315">
        <w:tc>
          <w:tcPr>
            <w:tcW w:w="9736" w:type="dxa"/>
            <w:gridSpan w:val="4"/>
            <w:tcBorders>
              <w:top w:val="nil"/>
              <w:left w:val="nil"/>
              <w:bottom w:val="nil"/>
              <w:right w:val="nil"/>
            </w:tcBorders>
          </w:tcPr>
          <w:p w14:paraId="3659E605" w14:textId="162643BD"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59" w:name="_Toc49676876"/>
            <w:r w:rsidRPr="00B31EF9">
              <w:rPr>
                <w:rFonts w:ascii="Arial" w:eastAsiaTheme="minorHAnsi" w:hAnsi="Arial" w:cs="Arial"/>
                <w:b/>
                <w:bCs/>
                <w:color w:val="auto"/>
                <w:sz w:val="24"/>
                <w:szCs w:val="28"/>
              </w:rPr>
              <w:t>What is classed as full-time education?</w:t>
            </w:r>
            <w:bookmarkEnd w:id="59"/>
          </w:p>
        </w:tc>
      </w:tr>
      <w:tr w:rsidR="00FC5D8B" w14:paraId="0A7140E2" w14:textId="77777777" w:rsidTr="008B4315">
        <w:tc>
          <w:tcPr>
            <w:tcW w:w="9736" w:type="dxa"/>
            <w:gridSpan w:val="4"/>
            <w:tcBorders>
              <w:top w:val="nil"/>
              <w:left w:val="nil"/>
              <w:bottom w:val="nil"/>
              <w:right w:val="nil"/>
            </w:tcBorders>
          </w:tcPr>
          <w:p w14:paraId="34BA2736" w14:textId="77777777" w:rsidR="00FC5D8B" w:rsidRDefault="00FC5D8B" w:rsidP="00FC5D8B">
            <w:pPr>
              <w:jc w:val="both"/>
              <w:rPr>
                <w:rFonts w:cs="Arial"/>
                <w:sz w:val="24"/>
              </w:rPr>
            </w:pPr>
          </w:p>
          <w:p w14:paraId="0F353972" w14:textId="55017A35" w:rsidR="00FC5D8B" w:rsidRDefault="00FC5D8B" w:rsidP="00FC5D8B">
            <w:pPr>
              <w:jc w:val="both"/>
              <w:rPr>
                <w:rFonts w:cs="Arial"/>
                <w:sz w:val="24"/>
              </w:rPr>
            </w:pPr>
            <w:r w:rsidRPr="0016140C">
              <w:rPr>
                <w:rFonts w:cs="Arial"/>
                <w:sz w:val="24"/>
              </w:rPr>
              <w:t>Parents do</w:t>
            </w:r>
            <w:r>
              <w:rPr>
                <w:rFonts w:cs="Arial"/>
                <w:sz w:val="24"/>
              </w:rPr>
              <w:t xml:space="preserve"> not</w:t>
            </w:r>
            <w:r w:rsidRPr="0016140C">
              <w:rPr>
                <w:rFonts w:cs="Arial"/>
                <w:sz w:val="24"/>
              </w:rPr>
              <w:t xml:space="preserve"> have to provide home education for the same number of hours as a school and school hours don't apply to children being educated at home. </w:t>
            </w:r>
          </w:p>
          <w:p w14:paraId="22087717" w14:textId="77777777" w:rsidR="00FC5D8B" w:rsidRDefault="00FC5D8B" w:rsidP="00FC5D8B">
            <w:pPr>
              <w:jc w:val="both"/>
              <w:rPr>
                <w:rFonts w:cs="Arial"/>
                <w:sz w:val="24"/>
              </w:rPr>
            </w:pPr>
          </w:p>
          <w:p w14:paraId="7012D998" w14:textId="69D480FA" w:rsidR="00FC5D8B" w:rsidRDefault="00FC5D8B" w:rsidP="00FC5D8B">
            <w:pPr>
              <w:jc w:val="both"/>
              <w:rPr>
                <w:rFonts w:cs="Arial"/>
                <w:sz w:val="24"/>
              </w:rPr>
            </w:pPr>
            <w:r>
              <w:rPr>
                <w:rFonts w:cs="Arial"/>
                <w:sz w:val="24"/>
              </w:rPr>
              <w:t>Whilst t</w:t>
            </w:r>
            <w:r w:rsidRPr="002648A6">
              <w:rPr>
                <w:rFonts w:cs="Arial"/>
                <w:color w:val="000000" w:themeColor="text1"/>
                <w:sz w:val="24"/>
                <w:szCs w:val="28"/>
              </w:rPr>
              <w:t>here is no legal definition of full-time</w:t>
            </w:r>
            <w:r>
              <w:rPr>
                <w:rFonts w:cs="Arial"/>
                <w:color w:val="000000" w:themeColor="text1"/>
                <w:sz w:val="24"/>
                <w:szCs w:val="28"/>
              </w:rPr>
              <w:t xml:space="preserve"> the </w:t>
            </w:r>
            <w:hyperlink r:id="rId83" w:history="1">
              <w:r w:rsidRPr="0016140C">
                <w:rPr>
                  <w:rStyle w:val="Hyperlink"/>
                  <w:rFonts w:cs="Arial"/>
                  <w:sz w:val="24"/>
                </w:rPr>
                <w:t>DfE Guidance</w:t>
              </w:r>
            </w:hyperlink>
            <w:r w:rsidRPr="0016140C">
              <w:rPr>
                <w:rFonts w:cs="Arial"/>
                <w:sz w:val="24"/>
              </w:rPr>
              <w:t xml:space="preserve"> for Parents</w:t>
            </w:r>
            <w:r>
              <w:rPr>
                <w:rFonts w:cs="Arial"/>
                <w:sz w:val="24"/>
              </w:rPr>
              <w:t xml:space="preserve"> </w:t>
            </w:r>
            <w:r w:rsidRPr="0016140C">
              <w:rPr>
                <w:rFonts w:cs="Arial"/>
                <w:sz w:val="24"/>
              </w:rPr>
              <w:t>outlines that parents should be able to quantify and demonstrate the amount of time their child is being educated, which should occupy a significant proportion of their life.</w:t>
            </w:r>
          </w:p>
          <w:p w14:paraId="4C9BA762" w14:textId="77777777" w:rsidR="00FC5D8B" w:rsidRPr="006F12F9" w:rsidRDefault="00FC5D8B" w:rsidP="00FC5D8B">
            <w:pPr>
              <w:jc w:val="both"/>
              <w:rPr>
                <w:rFonts w:cs="Arial"/>
                <w:b/>
                <w:sz w:val="24"/>
                <w:szCs w:val="28"/>
              </w:rPr>
            </w:pPr>
          </w:p>
        </w:tc>
      </w:tr>
      <w:tr w:rsidR="00FC5D8B" w14:paraId="762322ED" w14:textId="77777777" w:rsidTr="008B4315">
        <w:tc>
          <w:tcPr>
            <w:tcW w:w="9736" w:type="dxa"/>
            <w:gridSpan w:val="4"/>
            <w:tcBorders>
              <w:top w:val="nil"/>
              <w:left w:val="nil"/>
              <w:bottom w:val="nil"/>
              <w:right w:val="nil"/>
            </w:tcBorders>
          </w:tcPr>
          <w:p w14:paraId="173562FC" w14:textId="647F01EE" w:rsidR="00FC5D8B" w:rsidRPr="00991804" w:rsidRDefault="00FC5D8B" w:rsidP="00FC5D8B">
            <w:pPr>
              <w:pStyle w:val="Heading2"/>
              <w:spacing w:before="0"/>
              <w:jc w:val="both"/>
              <w:outlineLvl w:val="1"/>
              <w:rPr>
                <w:rFonts w:ascii="Arial" w:eastAsiaTheme="minorHAnsi" w:hAnsi="Arial" w:cs="Arial"/>
                <w:b/>
                <w:bCs/>
                <w:color w:val="000000" w:themeColor="text1"/>
                <w:sz w:val="24"/>
                <w:szCs w:val="22"/>
              </w:rPr>
            </w:pPr>
            <w:bookmarkStart w:id="60" w:name="_Toc49676877"/>
            <w:r w:rsidRPr="00991804">
              <w:rPr>
                <w:rFonts w:ascii="Arial" w:eastAsiaTheme="minorHAnsi" w:hAnsi="Arial" w:cs="Arial"/>
                <w:b/>
                <w:bCs/>
                <w:color w:val="000000" w:themeColor="text1"/>
                <w:sz w:val="24"/>
                <w:szCs w:val="22"/>
              </w:rPr>
              <w:t>How do I know if education is suitable?</w:t>
            </w:r>
            <w:bookmarkEnd w:id="60"/>
          </w:p>
        </w:tc>
      </w:tr>
      <w:tr w:rsidR="00FC5D8B" w14:paraId="056CC3AC" w14:textId="77777777" w:rsidTr="008B4315">
        <w:tc>
          <w:tcPr>
            <w:tcW w:w="9736" w:type="dxa"/>
            <w:gridSpan w:val="4"/>
            <w:tcBorders>
              <w:top w:val="nil"/>
              <w:left w:val="nil"/>
              <w:bottom w:val="nil"/>
              <w:right w:val="nil"/>
            </w:tcBorders>
          </w:tcPr>
          <w:p w14:paraId="1C90D872" w14:textId="77777777" w:rsidR="00FC5D8B" w:rsidRDefault="00FC5D8B" w:rsidP="00FC5D8B">
            <w:pPr>
              <w:jc w:val="both"/>
              <w:rPr>
                <w:rFonts w:cs="Arial"/>
                <w:bCs/>
                <w:sz w:val="24"/>
              </w:rPr>
            </w:pPr>
          </w:p>
          <w:p w14:paraId="0D260F5F" w14:textId="7779F3F4" w:rsidR="00FC5D8B" w:rsidRDefault="00FC5D8B" w:rsidP="00FC5D8B">
            <w:pPr>
              <w:jc w:val="both"/>
              <w:rPr>
                <w:rFonts w:cs="Arial"/>
                <w:bCs/>
                <w:sz w:val="24"/>
              </w:rPr>
            </w:pPr>
            <w:r w:rsidRPr="00991804">
              <w:rPr>
                <w:rFonts w:cs="Arial"/>
                <w:bCs/>
                <w:sz w:val="24"/>
              </w:rPr>
              <w:t xml:space="preserve">There is no definition in statute law </w:t>
            </w:r>
            <w:r>
              <w:rPr>
                <w:rFonts w:cs="Arial"/>
                <w:bCs/>
                <w:sz w:val="24"/>
              </w:rPr>
              <w:t>because</w:t>
            </w:r>
            <w:r w:rsidRPr="00991804">
              <w:rPr>
                <w:rFonts w:cs="Arial"/>
                <w:bCs/>
                <w:sz w:val="24"/>
              </w:rPr>
              <w:t xml:space="preserve"> it </w:t>
            </w:r>
            <w:r w:rsidRPr="00991804">
              <w:rPr>
                <w:rFonts w:cs="Arial"/>
                <w:bCs/>
                <w:sz w:val="24"/>
                <w:szCs w:val="28"/>
              </w:rPr>
              <w:t xml:space="preserve">will depend upon your </w:t>
            </w:r>
            <w:r>
              <w:rPr>
                <w:rFonts w:cs="Arial"/>
                <w:bCs/>
                <w:sz w:val="24"/>
                <w:szCs w:val="28"/>
              </w:rPr>
              <w:t xml:space="preserve">individual </w:t>
            </w:r>
            <w:r w:rsidRPr="00991804">
              <w:rPr>
                <w:rFonts w:cs="Arial"/>
                <w:bCs/>
                <w:sz w:val="24"/>
                <w:szCs w:val="28"/>
              </w:rPr>
              <w:t xml:space="preserve">child </w:t>
            </w:r>
            <w:r>
              <w:rPr>
                <w:rFonts w:cs="Arial"/>
                <w:bCs/>
                <w:sz w:val="24"/>
                <w:szCs w:val="28"/>
              </w:rPr>
              <w:t xml:space="preserve">and </w:t>
            </w:r>
            <w:r w:rsidRPr="00991804">
              <w:rPr>
                <w:rFonts w:cs="Arial"/>
                <w:bCs/>
                <w:sz w:val="24"/>
                <w:szCs w:val="28"/>
              </w:rPr>
              <w:t xml:space="preserve">must be suitable to </w:t>
            </w:r>
            <w:r>
              <w:rPr>
                <w:rFonts w:cs="Arial"/>
                <w:bCs/>
                <w:sz w:val="24"/>
                <w:szCs w:val="28"/>
              </w:rPr>
              <w:t>his\her</w:t>
            </w:r>
            <w:r w:rsidRPr="00991804">
              <w:rPr>
                <w:rFonts w:cs="Arial"/>
                <w:bCs/>
                <w:sz w:val="24"/>
              </w:rPr>
              <w:t xml:space="preserve"> age, ability and aptitudes and any special educational needs</w:t>
            </w:r>
            <w:r>
              <w:rPr>
                <w:rFonts w:cs="Arial"/>
                <w:bCs/>
                <w:sz w:val="24"/>
              </w:rPr>
              <w:t xml:space="preserve">.  </w:t>
            </w:r>
          </w:p>
          <w:p w14:paraId="46B2B805" w14:textId="2660B4C6" w:rsidR="00FC5D8B" w:rsidRDefault="00FC5D8B" w:rsidP="00FC5D8B">
            <w:pPr>
              <w:jc w:val="both"/>
              <w:rPr>
                <w:rFonts w:cs="Arial"/>
                <w:bCs/>
                <w:sz w:val="24"/>
              </w:rPr>
            </w:pPr>
            <w:r>
              <w:rPr>
                <w:rFonts w:cs="Arial"/>
                <w:bCs/>
                <w:sz w:val="24"/>
              </w:rPr>
              <w:t>You may find the</w:t>
            </w:r>
            <w:r w:rsidRPr="00991804">
              <w:rPr>
                <w:rFonts w:cs="Arial"/>
                <w:bCs/>
                <w:sz w:val="24"/>
              </w:rPr>
              <w:t xml:space="preserve"> following extracts from the DfE Guidance help</w:t>
            </w:r>
            <w:r>
              <w:rPr>
                <w:rFonts w:cs="Arial"/>
                <w:bCs/>
                <w:sz w:val="24"/>
              </w:rPr>
              <w:t>ful</w:t>
            </w:r>
            <w:r w:rsidRPr="00991804">
              <w:rPr>
                <w:rFonts w:cs="Arial"/>
                <w:bCs/>
                <w:sz w:val="24"/>
              </w:rPr>
              <w:t>:</w:t>
            </w:r>
          </w:p>
          <w:p w14:paraId="6703E75E" w14:textId="77777777" w:rsidR="002B088D" w:rsidRPr="00991804" w:rsidRDefault="002B088D" w:rsidP="00FC5D8B">
            <w:pPr>
              <w:jc w:val="both"/>
              <w:rPr>
                <w:rFonts w:cs="Arial"/>
                <w:bCs/>
                <w:sz w:val="24"/>
              </w:rPr>
            </w:pPr>
          </w:p>
          <w:p w14:paraId="6F003416"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must be age-appropriate, enable the child to make progress according to his or her particular level of ability, and should take account of any specific aptitudes.</w:t>
            </w:r>
          </w:p>
          <w:p w14:paraId="75DB2B65"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Even if there is no specific link to the National Curriculum or other external curricula, there should be an appropriate minimum standard which is aimed at.</w:t>
            </w:r>
          </w:p>
          <w:p w14:paraId="741CC82F"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should aim to enable the child, when grown-up, to function as an independent citizen in the UK and furthermore, beyond the community in which he or she was brought up, if that is the choice made in later life by the child.</w:t>
            </w:r>
          </w:p>
          <w:p w14:paraId="0F38B514"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should not directly conflict with the fundamental British values as defined in government guidance.</w:t>
            </w:r>
          </w:p>
          <w:p w14:paraId="0D877970"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Local authorities may use minimum expectations for literacy and numeracy in accessing suitability.</w:t>
            </w:r>
          </w:p>
          <w:p w14:paraId="214A87DE"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lastRenderedPageBreak/>
              <w:t>Education may not be ‘suitable’ even if it is satisfactory in terms of content and teaching, if it is delivered in circumstances which make it very difficult to work.</w:t>
            </w:r>
          </w:p>
          <w:p w14:paraId="434B22BE"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 xml:space="preserve">Education may not be deemed ‘suitable’ if it leads to excessive isolation from the child’s peers and thus impedes social development. </w:t>
            </w:r>
          </w:p>
          <w:p w14:paraId="2FDB26D0" w14:textId="77777777" w:rsidR="00FC5D8B" w:rsidRPr="006F12F9" w:rsidRDefault="00FC5D8B" w:rsidP="00FC5D8B">
            <w:pPr>
              <w:jc w:val="both"/>
              <w:rPr>
                <w:rFonts w:cs="Arial"/>
                <w:b/>
                <w:bCs/>
                <w:sz w:val="24"/>
                <w:szCs w:val="28"/>
              </w:rPr>
            </w:pPr>
          </w:p>
        </w:tc>
      </w:tr>
      <w:tr w:rsidR="00FC5D8B" w14:paraId="16D4EB75" w14:textId="77777777" w:rsidTr="008B4315">
        <w:tc>
          <w:tcPr>
            <w:tcW w:w="9736" w:type="dxa"/>
            <w:gridSpan w:val="4"/>
            <w:tcBorders>
              <w:top w:val="nil"/>
              <w:left w:val="nil"/>
              <w:bottom w:val="nil"/>
              <w:right w:val="nil"/>
            </w:tcBorders>
          </w:tcPr>
          <w:p w14:paraId="0E09537F" w14:textId="16B046F5" w:rsidR="00FC5D8B" w:rsidRDefault="00FC5D8B" w:rsidP="00FC5D8B">
            <w:pPr>
              <w:pStyle w:val="Heading2"/>
              <w:spacing w:before="0"/>
              <w:jc w:val="both"/>
              <w:outlineLvl w:val="1"/>
              <w:rPr>
                <w:rFonts w:cs="Arial"/>
                <w:b/>
                <w:bCs/>
                <w:sz w:val="24"/>
                <w:szCs w:val="28"/>
              </w:rPr>
            </w:pPr>
            <w:bookmarkStart w:id="61" w:name="_Toc49676878"/>
            <w:r w:rsidRPr="00B31EF9">
              <w:rPr>
                <w:rFonts w:ascii="Arial" w:eastAsiaTheme="minorHAnsi" w:hAnsi="Arial" w:cs="Arial"/>
                <w:b/>
                <w:bCs/>
                <w:color w:val="auto"/>
                <w:sz w:val="24"/>
                <w:szCs w:val="28"/>
              </w:rPr>
              <w:lastRenderedPageBreak/>
              <w:t>How is education judged to be efficient?</w:t>
            </w:r>
            <w:bookmarkEnd w:id="61"/>
          </w:p>
        </w:tc>
      </w:tr>
      <w:tr w:rsidR="00FC5D8B" w14:paraId="7F400EAE" w14:textId="77777777" w:rsidTr="008B4315">
        <w:tc>
          <w:tcPr>
            <w:tcW w:w="9736" w:type="dxa"/>
            <w:gridSpan w:val="4"/>
            <w:tcBorders>
              <w:top w:val="nil"/>
              <w:left w:val="nil"/>
              <w:bottom w:val="nil"/>
              <w:right w:val="nil"/>
            </w:tcBorders>
          </w:tcPr>
          <w:p w14:paraId="1DA280B4" w14:textId="77777777" w:rsidR="00FC5D8B" w:rsidRDefault="00FC5D8B" w:rsidP="00FC5D8B">
            <w:pPr>
              <w:jc w:val="both"/>
              <w:rPr>
                <w:rFonts w:cs="Arial"/>
                <w:b/>
                <w:sz w:val="24"/>
                <w:szCs w:val="28"/>
              </w:rPr>
            </w:pPr>
          </w:p>
          <w:p w14:paraId="7E3047FD" w14:textId="77777777" w:rsidR="00FC5D8B" w:rsidRDefault="00FC5D8B" w:rsidP="00FC5D8B">
            <w:pPr>
              <w:jc w:val="both"/>
              <w:rPr>
                <w:rFonts w:cs="Arial"/>
                <w:sz w:val="24"/>
              </w:rPr>
            </w:pPr>
            <w:r w:rsidRPr="002E2ECE">
              <w:rPr>
                <w:rFonts w:cs="Arial"/>
                <w:sz w:val="24"/>
              </w:rPr>
              <w:t xml:space="preserve">There is no definition in statute law, but it can be interpreted as meaning education which ‘achieves what it is intended to achieve’.  See </w:t>
            </w:r>
            <w:hyperlink r:id="rId84" w:history="1">
              <w:r w:rsidRPr="002E2ECE">
                <w:rPr>
                  <w:rStyle w:val="Hyperlink"/>
                  <w:rFonts w:cs="Arial"/>
                  <w:sz w:val="24"/>
                </w:rPr>
                <w:t>DfE guidance</w:t>
              </w:r>
            </w:hyperlink>
            <w:r>
              <w:rPr>
                <w:rFonts w:cs="Arial"/>
                <w:sz w:val="24"/>
              </w:rPr>
              <w:t>.</w:t>
            </w:r>
          </w:p>
          <w:p w14:paraId="1D46A382" w14:textId="77777777" w:rsidR="00FC5D8B" w:rsidRDefault="00FC5D8B" w:rsidP="00FC5D8B">
            <w:pPr>
              <w:jc w:val="both"/>
              <w:rPr>
                <w:rFonts w:cs="Arial"/>
                <w:sz w:val="24"/>
              </w:rPr>
            </w:pPr>
          </w:p>
          <w:p w14:paraId="39FB6999" w14:textId="77777777" w:rsidR="00FC5D8B" w:rsidRPr="002E2ECE" w:rsidRDefault="00FC5D8B" w:rsidP="00FC5D8B">
            <w:pPr>
              <w:jc w:val="both"/>
              <w:rPr>
                <w:rFonts w:cs="Arial"/>
                <w:sz w:val="24"/>
              </w:rPr>
            </w:pPr>
            <w:r w:rsidRPr="002E2ECE">
              <w:rPr>
                <w:rFonts w:cs="Arial"/>
                <w:sz w:val="24"/>
              </w:rPr>
              <w:t>It is appropriate that parents and children choose a type of education that is right for them.</w:t>
            </w:r>
            <w:r>
              <w:rPr>
                <w:rFonts w:cs="Arial"/>
                <w:sz w:val="24"/>
              </w:rPr>
              <w:t xml:space="preserve"> </w:t>
            </w:r>
            <w:r w:rsidRPr="002E2ECE">
              <w:rPr>
                <w:rFonts w:cs="Arial"/>
                <w:sz w:val="24"/>
              </w:rPr>
              <w:t xml:space="preserve"> It is equally important that EHE </w:t>
            </w:r>
            <w:r>
              <w:rPr>
                <w:rFonts w:cs="Arial"/>
                <w:sz w:val="24"/>
              </w:rPr>
              <w:t>Visitors</w:t>
            </w:r>
            <w:r w:rsidRPr="002E2ECE">
              <w:rPr>
                <w:rFonts w:cs="Arial"/>
                <w:sz w:val="24"/>
              </w:rPr>
              <w:t xml:space="preserve"> understand and are supportive of the many differing approaches or ways of educating which are feasible a</w:t>
            </w:r>
            <w:r>
              <w:rPr>
                <w:rFonts w:cs="Arial"/>
                <w:sz w:val="24"/>
              </w:rPr>
              <w:t>n</w:t>
            </w:r>
            <w:r w:rsidRPr="002E2ECE">
              <w:rPr>
                <w:rFonts w:cs="Arial"/>
                <w:sz w:val="24"/>
              </w:rPr>
              <w:t xml:space="preserve">d legally valid. </w:t>
            </w:r>
            <w:r>
              <w:rPr>
                <w:rFonts w:cs="Arial"/>
                <w:sz w:val="24"/>
              </w:rPr>
              <w:t xml:space="preserve"> </w:t>
            </w:r>
            <w:r w:rsidRPr="002E2ECE">
              <w:rPr>
                <w:rFonts w:cs="Arial"/>
                <w:sz w:val="24"/>
              </w:rPr>
              <w:t xml:space="preserve">The role of the </w:t>
            </w:r>
            <w:r>
              <w:rPr>
                <w:rFonts w:cs="Arial"/>
                <w:sz w:val="24"/>
              </w:rPr>
              <w:t xml:space="preserve">EHE Visitor </w:t>
            </w:r>
            <w:r w:rsidRPr="002E2ECE">
              <w:rPr>
                <w:rFonts w:cs="Arial"/>
                <w:sz w:val="24"/>
              </w:rPr>
              <w:t>is to respond to concerns that a child is not receiving suitable education for his or her age, ability and aptitude and, where appropriate, provide support and information for parents.</w:t>
            </w:r>
            <w:r>
              <w:rPr>
                <w:rFonts w:cs="Arial"/>
                <w:sz w:val="24"/>
              </w:rPr>
              <w:t xml:space="preserve"> </w:t>
            </w:r>
            <w:r w:rsidRPr="002E2ECE">
              <w:rPr>
                <w:rFonts w:cs="Arial"/>
                <w:sz w:val="24"/>
              </w:rPr>
              <w:t xml:space="preserve"> Where there is ambiguit</w:t>
            </w:r>
            <w:r>
              <w:rPr>
                <w:rFonts w:cs="Arial"/>
                <w:sz w:val="24"/>
              </w:rPr>
              <w:t>y in m</w:t>
            </w:r>
            <w:r w:rsidRPr="002E2ECE">
              <w:rPr>
                <w:rFonts w:cs="Arial"/>
                <w:sz w:val="24"/>
              </w:rPr>
              <w:t>aking a judgement defining the suitability of the education, SCC will refer to the UNCRC Art</w:t>
            </w:r>
            <w:r>
              <w:rPr>
                <w:rFonts w:cs="Arial"/>
                <w:sz w:val="24"/>
              </w:rPr>
              <w:t>icles</w:t>
            </w:r>
            <w:r w:rsidRPr="002E2ECE">
              <w:rPr>
                <w:rFonts w:cs="Arial"/>
                <w:sz w:val="24"/>
              </w:rPr>
              <w:t xml:space="preserve"> 28 and 29, and as a minimum expect to see evidence of literacy and numeracy progress</w:t>
            </w:r>
          </w:p>
          <w:p w14:paraId="382BB15D" w14:textId="77777777" w:rsidR="00FC5D8B" w:rsidRDefault="00FC5D8B" w:rsidP="00FC5D8B">
            <w:pPr>
              <w:jc w:val="both"/>
              <w:rPr>
                <w:rFonts w:cs="Arial"/>
                <w:b/>
                <w:sz w:val="24"/>
                <w:szCs w:val="28"/>
              </w:rPr>
            </w:pPr>
          </w:p>
        </w:tc>
      </w:tr>
      <w:tr w:rsidR="00FC5D8B" w14:paraId="086194BD" w14:textId="77777777" w:rsidTr="008B4315">
        <w:tc>
          <w:tcPr>
            <w:tcW w:w="9736" w:type="dxa"/>
            <w:gridSpan w:val="4"/>
            <w:tcBorders>
              <w:top w:val="nil"/>
              <w:left w:val="nil"/>
              <w:bottom w:val="nil"/>
              <w:right w:val="nil"/>
            </w:tcBorders>
          </w:tcPr>
          <w:p w14:paraId="32EB4FCF" w14:textId="2E21F3B5"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62" w:name="_Toc49676879"/>
            <w:r w:rsidRPr="00B31EF9">
              <w:rPr>
                <w:rFonts w:ascii="Arial" w:eastAsiaTheme="minorHAnsi" w:hAnsi="Arial" w:cs="Arial"/>
                <w:b/>
                <w:color w:val="000000"/>
                <w:sz w:val="24"/>
                <w:szCs w:val="28"/>
              </w:rPr>
              <w:t>Do I need to follow the national curriculum or teach specific subjects?</w:t>
            </w:r>
            <w:bookmarkEnd w:id="62"/>
          </w:p>
        </w:tc>
      </w:tr>
      <w:tr w:rsidR="00FC5D8B" w14:paraId="4303022E" w14:textId="77777777" w:rsidTr="008B4315">
        <w:tc>
          <w:tcPr>
            <w:tcW w:w="9736" w:type="dxa"/>
            <w:gridSpan w:val="4"/>
            <w:tcBorders>
              <w:top w:val="nil"/>
              <w:left w:val="nil"/>
              <w:bottom w:val="nil"/>
              <w:right w:val="nil"/>
            </w:tcBorders>
          </w:tcPr>
          <w:p w14:paraId="3BFC0E1B" w14:textId="77777777" w:rsidR="00FC5D8B" w:rsidRPr="00C4273E" w:rsidRDefault="00FC5D8B" w:rsidP="00FC5D8B">
            <w:pPr>
              <w:autoSpaceDE w:val="0"/>
              <w:autoSpaceDN w:val="0"/>
              <w:adjustRightInd w:val="0"/>
              <w:jc w:val="both"/>
              <w:rPr>
                <w:rFonts w:cs="Arial"/>
                <w:bCs/>
                <w:sz w:val="24"/>
                <w:szCs w:val="28"/>
              </w:rPr>
            </w:pPr>
          </w:p>
          <w:p w14:paraId="4FB5EEE9" w14:textId="77777777" w:rsidR="00FC5D8B" w:rsidRPr="00C4273E" w:rsidRDefault="00FC5D8B" w:rsidP="00FC5D8B">
            <w:pPr>
              <w:pStyle w:val="NormalWeb"/>
              <w:jc w:val="both"/>
              <w:rPr>
                <w:rFonts w:ascii="Arial" w:hAnsi="Arial" w:cs="Arial"/>
                <w:lang w:val="en"/>
              </w:rPr>
            </w:pPr>
            <w:r w:rsidRPr="00C4273E">
              <w:rPr>
                <w:rFonts w:ascii="Arial" w:hAnsi="Arial" w:cs="Arial"/>
                <w:bCs/>
                <w:szCs w:val="28"/>
              </w:rPr>
              <w:t>EHE does not have to be identical to school education; no specific curriculum is laid down</w:t>
            </w:r>
            <w:r>
              <w:rPr>
                <w:rFonts w:ascii="Arial" w:hAnsi="Arial" w:cs="Arial"/>
                <w:bCs/>
                <w:szCs w:val="28"/>
              </w:rPr>
              <w:t xml:space="preserve"> </w:t>
            </w:r>
            <w:r w:rsidRPr="00C4273E">
              <w:rPr>
                <w:rFonts w:ascii="Arial" w:hAnsi="Arial" w:cs="Arial"/>
                <w:bCs/>
                <w:szCs w:val="28"/>
              </w:rPr>
              <w:t xml:space="preserve">and you do not have to follow the </w:t>
            </w:r>
            <w:r>
              <w:rPr>
                <w:rFonts w:ascii="Arial" w:hAnsi="Arial" w:cs="Arial"/>
                <w:bCs/>
                <w:szCs w:val="28"/>
              </w:rPr>
              <w:t>national curriculum</w:t>
            </w:r>
            <w:r w:rsidRPr="00C4273E">
              <w:rPr>
                <w:rFonts w:ascii="Arial" w:hAnsi="Arial" w:cs="Arial"/>
                <w:bCs/>
                <w:szCs w:val="28"/>
              </w:rPr>
              <w:t xml:space="preserve">.  </w:t>
            </w:r>
            <w:r w:rsidRPr="00C4273E">
              <w:rPr>
                <w:rFonts w:ascii="Arial" w:hAnsi="Arial" w:cs="Arial"/>
                <w:lang w:val="en"/>
              </w:rPr>
              <w:t>You will, however, need to ensure that the education you provide for your child prepares him or her for their future life and is suitable for their age, ability, aptitude and any special educational needs.</w:t>
            </w:r>
          </w:p>
          <w:p w14:paraId="119B36F7" w14:textId="77777777" w:rsidR="00FC5D8B" w:rsidRPr="00C4273E" w:rsidRDefault="00FC5D8B" w:rsidP="00FC5D8B">
            <w:pPr>
              <w:pStyle w:val="NormalWeb"/>
              <w:jc w:val="both"/>
              <w:rPr>
                <w:rFonts w:ascii="Arial" w:hAnsi="Arial" w:cs="Arial"/>
                <w:lang w:val="en"/>
              </w:rPr>
            </w:pPr>
          </w:p>
          <w:p w14:paraId="0A985ECD" w14:textId="77777777" w:rsidR="00FC5D8B" w:rsidRPr="00C4273E" w:rsidRDefault="00FC5D8B" w:rsidP="00FC5D8B">
            <w:pPr>
              <w:autoSpaceDE w:val="0"/>
              <w:autoSpaceDN w:val="0"/>
              <w:adjustRightInd w:val="0"/>
              <w:jc w:val="both"/>
              <w:rPr>
                <w:rFonts w:cs="Arial"/>
                <w:bCs/>
                <w:sz w:val="24"/>
                <w:szCs w:val="28"/>
              </w:rPr>
            </w:pPr>
            <w:r>
              <w:rPr>
                <w:rFonts w:cs="Arial"/>
                <w:bCs/>
                <w:sz w:val="24"/>
                <w:szCs w:val="28"/>
              </w:rPr>
              <w:t>I</w:t>
            </w:r>
            <w:r w:rsidRPr="00C4273E">
              <w:rPr>
                <w:rFonts w:cs="Arial"/>
                <w:bCs/>
                <w:sz w:val="24"/>
                <w:szCs w:val="28"/>
              </w:rPr>
              <w:t xml:space="preserve">f you would </w:t>
            </w:r>
            <w:r>
              <w:rPr>
                <w:rFonts w:cs="Arial"/>
                <w:bCs/>
                <w:sz w:val="24"/>
                <w:szCs w:val="28"/>
              </w:rPr>
              <w:t>like your chil</w:t>
            </w:r>
            <w:r w:rsidRPr="00C4273E">
              <w:rPr>
                <w:rFonts w:cs="Arial"/>
                <w:bCs/>
                <w:sz w:val="24"/>
                <w:szCs w:val="28"/>
              </w:rPr>
              <w:t>d to</w:t>
            </w:r>
            <w:r>
              <w:rPr>
                <w:rFonts w:cs="Arial"/>
                <w:bCs/>
                <w:sz w:val="24"/>
                <w:szCs w:val="28"/>
              </w:rPr>
              <w:t xml:space="preserve"> </w:t>
            </w:r>
            <w:r w:rsidRPr="00C4273E">
              <w:rPr>
                <w:rFonts w:cs="Arial"/>
                <w:bCs/>
                <w:sz w:val="24"/>
                <w:szCs w:val="28"/>
              </w:rPr>
              <w:t>go on to further education,</w:t>
            </w:r>
            <w:r>
              <w:rPr>
                <w:rFonts w:cs="Arial"/>
                <w:bCs/>
                <w:sz w:val="24"/>
                <w:szCs w:val="28"/>
              </w:rPr>
              <w:t xml:space="preserve"> however, </w:t>
            </w:r>
            <w:r w:rsidRPr="00C4273E">
              <w:rPr>
                <w:rFonts w:cs="Arial"/>
                <w:bCs/>
                <w:sz w:val="24"/>
                <w:szCs w:val="28"/>
              </w:rPr>
              <w:t xml:space="preserve">or take public examinations such as GCSEs, we would recommend that you follow the relevant curriculum.  We have listed </w:t>
            </w:r>
            <w:hyperlink w:anchor="_Hlk49323741" w:history="1" w:docLocation="1,42671,42688,0,,examining boards ">
              <w:r w:rsidRPr="00BB0339">
                <w:rPr>
                  <w:rStyle w:val="Hyperlink"/>
                  <w:rFonts w:cs="Arial"/>
                  <w:sz w:val="24"/>
                  <w:szCs w:val="24"/>
                </w:rPr>
                <w:t xml:space="preserve">examining boards </w:t>
              </w:r>
            </w:hyperlink>
            <w:r w:rsidRPr="00C4273E">
              <w:rPr>
                <w:rFonts w:cs="Arial"/>
                <w:bCs/>
                <w:sz w:val="24"/>
                <w:szCs w:val="28"/>
              </w:rPr>
              <w:t xml:space="preserve">in </w:t>
            </w:r>
            <w:r>
              <w:rPr>
                <w:rFonts w:cs="Arial"/>
                <w:bCs/>
                <w:sz w:val="24"/>
                <w:szCs w:val="28"/>
              </w:rPr>
              <w:t>this document and would</w:t>
            </w:r>
            <w:r w:rsidRPr="00C4273E">
              <w:rPr>
                <w:rFonts w:cs="Arial"/>
                <w:bCs/>
                <w:sz w:val="24"/>
                <w:szCs w:val="28"/>
              </w:rPr>
              <w:t xml:space="preserve"> recommend that you contact them befo</w:t>
            </w:r>
            <w:r>
              <w:rPr>
                <w:rFonts w:cs="Arial"/>
                <w:bCs/>
                <w:sz w:val="24"/>
                <w:szCs w:val="28"/>
              </w:rPr>
              <w:t xml:space="preserve">re you </w:t>
            </w:r>
            <w:r w:rsidRPr="00C4273E">
              <w:rPr>
                <w:rFonts w:cs="Arial"/>
                <w:bCs/>
                <w:sz w:val="24"/>
                <w:szCs w:val="28"/>
              </w:rPr>
              <w:t xml:space="preserve">begin studies so that you can decide which examination board and </w:t>
            </w:r>
            <w:r>
              <w:rPr>
                <w:rFonts w:cs="Arial"/>
                <w:bCs/>
                <w:sz w:val="24"/>
                <w:szCs w:val="28"/>
              </w:rPr>
              <w:t xml:space="preserve">which </w:t>
            </w:r>
            <w:r w:rsidRPr="00C4273E">
              <w:rPr>
                <w:rFonts w:cs="Arial"/>
                <w:bCs/>
                <w:sz w:val="24"/>
                <w:szCs w:val="28"/>
              </w:rPr>
              <w:t xml:space="preserve">syllabus you wish to follow.  </w:t>
            </w:r>
          </w:p>
          <w:p w14:paraId="12799360" w14:textId="77777777" w:rsidR="00FC5D8B" w:rsidRPr="00C4273E" w:rsidRDefault="00FC5D8B" w:rsidP="00FC5D8B">
            <w:pPr>
              <w:pStyle w:val="NormalWeb"/>
              <w:jc w:val="both"/>
              <w:rPr>
                <w:rFonts w:ascii="Arial" w:hAnsi="Arial" w:cs="Arial"/>
                <w:lang w:val="en"/>
              </w:rPr>
            </w:pPr>
          </w:p>
          <w:p w14:paraId="5D17867E" w14:textId="77777777" w:rsidR="00FC5D8B" w:rsidRPr="00C4273E" w:rsidRDefault="00FC5D8B" w:rsidP="00FC5D8B">
            <w:pPr>
              <w:pStyle w:val="NormalWeb"/>
              <w:jc w:val="both"/>
              <w:rPr>
                <w:rFonts w:ascii="Arial" w:hAnsi="Arial" w:cs="Arial"/>
                <w:lang w:val="en"/>
              </w:rPr>
            </w:pPr>
            <w:r w:rsidRPr="00C4273E">
              <w:rPr>
                <w:rFonts w:ascii="Arial" w:hAnsi="Arial" w:cs="Arial"/>
                <w:lang w:val="en"/>
              </w:rPr>
              <w:t xml:space="preserve">Some parents introduce or re-introduce their children to school after a period of home education.  If, at the outset, parents feel that this might be a possibility it may be helpful to follow a curriculum broadly similar to the national curriculum followed in schools.  </w:t>
            </w:r>
          </w:p>
          <w:p w14:paraId="2980888B" w14:textId="77C5AF60" w:rsidR="002B088D" w:rsidRPr="00F55948" w:rsidRDefault="002B088D" w:rsidP="00FC5D8B">
            <w:pPr>
              <w:autoSpaceDE w:val="0"/>
              <w:autoSpaceDN w:val="0"/>
              <w:adjustRightInd w:val="0"/>
              <w:jc w:val="both"/>
            </w:pPr>
          </w:p>
        </w:tc>
      </w:tr>
      <w:tr w:rsidR="00FC5D8B" w14:paraId="580A6858" w14:textId="77777777" w:rsidTr="008B4315">
        <w:tc>
          <w:tcPr>
            <w:tcW w:w="9736" w:type="dxa"/>
            <w:gridSpan w:val="4"/>
            <w:tcBorders>
              <w:top w:val="nil"/>
              <w:left w:val="nil"/>
              <w:bottom w:val="nil"/>
              <w:right w:val="nil"/>
            </w:tcBorders>
          </w:tcPr>
          <w:p w14:paraId="063C72BD" w14:textId="6FD52F32"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63" w:name="_Toc49676880"/>
            <w:r>
              <w:rPr>
                <w:rFonts w:ascii="Arial" w:eastAsiaTheme="minorHAnsi" w:hAnsi="Arial" w:cs="Arial"/>
                <w:b/>
                <w:color w:val="000000"/>
                <w:sz w:val="24"/>
                <w:szCs w:val="28"/>
              </w:rPr>
              <w:t>What will an EHE Visitor be looking for?</w:t>
            </w:r>
            <w:bookmarkEnd w:id="63"/>
          </w:p>
        </w:tc>
      </w:tr>
      <w:tr w:rsidR="00FC5D8B" w14:paraId="612FA389" w14:textId="77777777" w:rsidTr="008B4315">
        <w:tc>
          <w:tcPr>
            <w:tcW w:w="9736" w:type="dxa"/>
            <w:gridSpan w:val="4"/>
            <w:tcBorders>
              <w:top w:val="nil"/>
              <w:left w:val="nil"/>
              <w:bottom w:val="nil"/>
              <w:right w:val="nil"/>
            </w:tcBorders>
          </w:tcPr>
          <w:p w14:paraId="6387F0AB" w14:textId="77777777" w:rsidR="00FC5D8B" w:rsidRPr="00704587" w:rsidRDefault="00FC5D8B" w:rsidP="00FC5D8B">
            <w:pPr>
              <w:rPr>
                <w:rFonts w:cs="Arial"/>
                <w:sz w:val="24"/>
                <w:szCs w:val="24"/>
              </w:rPr>
            </w:pPr>
          </w:p>
          <w:p w14:paraId="7128B32C" w14:textId="77777777" w:rsidR="00FC5D8B" w:rsidRDefault="00FC5D8B" w:rsidP="00FC5D8B">
            <w:pPr>
              <w:autoSpaceDE w:val="0"/>
              <w:autoSpaceDN w:val="0"/>
              <w:adjustRightInd w:val="0"/>
              <w:jc w:val="both"/>
              <w:rPr>
                <w:rFonts w:cs="Arial"/>
                <w:sz w:val="24"/>
                <w:szCs w:val="24"/>
              </w:rPr>
            </w:pPr>
            <w:r w:rsidRPr="00704587">
              <w:rPr>
                <w:rFonts w:cs="Arial"/>
                <w:sz w:val="24"/>
                <w:szCs w:val="24"/>
              </w:rPr>
              <w:t>The adviser will understand that you may need sufficient time to set your arrangements in motion and that a range of approaches are taken to meet the individual needs of children, but they will be seeking evidence of</w:t>
            </w:r>
            <w:r>
              <w:rPr>
                <w:rFonts w:cs="Arial"/>
                <w:sz w:val="24"/>
                <w:szCs w:val="24"/>
              </w:rPr>
              <w:t>:</w:t>
            </w:r>
          </w:p>
          <w:p w14:paraId="416EA422" w14:textId="77777777" w:rsidR="00FC5D8B" w:rsidRDefault="00FC5D8B" w:rsidP="00FC5D8B">
            <w:pPr>
              <w:autoSpaceDE w:val="0"/>
              <w:autoSpaceDN w:val="0"/>
              <w:adjustRightInd w:val="0"/>
              <w:jc w:val="both"/>
              <w:rPr>
                <w:rFonts w:cs="Arial"/>
                <w:sz w:val="24"/>
                <w:szCs w:val="24"/>
              </w:rPr>
            </w:pPr>
          </w:p>
          <w:p w14:paraId="4C9B7DA6" w14:textId="77777777" w:rsidR="00FC5D8B" w:rsidRPr="00222A38" w:rsidRDefault="00FC5D8B" w:rsidP="00FC5D8B">
            <w:pPr>
              <w:pStyle w:val="ListParagraph"/>
              <w:numPr>
                <w:ilvl w:val="0"/>
                <w:numId w:val="37"/>
              </w:numPr>
              <w:autoSpaceDE w:val="0"/>
              <w:autoSpaceDN w:val="0"/>
              <w:adjustRightInd w:val="0"/>
              <w:jc w:val="both"/>
              <w:rPr>
                <w:rFonts w:cs="Arial"/>
                <w:sz w:val="24"/>
                <w:szCs w:val="24"/>
              </w:rPr>
            </w:pPr>
            <w:r w:rsidRPr="00222A38">
              <w:rPr>
                <w:rFonts w:cs="Arial"/>
                <w:sz w:val="24"/>
                <w:szCs w:val="24"/>
              </w:rPr>
              <w:t>A serious intent by you to ensure that your child is educated.</w:t>
            </w:r>
          </w:p>
          <w:p w14:paraId="04302638" w14:textId="77777777" w:rsidR="00FC5D8B" w:rsidRPr="004041D1" w:rsidRDefault="00FC5D8B" w:rsidP="00FC5D8B">
            <w:pPr>
              <w:pStyle w:val="ListParagraph"/>
              <w:numPr>
                <w:ilvl w:val="0"/>
                <w:numId w:val="37"/>
              </w:numPr>
              <w:autoSpaceDE w:val="0"/>
              <w:autoSpaceDN w:val="0"/>
              <w:adjustRightInd w:val="0"/>
              <w:jc w:val="both"/>
              <w:rPr>
                <w:rFonts w:cs="Arial"/>
                <w:sz w:val="24"/>
                <w:szCs w:val="24"/>
              </w:rPr>
            </w:pPr>
            <w:r w:rsidRPr="00222A38">
              <w:rPr>
                <w:rFonts w:cs="Arial"/>
                <w:sz w:val="24"/>
                <w:szCs w:val="24"/>
              </w:rPr>
              <w:t xml:space="preserve">Your consistent involvement or </w:t>
            </w:r>
            <w:r>
              <w:rPr>
                <w:rFonts w:cs="Arial"/>
                <w:sz w:val="24"/>
                <w:szCs w:val="24"/>
              </w:rPr>
              <w:t>t</w:t>
            </w:r>
            <w:r w:rsidRPr="00222A38">
              <w:rPr>
                <w:rFonts w:cs="Arial"/>
                <w:sz w:val="24"/>
                <w:szCs w:val="24"/>
              </w:rPr>
              <w:t>hat of other significant carers.</w:t>
            </w:r>
          </w:p>
          <w:p w14:paraId="4636EED0" w14:textId="77777777" w:rsidR="00FC5D8B" w:rsidRDefault="00FC5D8B" w:rsidP="00FC5D8B">
            <w:pPr>
              <w:autoSpaceDE w:val="0"/>
              <w:autoSpaceDN w:val="0"/>
              <w:adjustRightInd w:val="0"/>
              <w:jc w:val="both"/>
              <w:rPr>
                <w:rFonts w:cs="Arial"/>
                <w:sz w:val="24"/>
                <w:szCs w:val="24"/>
              </w:rPr>
            </w:pPr>
          </w:p>
          <w:p w14:paraId="2C29F884" w14:textId="7803865A" w:rsidR="00FC5D8B" w:rsidRPr="00FC5D8B" w:rsidRDefault="00FC5D8B" w:rsidP="003D1933">
            <w:pPr>
              <w:jc w:val="both"/>
            </w:pPr>
            <w:r w:rsidRPr="00F95BD6">
              <w:rPr>
                <w:rFonts w:cs="Arial"/>
                <w:sz w:val="24"/>
                <w:szCs w:val="24"/>
              </w:rPr>
              <w:t>Where young people are entering elective home education during Key Stage 4, there is an expectation that clear plans will be in place for achieving recognised qualifications at age 16 and securing progression to post 16 learning (e.g. college) or employment in order to avoid becoming NEET (“not in education, employment or training”).</w:t>
            </w:r>
          </w:p>
        </w:tc>
      </w:tr>
      <w:tr w:rsidR="00FC5D8B" w14:paraId="04950905" w14:textId="77777777" w:rsidTr="008B4315">
        <w:tc>
          <w:tcPr>
            <w:tcW w:w="9736" w:type="dxa"/>
            <w:gridSpan w:val="4"/>
            <w:tcBorders>
              <w:top w:val="nil"/>
              <w:left w:val="nil"/>
              <w:bottom w:val="nil"/>
              <w:right w:val="nil"/>
            </w:tcBorders>
          </w:tcPr>
          <w:p w14:paraId="47BBA425" w14:textId="0476548A"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64" w:name="_Toc49676881"/>
            <w:r w:rsidRPr="00B31EF9">
              <w:rPr>
                <w:rFonts w:ascii="Arial" w:eastAsiaTheme="minorHAnsi" w:hAnsi="Arial" w:cs="Arial"/>
                <w:b/>
                <w:bCs/>
                <w:color w:val="auto"/>
                <w:sz w:val="24"/>
                <w:szCs w:val="28"/>
              </w:rPr>
              <w:lastRenderedPageBreak/>
              <w:t>Do I need to be a qualified teacher to educate my child at home?</w:t>
            </w:r>
            <w:bookmarkEnd w:id="64"/>
          </w:p>
        </w:tc>
      </w:tr>
      <w:tr w:rsidR="00FC5D8B" w14:paraId="25A04D32" w14:textId="77777777" w:rsidTr="008B4315">
        <w:tc>
          <w:tcPr>
            <w:tcW w:w="9736" w:type="dxa"/>
            <w:gridSpan w:val="4"/>
            <w:tcBorders>
              <w:top w:val="nil"/>
              <w:left w:val="nil"/>
              <w:bottom w:val="nil"/>
              <w:right w:val="nil"/>
            </w:tcBorders>
          </w:tcPr>
          <w:p w14:paraId="5E7B3EB1" w14:textId="77777777" w:rsidR="00FC5D8B" w:rsidRDefault="00FC5D8B" w:rsidP="00FC5D8B"/>
          <w:p w14:paraId="3920EB3C" w14:textId="77777777" w:rsidR="00FC5D8B" w:rsidRDefault="00FC5D8B" w:rsidP="00FC5D8B">
            <w:pPr>
              <w:autoSpaceDE w:val="0"/>
              <w:autoSpaceDN w:val="0"/>
              <w:adjustRightInd w:val="0"/>
              <w:jc w:val="both"/>
              <w:rPr>
                <w:rFonts w:cs="Arial"/>
                <w:sz w:val="24"/>
              </w:rPr>
            </w:pPr>
            <w:r w:rsidRPr="00AC0C74">
              <w:rPr>
                <w:rFonts w:cs="Arial"/>
                <w:sz w:val="24"/>
              </w:rPr>
              <w:t xml:space="preserve">No. You need no formal qualifications, nor do you have to employ a qualified teacher to educate your child. </w:t>
            </w:r>
          </w:p>
          <w:p w14:paraId="7842616B" w14:textId="405D713D" w:rsidR="00FC5D8B" w:rsidRPr="00FC5D8B" w:rsidRDefault="00FC5D8B" w:rsidP="00FC5D8B"/>
        </w:tc>
      </w:tr>
      <w:tr w:rsidR="00FC5D8B" w14:paraId="4E6722BC" w14:textId="77777777" w:rsidTr="008B4315">
        <w:tc>
          <w:tcPr>
            <w:tcW w:w="9736" w:type="dxa"/>
            <w:gridSpan w:val="4"/>
            <w:tcBorders>
              <w:top w:val="nil"/>
              <w:left w:val="nil"/>
              <w:bottom w:val="nil"/>
              <w:right w:val="nil"/>
            </w:tcBorders>
          </w:tcPr>
          <w:p w14:paraId="212D4DAC" w14:textId="77777777"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65" w:name="_Toc49676882"/>
            <w:r w:rsidRPr="00B31EF9">
              <w:rPr>
                <w:rFonts w:ascii="Arial" w:eastAsiaTheme="minorHAnsi" w:hAnsi="Arial" w:cs="Arial"/>
                <w:b/>
                <w:bCs/>
                <w:color w:val="auto"/>
                <w:sz w:val="24"/>
                <w:szCs w:val="28"/>
              </w:rPr>
              <w:t>What should I do if I do not want to home educate my child but am being encouraged or pressurised to do so by my child’s school?</w:t>
            </w:r>
            <w:bookmarkEnd w:id="65"/>
          </w:p>
          <w:p w14:paraId="41E6CD84" w14:textId="77777777" w:rsidR="00FC5D8B" w:rsidRPr="006F12F9" w:rsidRDefault="00FC5D8B" w:rsidP="00FC5D8B">
            <w:pPr>
              <w:jc w:val="both"/>
              <w:rPr>
                <w:rFonts w:cs="Arial"/>
                <w:b/>
                <w:sz w:val="24"/>
                <w:szCs w:val="28"/>
              </w:rPr>
            </w:pPr>
          </w:p>
        </w:tc>
      </w:tr>
      <w:tr w:rsidR="00FC5D8B" w14:paraId="4FA384F5" w14:textId="77777777" w:rsidTr="008B4315">
        <w:tc>
          <w:tcPr>
            <w:tcW w:w="9736" w:type="dxa"/>
            <w:gridSpan w:val="4"/>
            <w:tcBorders>
              <w:top w:val="nil"/>
              <w:left w:val="nil"/>
              <w:bottom w:val="nil"/>
              <w:right w:val="nil"/>
            </w:tcBorders>
          </w:tcPr>
          <w:p w14:paraId="46198C96" w14:textId="77777777" w:rsidR="00FC5D8B" w:rsidRDefault="00FC5D8B" w:rsidP="00FC5D8B">
            <w:pPr>
              <w:jc w:val="both"/>
              <w:rPr>
                <w:rFonts w:cs="Arial"/>
                <w:sz w:val="24"/>
                <w:lang w:val="en"/>
              </w:rPr>
            </w:pPr>
            <w:r w:rsidRPr="006D27DB">
              <w:rPr>
                <w:rFonts w:cs="Arial"/>
                <w:sz w:val="24"/>
                <w:lang w:val="en"/>
              </w:rPr>
              <w:t>DfE guidance on Elective Home education states that schools must not seek to persuade parents to educate their children at home as a way of avoiding an exclusion or because the child has a poor attendance record.</w:t>
            </w:r>
          </w:p>
          <w:p w14:paraId="5D3329B3" w14:textId="77777777" w:rsidR="00FC5D8B" w:rsidRPr="006D27DB" w:rsidRDefault="00FC5D8B" w:rsidP="00FC5D8B">
            <w:pPr>
              <w:jc w:val="both"/>
              <w:rPr>
                <w:rFonts w:cs="Arial"/>
                <w:sz w:val="24"/>
                <w:lang w:val="en"/>
              </w:rPr>
            </w:pPr>
          </w:p>
          <w:p w14:paraId="0ED3A580" w14:textId="77777777" w:rsidR="00FC5D8B" w:rsidRPr="006D27DB" w:rsidRDefault="00FC5D8B" w:rsidP="00FC5D8B">
            <w:pPr>
              <w:jc w:val="both"/>
              <w:rPr>
                <w:rFonts w:cs="Arial"/>
                <w:sz w:val="24"/>
                <w:lang w:val="en"/>
              </w:rPr>
            </w:pPr>
            <w:r w:rsidRPr="006D27DB">
              <w:rPr>
                <w:rFonts w:cs="Arial"/>
                <w:sz w:val="24"/>
                <w:lang w:val="en"/>
              </w:rPr>
              <w:t>I</w:t>
            </w:r>
            <w:r>
              <w:rPr>
                <w:rFonts w:cs="Arial"/>
                <w:sz w:val="24"/>
                <w:lang w:val="en"/>
              </w:rPr>
              <w:t>f you feel that you are b</w:t>
            </w:r>
            <w:r w:rsidRPr="006D27DB">
              <w:rPr>
                <w:rFonts w:cs="Arial"/>
                <w:sz w:val="24"/>
                <w:lang w:val="en"/>
              </w:rPr>
              <w:t xml:space="preserve">eing </w:t>
            </w:r>
            <w:r>
              <w:rPr>
                <w:rFonts w:cs="Arial"/>
                <w:sz w:val="24"/>
                <w:lang w:val="en"/>
              </w:rPr>
              <w:t>pressurised</w:t>
            </w:r>
            <w:r w:rsidRPr="006D27DB">
              <w:rPr>
                <w:rFonts w:cs="Arial"/>
                <w:sz w:val="24"/>
                <w:lang w:val="en"/>
              </w:rPr>
              <w:t xml:space="preserve"> to home educate by </w:t>
            </w:r>
            <w:r>
              <w:rPr>
                <w:rFonts w:cs="Arial"/>
                <w:sz w:val="24"/>
                <w:lang w:val="en"/>
              </w:rPr>
              <w:t>your</w:t>
            </w:r>
            <w:r w:rsidRPr="006D27DB">
              <w:rPr>
                <w:rFonts w:cs="Arial"/>
                <w:sz w:val="24"/>
                <w:lang w:val="en"/>
              </w:rPr>
              <w:t xml:space="preserve"> child’s school </w:t>
            </w:r>
            <w:r>
              <w:rPr>
                <w:rFonts w:cs="Arial"/>
                <w:sz w:val="24"/>
                <w:lang w:val="en"/>
              </w:rPr>
              <w:t xml:space="preserve">please </w:t>
            </w:r>
            <w:r w:rsidRPr="006D27DB">
              <w:rPr>
                <w:rFonts w:cs="Arial"/>
                <w:sz w:val="24"/>
                <w:lang w:val="en"/>
              </w:rPr>
              <w:t xml:space="preserve">contact </w:t>
            </w:r>
            <w:r>
              <w:rPr>
                <w:rFonts w:cs="Arial"/>
                <w:sz w:val="24"/>
                <w:lang w:val="en"/>
              </w:rPr>
              <w:t xml:space="preserve">the Assistant Team Manager for Inclusion on 023 8083 3889, or e-mail </w:t>
            </w:r>
            <w:hyperlink r:id="rId85" w:history="1">
              <w:r w:rsidRPr="00FC73B2">
                <w:rPr>
                  <w:rStyle w:val="Hyperlink"/>
                  <w:rFonts w:cs="Arial"/>
                  <w:sz w:val="24"/>
                  <w:lang w:val="en"/>
                </w:rPr>
                <w:t>home.education@southampton.gov.uk</w:t>
              </w:r>
            </w:hyperlink>
            <w:r>
              <w:rPr>
                <w:rFonts w:cs="Arial"/>
                <w:sz w:val="24"/>
                <w:lang w:val="en"/>
              </w:rPr>
              <w:t xml:space="preserve"> f</w:t>
            </w:r>
            <w:r w:rsidRPr="0095702E">
              <w:rPr>
                <w:rFonts w:cs="Arial"/>
                <w:sz w:val="24"/>
                <w:lang w:val="en"/>
              </w:rPr>
              <w:t>or support</w:t>
            </w:r>
            <w:r>
              <w:rPr>
                <w:rFonts w:cs="Arial"/>
                <w:sz w:val="24"/>
                <w:lang w:val="en"/>
              </w:rPr>
              <w:t>.</w:t>
            </w:r>
          </w:p>
          <w:p w14:paraId="13055BE8" w14:textId="77777777" w:rsidR="00FC5D8B" w:rsidRPr="006F12F9" w:rsidRDefault="00FC5D8B" w:rsidP="00FC5D8B">
            <w:pPr>
              <w:jc w:val="both"/>
              <w:rPr>
                <w:rFonts w:cs="Arial"/>
                <w:b/>
                <w:sz w:val="24"/>
                <w:szCs w:val="28"/>
              </w:rPr>
            </w:pPr>
          </w:p>
        </w:tc>
      </w:tr>
      <w:tr w:rsidR="00FC5D8B" w14:paraId="609E9D3D" w14:textId="77777777" w:rsidTr="008B4315">
        <w:tc>
          <w:tcPr>
            <w:tcW w:w="9736" w:type="dxa"/>
            <w:gridSpan w:val="4"/>
            <w:tcBorders>
              <w:top w:val="nil"/>
              <w:left w:val="nil"/>
              <w:bottom w:val="nil"/>
              <w:right w:val="nil"/>
            </w:tcBorders>
          </w:tcPr>
          <w:p w14:paraId="32AE37C7" w14:textId="711BCEBB" w:rsidR="00FC5D8B" w:rsidRPr="002E2ECE" w:rsidRDefault="00FC5D8B" w:rsidP="00FC5D8B">
            <w:pPr>
              <w:pStyle w:val="Heading2"/>
              <w:spacing w:before="0"/>
              <w:jc w:val="both"/>
              <w:outlineLvl w:val="1"/>
              <w:rPr>
                <w:rFonts w:ascii="Arial" w:eastAsiaTheme="minorHAnsi" w:hAnsi="Arial" w:cs="Arial"/>
                <w:b/>
                <w:bCs/>
                <w:color w:val="auto"/>
                <w:sz w:val="24"/>
                <w:szCs w:val="28"/>
              </w:rPr>
            </w:pPr>
            <w:bookmarkStart w:id="66" w:name="_Toc49676883"/>
            <w:r w:rsidRPr="002E2ECE">
              <w:rPr>
                <w:rFonts w:ascii="Arial" w:eastAsiaTheme="minorHAnsi" w:hAnsi="Arial" w:cs="Arial"/>
                <w:b/>
                <w:bCs/>
                <w:color w:val="auto"/>
                <w:sz w:val="24"/>
                <w:szCs w:val="28"/>
              </w:rPr>
              <w:t>At what age is it compulsory for my child to receive full time education?</w:t>
            </w:r>
            <w:bookmarkEnd w:id="66"/>
          </w:p>
        </w:tc>
      </w:tr>
      <w:tr w:rsidR="00FC5D8B" w14:paraId="780CC26B" w14:textId="77777777" w:rsidTr="008B4315">
        <w:tc>
          <w:tcPr>
            <w:tcW w:w="9736" w:type="dxa"/>
            <w:gridSpan w:val="4"/>
            <w:tcBorders>
              <w:top w:val="nil"/>
              <w:left w:val="nil"/>
              <w:bottom w:val="nil"/>
              <w:right w:val="nil"/>
            </w:tcBorders>
          </w:tcPr>
          <w:p w14:paraId="4BD1D4EE" w14:textId="77777777" w:rsidR="00FC5D8B" w:rsidRDefault="00FC5D8B" w:rsidP="00FC5D8B">
            <w:pPr>
              <w:jc w:val="both"/>
              <w:rPr>
                <w:rFonts w:cs="Arial"/>
                <w:b/>
                <w:bCs/>
                <w:sz w:val="24"/>
                <w:szCs w:val="28"/>
              </w:rPr>
            </w:pPr>
          </w:p>
          <w:p w14:paraId="60769493" w14:textId="77777777" w:rsidR="00FC5D8B" w:rsidRDefault="00FC5D8B" w:rsidP="00FC5D8B">
            <w:pPr>
              <w:jc w:val="both"/>
              <w:rPr>
                <w:rFonts w:cs="Arial"/>
                <w:sz w:val="24"/>
              </w:rPr>
            </w:pPr>
            <w:r w:rsidRPr="007E6686">
              <w:rPr>
                <w:rFonts w:cs="Arial"/>
                <w:sz w:val="24"/>
              </w:rPr>
              <w:t xml:space="preserve">A child reaches compulsory school age on or after their fifth birthday. </w:t>
            </w:r>
          </w:p>
          <w:p w14:paraId="402EB666" w14:textId="77777777" w:rsidR="00FC5D8B" w:rsidRPr="00E32643" w:rsidRDefault="00FC5D8B" w:rsidP="00FC5D8B">
            <w:pPr>
              <w:jc w:val="both"/>
              <w:rPr>
                <w:rFonts w:cs="Arial"/>
                <w:sz w:val="16"/>
                <w:szCs w:val="16"/>
              </w:rPr>
            </w:pPr>
          </w:p>
          <w:p w14:paraId="5B184F94" w14:textId="77777777" w:rsidR="00FC5D8B" w:rsidRPr="007E6686" w:rsidRDefault="00FC5D8B" w:rsidP="00FC5D8B">
            <w:pPr>
              <w:pStyle w:val="ListParagraph"/>
              <w:numPr>
                <w:ilvl w:val="0"/>
                <w:numId w:val="8"/>
              </w:numPr>
              <w:jc w:val="both"/>
              <w:rPr>
                <w:rFonts w:cs="Arial"/>
                <w:sz w:val="24"/>
              </w:rPr>
            </w:pPr>
            <w:r w:rsidRPr="007E6686">
              <w:rPr>
                <w:rFonts w:cs="Arial"/>
                <w:sz w:val="24"/>
              </w:rPr>
              <w:t>If they turn 5 between 1 January and 31 March they are of compulsory school age on 31 March.</w:t>
            </w:r>
          </w:p>
          <w:p w14:paraId="4EB1C984" w14:textId="77777777" w:rsidR="00FC5D8B" w:rsidRPr="007E6686" w:rsidRDefault="00FC5D8B" w:rsidP="00FC5D8B">
            <w:pPr>
              <w:pStyle w:val="ListParagraph"/>
              <w:numPr>
                <w:ilvl w:val="0"/>
                <w:numId w:val="8"/>
              </w:numPr>
              <w:jc w:val="both"/>
              <w:rPr>
                <w:rFonts w:cs="Arial"/>
                <w:sz w:val="24"/>
              </w:rPr>
            </w:pPr>
            <w:r w:rsidRPr="007E6686">
              <w:rPr>
                <w:rFonts w:cs="Arial"/>
                <w:sz w:val="24"/>
              </w:rPr>
              <w:t xml:space="preserve">If they turn 5 between 1 April and 31 August they are of compulsory school age on 31 August. </w:t>
            </w:r>
          </w:p>
          <w:p w14:paraId="158CA43F" w14:textId="77777777" w:rsidR="00FC5D8B" w:rsidRPr="007E6686" w:rsidRDefault="00FC5D8B" w:rsidP="00FC5D8B">
            <w:pPr>
              <w:pStyle w:val="ListParagraph"/>
              <w:numPr>
                <w:ilvl w:val="0"/>
                <w:numId w:val="8"/>
              </w:numPr>
              <w:jc w:val="both"/>
              <w:rPr>
                <w:rFonts w:cs="Arial"/>
                <w:sz w:val="24"/>
              </w:rPr>
            </w:pPr>
            <w:r w:rsidRPr="007E6686">
              <w:rPr>
                <w:rFonts w:cs="Arial"/>
                <w:sz w:val="24"/>
              </w:rPr>
              <w:t xml:space="preserve">If they turn 5 between 1 September and 31 December, then they are of compulsory school age on 31 December. </w:t>
            </w:r>
          </w:p>
          <w:p w14:paraId="4F85CFD0" w14:textId="77777777" w:rsidR="00FC5D8B" w:rsidRPr="00E32643" w:rsidRDefault="00FC5D8B" w:rsidP="00FC5D8B">
            <w:pPr>
              <w:jc w:val="both"/>
              <w:rPr>
                <w:rFonts w:cs="Arial"/>
                <w:sz w:val="16"/>
                <w:szCs w:val="16"/>
              </w:rPr>
            </w:pPr>
          </w:p>
          <w:p w14:paraId="5B8250FA" w14:textId="77777777" w:rsidR="00FC5D8B" w:rsidRDefault="00FC5D8B" w:rsidP="00FC5D8B">
            <w:pPr>
              <w:jc w:val="both"/>
              <w:rPr>
                <w:rFonts w:cs="Arial"/>
                <w:sz w:val="24"/>
              </w:rPr>
            </w:pPr>
            <w:r w:rsidRPr="007E6686">
              <w:rPr>
                <w:rFonts w:cs="Arial"/>
                <w:sz w:val="24"/>
              </w:rPr>
              <w:t xml:space="preserve">A child continues to be of compulsory school age until the last Friday of June in the school year that they reach sixteen.  </w:t>
            </w:r>
          </w:p>
          <w:p w14:paraId="4295633C" w14:textId="77777777" w:rsidR="00FC5D8B" w:rsidRPr="00A74565" w:rsidRDefault="00FC5D8B" w:rsidP="00FC5D8B">
            <w:pPr>
              <w:jc w:val="both"/>
            </w:pPr>
          </w:p>
        </w:tc>
      </w:tr>
      <w:tr w:rsidR="00FC5D8B" w14:paraId="22B274F8" w14:textId="77777777" w:rsidTr="008B4315">
        <w:tc>
          <w:tcPr>
            <w:tcW w:w="9736" w:type="dxa"/>
            <w:gridSpan w:val="4"/>
            <w:tcBorders>
              <w:top w:val="nil"/>
              <w:left w:val="nil"/>
              <w:bottom w:val="nil"/>
              <w:right w:val="nil"/>
            </w:tcBorders>
          </w:tcPr>
          <w:p w14:paraId="50CB4F6A" w14:textId="49046791"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67" w:name="_Toc49676884"/>
            <w:r w:rsidRPr="00B31EF9">
              <w:rPr>
                <w:rFonts w:ascii="Arial" w:eastAsiaTheme="minorHAnsi" w:hAnsi="Arial" w:cs="Arial"/>
                <w:b/>
                <w:bCs/>
                <w:color w:val="auto"/>
                <w:sz w:val="24"/>
                <w:szCs w:val="28"/>
              </w:rPr>
              <w:t>Will my child</w:t>
            </w:r>
            <w:r>
              <w:rPr>
                <w:rFonts w:ascii="Arial" w:eastAsiaTheme="minorHAnsi" w:hAnsi="Arial" w:cs="Arial"/>
                <w:b/>
                <w:bCs/>
                <w:color w:val="auto"/>
                <w:sz w:val="24"/>
                <w:szCs w:val="28"/>
              </w:rPr>
              <w:t>’s views be taken into account?</w:t>
            </w:r>
            <w:bookmarkEnd w:id="67"/>
          </w:p>
        </w:tc>
      </w:tr>
      <w:tr w:rsidR="00FC5D8B" w14:paraId="2468F2C0" w14:textId="77777777" w:rsidTr="008B4315">
        <w:tc>
          <w:tcPr>
            <w:tcW w:w="9736" w:type="dxa"/>
            <w:gridSpan w:val="4"/>
            <w:tcBorders>
              <w:top w:val="nil"/>
              <w:left w:val="nil"/>
              <w:bottom w:val="nil"/>
              <w:right w:val="nil"/>
            </w:tcBorders>
          </w:tcPr>
          <w:p w14:paraId="69358744" w14:textId="77777777" w:rsidR="00FC5D8B" w:rsidRPr="002E2ECE" w:rsidRDefault="00FC5D8B" w:rsidP="00FC5D8B">
            <w:pPr>
              <w:pStyle w:val="Default"/>
              <w:rPr>
                <w:rFonts w:ascii="Arial" w:eastAsia="Times New Roman" w:hAnsi="Arial" w:cs="Arial"/>
                <w:bCs/>
                <w:color w:val="auto"/>
                <w:szCs w:val="28"/>
                <w:lang w:val="en" w:eastAsia="en-GB"/>
              </w:rPr>
            </w:pPr>
          </w:p>
          <w:p w14:paraId="59C7E334" w14:textId="4AF508BC" w:rsidR="00FC5D8B" w:rsidRPr="002E2ECE" w:rsidRDefault="00FC5D8B" w:rsidP="00FC5D8B">
            <w:pPr>
              <w:pStyle w:val="Default"/>
              <w:jc w:val="both"/>
              <w:rPr>
                <w:rFonts w:ascii="Arial" w:eastAsia="Times New Roman" w:hAnsi="Arial" w:cs="Arial"/>
                <w:bCs/>
                <w:color w:val="auto"/>
                <w:szCs w:val="28"/>
                <w:lang w:val="en" w:eastAsia="en-GB"/>
              </w:rPr>
            </w:pPr>
            <w:r w:rsidRPr="002E2ECE">
              <w:rPr>
                <w:rFonts w:ascii="Arial" w:eastAsia="Times New Roman" w:hAnsi="Arial" w:cs="Arial"/>
                <w:bCs/>
                <w:color w:val="auto"/>
                <w:szCs w:val="28"/>
                <w:lang w:val="en" w:eastAsia="en-GB"/>
              </w:rPr>
              <w:t>We would recommend that you as a parent take your chil</w:t>
            </w:r>
            <w:r>
              <w:rPr>
                <w:rFonts w:ascii="Arial" w:eastAsia="Times New Roman" w:hAnsi="Arial" w:cs="Arial"/>
                <w:bCs/>
                <w:color w:val="auto"/>
                <w:szCs w:val="28"/>
                <w:lang w:val="en" w:eastAsia="en-GB"/>
              </w:rPr>
              <w:t>d’s views in</w:t>
            </w:r>
            <w:r w:rsidRPr="002E2ECE">
              <w:rPr>
                <w:rFonts w:ascii="Arial" w:eastAsia="Times New Roman" w:hAnsi="Arial" w:cs="Arial"/>
                <w:bCs/>
                <w:color w:val="auto"/>
                <w:szCs w:val="28"/>
                <w:lang w:val="en" w:eastAsia="en-GB"/>
              </w:rPr>
              <w:t>to account because they may impact upon how successful home education will be.</w:t>
            </w:r>
          </w:p>
          <w:p w14:paraId="700CE0A7" w14:textId="77777777" w:rsidR="00FC5D8B" w:rsidRDefault="00FC5D8B" w:rsidP="00FC5D8B">
            <w:pPr>
              <w:pStyle w:val="Default"/>
              <w:jc w:val="both"/>
              <w:rPr>
                <w:rFonts w:ascii="Arial" w:eastAsia="Times New Roman" w:hAnsi="Arial" w:cs="Arial"/>
                <w:bCs/>
                <w:color w:val="auto"/>
                <w:szCs w:val="28"/>
                <w:lang w:val="en" w:eastAsia="en-GB"/>
              </w:rPr>
            </w:pPr>
          </w:p>
          <w:p w14:paraId="55C3B25A" w14:textId="3FA76F62" w:rsidR="00FC5D8B" w:rsidRPr="000C7EE0" w:rsidRDefault="00FC5D8B" w:rsidP="00FC5D8B">
            <w:pPr>
              <w:pStyle w:val="Default"/>
              <w:jc w:val="both"/>
              <w:rPr>
                <w:rFonts w:ascii="Arial" w:hAnsi="Arial" w:cs="Arial"/>
                <w:color w:val="auto"/>
                <w:szCs w:val="22"/>
              </w:rPr>
            </w:pPr>
            <w:r w:rsidRPr="000C7EE0">
              <w:rPr>
                <w:rFonts w:ascii="Arial" w:hAnsi="Arial" w:cs="Arial"/>
              </w:rPr>
              <w:t>We will also ask in line with the DfE e</w:t>
            </w:r>
            <w:r w:rsidRPr="000C7EE0">
              <w:rPr>
                <w:rFonts w:ascii="Arial" w:hAnsi="Arial" w:cs="Arial"/>
                <w:color w:val="auto"/>
                <w:szCs w:val="22"/>
              </w:rPr>
              <w:t>lective home education guidance for parent’s states that:</w:t>
            </w:r>
          </w:p>
          <w:p w14:paraId="4F9E0DF2" w14:textId="77777777" w:rsidR="00FC5D8B" w:rsidRDefault="00FC5D8B" w:rsidP="00FC5D8B">
            <w:pPr>
              <w:pStyle w:val="Default"/>
              <w:rPr>
                <w:color w:val="auto"/>
                <w:szCs w:val="22"/>
              </w:rPr>
            </w:pPr>
          </w:p>
          <w:p w14:paraId="1D3564CE" w14:textId="44DD09C7" w:rsidR="00FC5D8B" w:rsidRPr="006F12F9" w:rsidRDefault="00FC5D8B" w:rsidP="00B55DEE">
            <w:pPr>
              <w:pStyle w:val="Default"/>
              <w:ind w:left="624" w:right="624"/>
              <w:jc w:val="both"/>
              <w:rPr>
                <w:rFonts w:eastAsia="Times New Roman"/>
                <w:b/>
                <w:bCs/>
                <w:color w:val="auto"/>
                <w:szCs w:val="28"/>
                <w:lang w:val="en" w:eastAsia="en-GB"/>
              </w:rPr>
            </w:pPr>
            <w:r w:rsidRPr="000C7EE0">
              <w:rPr>
                <w:rFonts w:ascii="Arial" w:hAnsi="Arial" w:cs="Arial"/>
                <w:i/>
                <w:szCs w:val="23"/>
              </w:rPr>
              <w:t>The United Kingdom has ratified the United Nations Convention on the Rights of the Child (UNCRC). Article 12 of the UNCRC requires states to provide a right for children to express their views and for due weight to be given to those views, in accordance with the age and maturity of the child. This does not give children authority over parents, and a decision to educate a child at home is a matter for you as parents. You should, however, consider whether home education is realistically possible in your family’s particular circumstances, and if your child is happy to be educated in this way. The local authority may wish to gain the child’s opinion on the suitability of the home education received (as distinct to the question of the child’s preference for being educated at home rather than at school), as this can be relevant to any decision it needs to make on whether the s.7 requirements are met.</w:t>
            </w:r>
          </w:p>
        </w:tc>
      </w:tr>
      <w:tr w:rsidR="00FC5D8B" w14:paraId="7EC1C074" w14:textId="77777777" w:rsidTr="008B4315">
        <w:tc>
          <w:tcPr>
            <w:tcW w:w="9736" w:type="dxa"/>
            <w:gridSpan w:val="4"/>
            <w:tcBorders>
              <w:top w:val="nil"/>
              <w:left w:val="nil"/>
              <w:bottom w:val="nil"/>
              <w:right w:val="nil"/>
            </w:tcBorders>
          </w:tcPr>
          <w:p w14:paraId="038775E0" w14:textId="4A58B911" w:rsidR="00FC5D8B" w:rsidRDefault="00FC5D8B" w:rsidP="00FC5D8B">
            <w:pPr>
              <w:pStyle w:val="Heading1"/>
              <w:spacing w:before="0"/>
              <w:jc w:val="both"/>
              <w:outlineLvl w:val="0"/>
              <w:rPr>
                <w:color w:val="auto"/>
              </w:rPr>
            </w:pPr>
            <w:bookmarkStart w:id="68" w:name="_Toc49676885"/>
            <w:r w:rsidRPr="00B31EF9">
              <w:rPr>
                <w:rFonts w:ascii="Arial" w:eastAsiaTheme="minorHAnsi" w:hAnsi="Arial" w:cs="Arial"/>
                <w:b/>
                <w:color w:val="000000"/>
                <w:sz w:val="24"/>
                <w:szCs w:val="28"/>
              </w:rPr>
              <w:lastRenderedPageBreak/>
              <w:t>Can I educate my child at home whilst I wait for a place at my preferred school?</w:t>
            </w:r>
            <w:bookmarkEnd w:id="68"/>
          </w:p>
        </w:tc>
      </w:tr>
      <w:tr w:rsidR="00FC5D8B" w14:paraId="538811DC" w14:textId="77777777" w:rsidTr="008B4315">
        <w:tc>
          <w:tcPr>
            <w:tcW w:w="9736" w:type="dxa"/>
            <w:gridSpan w:val="4"/>
            <w:tcBorders>
              <w:top w:val="nil"/>
              <w:left w:val="nil"/>
              <w:bottom w:val="nil"/>
              <w:right w:val="nil"/>
            </w:tcBorders>
          </w:tcPr>
          <w:p w14:paraId="1F6C811C" w14:textId="77777777" w:rsidR="00FC5D8B" w:rsidRDefault="00FC5D8B" w:rsidP="00FC5D8B">
            <w:pPr>
              <w:pStyle w:val="Default"/>
              <w:jc w:val="both"/>
              <w:rPr>
                <w:rFonts w:ascii="Arial" w:hAnsi="Arial" w:cs="Arial"/>
                <w:color w:val="000000" w:themeColor="text1"/>
              </w:rPr>
            </w:pPr>
          </w:p>
          <w:p w14:paraId="037E7C8E" w14:textId="48C096F8" w:rsidR="00FC5D8B" w:rsidRPr="005B1A19" w:rsidRDefault="00FC5D8B" w:rsidP="00FC5D8B">
            <w:pPr>
              <w:pStyle w:val="Default"/>
              <w:jc w:val="both"/>
              <w:rPr>
                <w:rFonts w:ascii="Arial" w:hAnsi="Arial" w:cs="Arial"/>
                <w:color w:val="000000" w:themeColor="text1"/>
                <w:highlight w:val="yellow"/>
              </w:rPr>
            </w:pPr>
            <w:r w:rsidRPr="005B1A19">
              <w:rPr>
                <w:rFonts w:ascii="Arial" w:hAnsi="Arial" w:cs="Arial"/>
                <w:color w:val="000000" w:themeColor="text1"/>
              </w:rPr>
              <w:t>Your child does not get a school place any qu</w:t>
            </w:r>
            <w:r>
              <w:rPr>
                <w:rFonts w:ascii="Arial" w:hAnsi="Arial" w:cs="Arial"/>
                <w:color w:val="000000" w:themeColor="text1"/>
              </w:rPr>
              <w:t xml:space="preserve">icker if they are out of school and it </w:t>
            </w:r>
            <w:r w:rsidRPr="005B1A19">
              <w:rPr>
                <w:rFonts w:ascii="Arial" w:hAnsi="Arial" w:cs="Arial"/>
                <w:color w:val="000000" w:themeColor="text1"/>
              </w:rPr>
              <w:t>is your responsibility to fulfil your legal obligation to provide your child with suitable full</w:t>
            </w:r>
            <w:r>
              <w:rPr>
                <w:rFonts w:ascii="Arial" w:hAnsi="Arial" w:cs="Arial"/>
                <w:color w:val="000000" w:themeColor="text1"/>
              </w:rPr>
              <w:t>-</w:t>
            </w:r>
            <w:r w:rsidRPr="005B1A19">
              <w:rPr>
                <w:rFonts w:ascii="Arial" w:hAnsi="Arial" w:cs="Arial"/>
                <w:color w:val="000000" w:themeColor="text1"/>
              </w:rPr>
              <w:t>time education whilst waiting for a school place</w:t>
            </w:r>
          </w:p>
          <w:p w14:paraId="267CFB3A" w14:textId="77777777" w:rsidR="00FC5D8B" w:rsidRPr="005B1A19" w:rsidRDefault="00FC5D8B" w:rsidP="00FC5D8B">
            <w:pPr>
              <w:pStyle w:val="Default"/>
              <w:jc w:val="both"/>
              <w:rPr>
                <w:rFonts w:ascii="Arial" w:hAnsi="Arial" w:cs="Arial"/>
                <w:color w:val="000000" w:themeColor="text1"/>
                <w:highlight w:val="yellow"/>
              </w:rPr>
            </w:pPr>
          </w:p>
          <w:p w14:paraId="64DFCBEA" w14:textId="77777777" w:rsidR="00FC5D8B" w:rsidRDefault="00FC5D8B" w:rsidP="00FC5D8B">
            <w:pPr>
              <w:pStyle w:val="CommentText"/>
              <w:jc w:val="both"/>
              <w:rPr>
                <w:color w:val="000000" w:themeColor="text1"/>
                <w:sz w:val="24"/>
              </w:rPr>
            </w:pPr>
            <w:r>
              <w:rPr>
                <w:color w:val="000000" w:themeColor="text1"/>
                <w:sz w:val="24"/>
              </w:rPr>
              <w:t>In terms of waiting lists for school places y</w:t>
            </w:r>
            <w:r w:rsidRPr="005B1A19">
              <w:rPr>
                <w:color w:val="000000" w:themeColor="text1"/>
                <w:sz w:val="24"/>
              </w:rPr>
              <w:t>ou should be aware that</w:t>
            </w:r>
            <w:r>
              <w:rPr>
                <w:color w:val="000000" w:themeColor="text1"/>
                <w:sz w:val="24"/>
              </w:rPr>
              <w:t>:</w:t>
            </w:r>
          </w:p>
          <w:p w14:paraId="44A93F4E" w14:textId="77777777" w:rsidR="00FC5D8B" w:rsidRDefault="00FC5D8B" w:rsidP="00FC5D8B">
            <w:pPr>
              <w:pStyle w:val="CommentText"/>
              <w:jc w:val="both"/>
              <w:rPr>
                <w:color w:val="000000" w:themeColor="text1"/>
                <w:sz w:val="24"/>
              </w:rPr>
            </w:pPr>
          </w:p>
          <w:p w14:paraId="7A037A35" w14:textId="1EBA5D93" w:rsidR="00FC5D8B" w:rsidRPr="005B1A19" w:rsidRDefault="00FC5D8B" w:rsidP="00FC5D8B">
            <w:pPr>
              <w:pStyle w:val="CommentText"/>
              <w:numPr>
                <w:ilvl w:val="0"/>
                <w:numId w:val="28"/>
              </w:numPr>
              <w:rPr>
                <w:color w:val="000000" w:themeColor="text1"/>
                <w:sz w:val="32"/>
              </w:rPr>
            </w:pPr>
            <w:r w:rsidRPr="005B1A19">
              <w:rPr>
                <w:sz w:val="24"/>
              </w:rPr>
              <w:t>Waiting list positions are subject to change and can go down as well as u</w:t>
            </w:r>
            <w:r>
              <w:rPr>
                <w:sz w:val="24"/>
              </w:rPr>
              <w:t>p.</w:t>
            </w:r>
          </w:p>
          <w:p w14:paraId="3F1A0A83" w14:textId="64E96138" w:rsidR="00FC5D8B" w:rsidRPr="005B1A19" w:rsidRDefault="00FC5D8B" w:rsidP="00FC5D8B">
            <w:pPr>
              <w:pStyle w:val="CommentText"/>
              <w:numPr>
                <w:ilvl w:val="0"/>
                <w:numId w:val="28"/>
              </w:numPr>
              <w:rPr>
                <w:color w:val="000000" w:themeColor="text1"/>
                <w:sz w:val="24"/>
              </w:rPr>
            </w:pPr>
            <w:r>
              <w:rPr>
                <w:color w:val="000000" w:themeColor="text1"/>
                <w:sz w:val="24"/>
              </w:rPr>
              <w:t>W</w:t>
            </w:r>
            <w:r w:rsidRPr="005B1A19">
              <w:rPr>
                <w:color w:val="000000" w:themeColor="text1"/>
                <w:sz w:val="24"/>
              </w:rPr>
              <w:t>aiting lists are terminated at the end of every academic year</w:t>
            </w:r>
            <w:r>
              <w:rPr>
                <w:color w:val="000000" w:themeColor="text1"/>
                <w:sz w:val="24"/>
              </w:rPr>
              <w:t xml:space="preserve"> so i</w:t>
            </w:r>
            <w:r w:rsidRPr="005B1A19">
              <w:rPr>
                <w:color w:val="000000" w:themeColor="text1"/>
                <w:sz w:val="24"/>
              </w:rPr>
              <w:t xml:space="preserve">f you wish for your child’s name to be carried forward, </w:t>
            </w:r>
            <w:r>
              <w:rPr>
                <w:color w:val="000000" w:themeColor="text1"/>
                <w:sz w:val="24"/>
              </w:rPr>
              <w:t xml:space="preserve">at the end of the summer term, </w:t>
            </w:r>
            <w:r w:rsidRPr="005B1A19">
              <w:rPr>
                <w:color w:val="000000" w:themeColor="text1"/>
                <w:sz w:val="24"/>
              </w:rPr>
              <w:t xml:space="preserve">you need to contact </w:t>
            </w:r>
            <w:hyperlink r:id="rId86" w:history="1">
              <w:r w:rsidRPr="005B1A19">
                <w:rPr>
                  <w:rStyle w:val="Hyperlink"/>
                  <w:color w:val="000000" w:themeColor="text1"/>
                  <w:sz w:val="24"/>
                  <w:szCs w:val="24"/>
                </w:rPr>
                <w:t>school.admissions@southampton.gov.uk</w:t>
              </w:r>
            </w:hyperlink>
            <w:r w:rsidRPr="005B1A19">
              <w:rPr>
                <w:color w:val="000000" w:themeColor="text1"/>
                <w:sz w:val="24"/>
              </w:rPr>
              <w:t xml:space="preserve"> </w:t>
            </w:r>
          </w:p>
          <w:p w14:paraId="0D4963D8" w14:textId="77777777" w:rsidR="00FC5D8B" w:rsidRDefault="00FC5D8B" w:rsidP="00FC5D8B">
            <w:pPr>
              <w:jc w:val="both"/>
            </w:pPr>
          </w:p>
        </w:tc>
      </w:tr>
      <w:tr w:rsidR="00FC5D8B" w14:paraId="7492461A" w14:textId="77777777" w:rsidTr="008B4315">
        <w:tc>
          <w:tcPr>
            <w:tcW w:w="9736" w:type="dxa"/>
            <w:gridSpan w:val="4"/>
            <w:tcBorders>
              <w:top w:val="nil"/>
              <w:left w:val="nil"/>
              <w:bottom w:val="nil"/>
              <w:right w:val="nil"/>
            </w:tcBorders>
          </w:tcPr>
          <w:p w14:paraId="0921E672" w14:textId="720F790F" w:rsidR="00FC5D8B" w:rsidRPr="002C0A8A" w:rsidRDefault="00FC5D8B" w:rsidP="00FC5D8B">
            <w:pPr>
              <w:pStyle w:val="Heading1"/>
              <w:spacing w:before="0"/>
              <w:jc w:val="both"/>
              <w:outlineLvl w:val="0"/>
              <w:rPr>
                <w:rFonts w:ascii="Arial" w:eastAsiaTheme="minorHAnsi" w:hAnsi="Arial" w:cs="Arial"/>
                <w:b/>
                <w:color w:val="000000"/>
                <w:sz w:val="24"/>
                <w:szCs w:val="28"/>
              </w:rPr>
            </w:pPr>
            <w:bookmarkStart w:id="69" w:name="_Toc49676886"/>
            <w:r w:rsidRPr="00B31EF9">
              <w:rPr>
                <w:rFonts w:ascii="Arial" w:eastAsiaTheme="minorHAnsi" w:hAnsi="Arial" w:cs="Arial"/>
                <w:b/>
                <w:color w:val="000000"/>
                <w:sz w:val="24"/>
                <w:szCs w:val="28"/>
              </w:rPr>
              <w:t xml:space="preserve">What if the </w:t>
            </w:r>
            <w:r>
              <w:rPr>
                <w:rFonts w:ascii="Arial" w:eastAsiaTheme="minorHAnsi" w:hAnsi="Arial" w:cs="Arial"/>
                <w:b/>
                <w:color w:val="000000"/>
                <w:sz w:val="24"/>
                <w:szCs w:val="28"/>
              </w:rPr>
              <w:t>l</w:t>
            </w:r>
            <w:r w:rsidRPr="00B31EF9">
              <w:rPr>
                <w:rFonts w:ascii="Arial" w:eastAsiaTheme="minorHAnsi" w:hAnsi="Arial" w:cs="Arial"/>
                <w:b/>
                <w:color w:val="000000"/>
                <w:sz w:val="24"/>
                <w:szCs w:val="28"/>
              </w:rPr>
              <w:t xml:space="preserve">ocal </w:t>
            </w:r>
            <w:r>
              <w:rPr>
                <w:rFonts w:ascii="Arial" w:eastAsiaTheme="minorHAnsi" w:hAnsi="Arial" w:cs="Arial"/>
                <w:b/>
                <w:color w:val="000000"/>
                <w:sz w:val="24"/>
                <w:szCs w:val="28"/>
              </w:rPr>
              <w:t>a</w:t>
            </w:r>
            <w:r w:rsidRPr="00B31EF9">
              <w:rPr>
                <w:rFonts w:ascii="Arial" w:eastAsiaTheme="minorHAnsi" w:hAnsi="Arial" w:cs="Arial"/>
                <w:b/>
                <w:color w:val="000000"/>
                <w:sz w:val="24"/>
                <w:szCs w:val="28"/>
              </w:rPr>
              <w:t>uthority is not satisfied that suitable education provision is in place?</w:t>
            </w:r>
            <w:bookmarkEnd w:id="69"/>
          </w:p>
        </w:tc>
      </w:tr>
      <w:tr w:rsidR="00FC5D8B" w14:paraId="147F8AEC" w14:textId="77777777" w:rsidTr="008B4315">
        <w:tc>
          <w:tcPr>
            <w:tcW w:w="9736" w:type="dxa"/>
            <w:gridSpan w:val="4"/>
            <w:tcBorders>
              <w:top w:val="nil"/>
              <w:left w:val="nil"/>
              <w:bottom w:val="nil"/>
              <w:right w:val="nil"/>
            </w:tcBorders>
          </w:tcPr>
          <w:p w14:paraId="60840B09" w14:textId="77777777" w:rsidR="00FC5D8B" w:rsidRDefault="00FC5D8B" w:rsidP="00FC5D8B">
            <w:pPr>
              <w:jc w:val="both"/>
              <w:rPr>
                <w:rFonts w:cs="Arial"/>
                <w:sz w:val="24"/>
                <w:szCs w:val="24"/>
                <w:lang w:val="en"/>
              </w:rPr>
            </w:pPr>
          </w:p>
          <w:p w14:paraId="2B35312F" w14:textId="7D3E77BA" w:rsidR="00FC5D8B" w:rsidRDefault="00FC5D8B" w:rsidP="00FC5D8B">
            <w:pPr>
              <w:jc w:val="both"/>
              <w:rPr>
                <w:rFonts w:cs="Arial"/>
                <w:sz w:val="24"/>
                <w:szCs w:val="24"/>
                <w:lang w:val="en"/>
              </w:rPr>
            </w:pPr>
            <w:r>
              <w:rPr>
                <w:rFonts w:cs="Arial"/>
                <w:sz w:val="24"/>
                <w:szCs w:val="24"/>
                <w:lang w:val="en"/>
              </w:rPr>
              <w:t>This could happen for one of two reasons:</w:t>
            </w:r>
          </w:p>
          <w:p w14:paraId="76EF22A2" w14:textId="4F1092F7" w:rsidR="00FC5D8B" w:rsidRDefault="00FC5D8B" w:rsidP="00FC5D8B">
            <w:pPr>
              <w:jc w:val="both"/>
              <w:rPr>
                <w:rFonts w:cs="Arial"/>
                <w:sz w:val="24"/>
                <w:szCs w:val="24"/>
                <w:lang w:val="en"/>
              </w:rPr>
            </w:pPr>
          </w:p>
          <w:p w14:paraId="49E30025" w14:textId="10D33E51" w:rsidR="00FC5D8B" w:rsidRPr="003C6428" w:rsidRDefault="00FC5D8B" w:rsidP="00FC5D8B">
            <w:pPr>
              <w:pStyle w:val="ListParagraph"/>
              <w:numPr>
                <w:ilvl w:val="0"/>
                <w:numId w:val="29"/>
              </w:numPr>
              <w:jc w:val="both"/>
              <w:rPr>
                <w:rFonts w:cs="Arial"/>
                <w:sz w:val="24"/>
                <w:szCs w:val="24"/>
              </w:rPr>
            </w:pPr>
            <w:r w:rsidRPr="003C6428">
              <w:rPr>
                <w:rFonts w:cs="Arial"/>
                <w:sz w:val="24"/>
                <w:szCs w:val="24"/>
                <w:lang w:val="en"/>
              </w:rPr>
              <w:t>Where no information or evidence is available to us.</w:t>
            </w:r>
          </w:p>
          <w:p w14:paraId="32ACB549" w14:textId="444A73F3" w:rsidR="00FC5D8B" w:rsidRPr="003C6428" w:rsidRDefault="00FC5D8B" w:rsidP="00FC5D8B">
            <w:pPr>
              <w:pStyle w:val="Default"/>
              <w:numPr>
                <w:ilvl w:val="0"/>
                <w:numId w:val="29"/>
              </w:numPr>
              <w:jc w:val="both"/>
              <w:rPr>
                <w:rFonts w:ascii="Arial" w:hAnsi="Arial" w:cs="Arial"/>
                <w:color w:val="auto"/>
              </w:rPr>
            </w:pPr>
            <w:r w:rsidRPr="003C6428">
              <w:rPr>
                <w:rFonts w:ascii="Arial" w:hAnsi="Arial" w:cs="Arial"/>
                <w:color w:val="auto"/>
              </w:rPr>
              <w:t>Where we have highlighted concerns.</w:t>
            </w:r>
          </w:p>
          <w:p w14:paraId="26B389DD" w14:textId="77777777" w:rsidR="00FC5D8B" w:rsidRDefault="00FC5D8B" w:rsidP="00FC5D8B">
            <w:pPr>
              <w:pStyle w:val="Default"/>
              <w:jc w:val="both"/>
              <w:rPr>
                <w:color w:val="auto"/>
              </w:rPr>
            </w:pPr>
          </w:p>
          <w:p w14:paraId="10E8D30F" w14:textId="4E3CC8C0" w:rsidR="00FC5D8B" w:rsidRPr="003C6428" w:rsidRDefault="00FC5D8B" w:rsidP="00FC5D8B">
            <w:pPr>
              <w:pStyle w:val="Default"/>
              <w:jc w:val="both"/>
              <w:rPr>
                <w:rFonts w:ascii="Arial" w:hAnsi="Arial" w:cs="Arial"/>
                <w:color w:val="FF0000"/>
              </w:rPr>
            </w:pPr>
            <w:r w:rsidRPr="003C6428">
              <w:rPr>
                <w:rFonts w:ascii="Arial" w:hAnsi="Arial" w:cs="Arial"/>
                <w:color w:val="auto"/>
              </w:rPr>
              <w:t xml:space="preserve">No further steps would be taken without </w:t>
            </w:r>
            <w:r w:rsidRPr="003C6428">
              <w:rPr>
                <w:rFonts w:ascii="Arial" w:hAnsi="Arial" w:cs="Arial"/>
                <w:lang w:val="en"/>
              </w:rPr>
              <w:t>your knowledge</w:t>
            </w:r>
            <w:r>
              <w:rPr>
                <w:rFonts w:ascii="Arial" w:hAnsi="Arial" w:cs="Arial"/>
                <w:lang w:val="en"/>
              </w:rPr>
              <w:t>.  A</w:t>
            </w:r>
            <w:r w:rsidRPr="003C6428">
              <w:rPr>
                <w:rFonts w:ascii="Arial" w:hAnsi="Arial" w:cs="Arial"/>
                <w:lang w:val="en"/>
              </w:rPr>
              <w:t xml:space="preserve">ttempts </w:t>
            </w:r>
            <w:r>
              <w:rPr>
                <w:rFonts w:ascii="Arial" w:hAnsi="Arial" w:cs="Arial"/>
                <w:lang w:val="en"/>
              </w:rPr>
              <w:t xml:space="preserve">would be made </w:t>
            </w:r>
            <w:r w:rsidRPr="003C6428">
              <w:rPr>
                <w:rFonts w:ascii="Arial" w:hAnsi="Arial" w:cs="Arial"/>
                <w:lang w:val="en"/>
              </w:rPr>
              <w:t xml:space="preserve">to discuss the concerns, or potential concerns, with you and </w:t>
            </w:r>
            <w:r>
              <w:rPr>
                <w:rFonts w:ascii="Arial" w:hAnsi="Arial" w:cs="Arial"/>
                <w:lang w:val="en"/>
              </w:rPr>
              <w:t>recommendations made about how improvements could be made</w:t>
            </w:r>
            <w:r w:rsidRPr="003C6428">
              <w:rPr>
                <w:rFonts w:ascii="Arial" w:hAnsi="Arial" w:cs="Arial"/>
                <w:lang w:val="en"/>
              </w:rPr>
              <w:t>.  You would be given a reas</w:t>
            </w:r>
            <w:r w:rsidRPr="003C6428">
              <w:rPr>
                <w:rFonts w:ascii="Arial" w:hAnsi="Arial" w:cs="Arial"/>
              </w:rPr>
              <w:t xml:space="preserve">onable period of time to make the improvements considered to be necessary.  As part of this process we </w:t>
            </w:r>
            <w:r>
              <w:rPr>
                <w:rFonts w:ascii="Arial" w:hAnsi="Arial" w:cs="Arial"/>
              </w:rPr>
              <w:t>will</w:t>
            </w:r>
            <w:r w:rsidRPr="003C6428">
              <w:rPr>
                <w:rFonts w:ascii="Arial" w:hAnsi="Arial" w:cs="Arial"/>
              </w:rPr>
              <w:t xml:space="preserve"> ask for evidence that a suita</w:t>
            </w:r>
            <w:r>
              <w:rPr>
                <w:rFonts w:ascii="Arial" w:hAnsi="Arial" w:cs="Arial"/>
              </w:rPr>
              <w:t>ble education is being provided and this request may be made in the form of a letter or issue of a s437(1</w:t>
            </w:r>
            <w:r w:rsidRPr="00815126">
              <w:rPr>
                <w:rFonts w:ascii="Arial" w:hAnsi="Arial" w:cs="Arial"/>
              </w:rPr>
              <w:t>) Notice under</w:t>
            </w:r>
            <w:r>
              <w:rPr>
                <w:rFonts w:ascii="Arial" w:hAnsi="Arial" w:cs="Arial"/>
              </w:rPr>
              <w:t xml:space="preserve"> the Education Act 1996.</w:t>
            </w:r>
          </w:p>
          <w:p w14:paraId="078192C9" w14:textId="77777777" w:rsidR="00FC5D8B" w:rsidRPr="003C6428" w:rsidRDefault="00FC5D8B" w:rsidP="00FC5D8B">
            <w:pPr>
              <w:pStyle w:val="Default"/>
              <w:jc w:val="both"/>
              <w:rPr>
                <w:rFonts w:ascii="Arial" w:hAnsi="Arial" w:cs="Arial"/>
                <w:color w:val="auto"/>
              </w:rPr>
            </w:pPr>
          </w:p>
          <w:p w14:paraId="70B933AA" w14:textId="622E7183" w:rsidR="00FC5D8B" w:rsidRDefault="00FC5D8B" w:rsidP="00FC5D8B">
            <w:pPr>
              <w:pStyle w:val="Default"/>
              <w:jc w:val="both"/>
              <w:rPr>
                <w:rFonts w:ascii="Arial" w:eastAsia="Times New Roman" w:hAnsi="Arial" w:cs="Arial"/>
                <w:lang w:val="en" w:eastAsia="en-GB"/>
              </w:rPr>
            </w:pPr>
            <w:r w:rsidRPr="00815126">
              <w:rPr>
                <w:rFonts w:ascii="Arial" w:eastAsia="Times New Roman" w:hAnsi="Arial" w:cs="Arial"/>
                <w:lang w:val="en" w:eastAsia="en-GB"/>
              </w:rPr>
              <w:t>A s437(1) Notice</w:t>
            </w:r>
            <w:r w:rsidRPr="003C6428">
              <w:rPr>
                <w:rFonts w:ascii="Arial" w:eastAsia="Times New Roman" w:hAnsi="Arial" w:cs="Arial"/>
                <w:lang w:val="en" w:eastAsia="en-GB"/>
              </w:rPr>
              <w:t xml:space="preserve"> require parents to satisfy us within 15 days that suitable education provision is in place.  Having followed this process, if we remain dissatisfied</w:t>
            </w:r>
            <w:r>
              <w:rPr>
                <w:rFonts w:ascii="Arial" w:eastAsia="Times New Roman" w:hAnsi="Arial" w:cs="Arial"/>
                <w:lang w:val="en" w:eastAsia="en-GB"/>
              </w:rPr>
              <w:t>,</w:t>
            </w:r>
            <w:r w:rsidRPr="003C6428">
              <w:rPr>
                <w:rFonts w:ascii="Arial" w:eastAsia="Times New Roman" w:hAnsi="Arial" w:cs="Arial"/>
                <w:lang w:val="en" w:eastAsia="en-GB"/>
              </w:rPr>
              <w:t xml:space="preserve"> we would consult Legal Services about a return to mainstream school</w:t>
            </w:r>
            <w:r>
              <w:rPr>
                <w:rFonts w:ascii="Arial" w:eastAsia="Times New Roman" w:hAnsi="Arial" w:cs="Arial"/>
                <w:lang w:val="en" w:eastAsia="en-GB"/>
              </w:rPr>
              <w:t xml:space="preserve"> and the process for this would be the issue of a School Attendance Order.</w:t>
            </w:r>
          </w:p>
          <w:p w14:paraId="2996AD35" w14:textId="56A41B53" w:rsidR="00FC5D8B" w:rsidRDefault="00FC5D8B" w:rsidP="00FC5D8B">
            <w:pPr>
              <w:pStyle w:val="Default"/>
              <w:jc w:val="both"/>
              <w:rPr>
                <w:color w:val="auto"/>
              </w:rPr>
            </w:pPr>
          </w:p>
        </w:tc>
      </w:tr>
      <w:tr w:rsidR="00FC5D8B" w14:paraId="3DCF23A7" w14:textId="77777777" w:rsidTr="008B4315">
        <w:tc>
          <w:tcPr>
            <w:tcW w:w="9736" w:type="dxa"/>
            <w:gridSpan w:val="4"/>
            <w:tcBorders>
              <w:top w:val="nil"/>
              <w:left w:val="nil"/>
              <w:bottom w:val="nil"/>
              <w:right w:val="nil"/>
            </w:tcBorders>
          </w:tcPr>
          <w:p w14:paraId="7D4AE8BA" w14:textId="18D32E79" w:rsidR="00FC5D8B" w:rsidRPr="002C0A8A" w:rsidRDefault="00FC5D8B" w:rsidP="00FC5D8B">
            <w:pPr>
              <w:pStyle w:val="Heading1"/>
              <w:spacing w:before="0"/>
              <w:jc w:val="both"/>
              <w:outlineLvl w:val="0"/>
              <w:rPr>
                <w:rFonts w:ascii="Arial" w:eastAsiaTheme="minorHAnsi" w:hAnsi="Arial" w:cs="Arial"/>
                <w:b/>
                <w:color w:val="000000"/>
                <w:sz w:val="24"/>
                <w:szCs w:val="28"/>
              </w:rPr>
            </w:pPr>
            <w:bookmarkStart w:id="70" w:name="_Toc49676887"/>
            <w:r w:rsidRPr="00B31EF9">
              <w:rPr>
                <w:rFonts w:ascii="Arial" w:eastAsiaTheme="minorHAnsi" w:hAnsi="Arial" w:cs="Arial"/>
                <w:b/>
                <w:color w:val="000000"/>
                <w:sz w:val="24"/>
                <w:szCs w:val="28"/>
              </w:rPr>
              <w:t>What will it cost to educate my child at home?</w:t>
            </w:r>
            <w:bookmarkEnd w:id="70"/>
          </w:p>
        </w:tc>
      </w:tr>
      <w:tr w:rsidR="00FC5D8B" w14:paraId="3D187751" w14:textId="77777777" w:rsidTr="008B4315">
        <w:tc>
          <w:tcPr>
            <w:tcW w:w="9736" w:type="dxa"/>
            <w:gridSpan w:val="4"/>
            <w:tcBorders>
              <w:top w:val="nil"/>
              <w:left w:val="nil"/>
              <w:bottom w:val="nil"/>
              <w:right w:val="nil"/>
            </w:tcBorders>
          </w:tcPr>
          <w:p w14:paraId="3D374B34" w14:textId="77777777" w:rsidR="00FC5D8B" w:rsidRDefault="00FC5D8B" w:rsidP="00FC5D8B">
            <w:pPr>
              <w:pStyle w:val="Default"/>
              <w:jc w:val="both"/>
              <w:rPr>
                <w:rFonts w:ascii="Arial" w:hAnsi="Arial" w:cs="Arial"/>
                <w:color w:val="auto"/>
              </w:rPr>
            </w:pPr>
          </w:p>
          <w:p w14:paraId="0AC4C718" w14:textId="465EC84F" w:rsidR="00FC5D8B" w:rsidRDefault="00FC5D8B" w:rsidP="00FC5D8B">
            <w:pPr>
              <w:pStyle w:val="Default"/>
              <w:jc w:val="both"/>
              <w:rPr>
                <w:rFonts w:ascii="Arial" w:hAnsi="Arial" w:cs="Arial"/>
                <w:color w:val="auto"/>
              </w:rPr>
            </w:pPr>
            <w:r w:rsidRPr="00C217CD">
              <w:rPr>
                <w:rFonts w:ascii="Arial" w:hAnsi="Arial" w:cs="Arial"/>
                <w:color w:val="auto"/>
              </w:rPr>
              <w:t>As a parent you must be prepared to assume full financial responsibility for your child’s education</w:t>
            </w:r>
            <w:r>
              <w:rPr>
                <w:rFonts w:ascii="Arial" w:hAnsi="Arial" w:cs="Arial"/>
                <w:color w:val="auto"/>
              </w:rPr>
              <w:t xml:space="preserve"> so should consider how you can do this as part of your decision making.  </w:t>
            </w:r>
          </w:p>
          <w:p w14:paraId="0EB0767B" w14:textId="77777777" w:rsidR="00FC5D8B" w:rsidRDefault="00FC5D8B" w:rsidP="00FC5D8B">
            <w:pPr>
              <w:pStyle w:val="Default"/>
              <w:jc w:val="both"/>
              <w:rPr>
                <w:rFonts w:ascii="Arial" w:hAnsi="Arial" w:cs="Arial"/>
                <w:color w:val="auto"/>
              </w:rPr>
            </w:pPr>
          </w:p>
          <w:p w14:paraId="2F45F6CD" w14:textId="0D4CCED4" w:rsidR="00FC5D8B" w:rsidRDefault="00FC5D8B" w:rsidP="00FC5D8B">
            <w:pPr>
              <w:pStyle w:val="Default"/>
              <w:jc w:val="both"/>
              <w:rPr>
                <w:rFonts w:ascii="Arial" w:hAnsi="Arial" w:cs="Arial"/>
                <w:color w:val="auto"/>
              </w:rPr>
            </w:pPr>
            <w:r>
              <w:rPr>
                <w:rFonts w:ascii="Arial" w:hAnsi="Arial" w:cs="Arial"/>
                <w:color w:val="auto"/>
              </w:rPr>
              <w:t>Direct costs include things such as public examinations, books\paper\writing materials, IT and other equipment, educational visits, participation in sporting activities and the cost of tutors, should you choose this as part of your provision.</w:t>
            </w:r>
          </w:p>
          <w:p w14:paraId="3C08EE11" w14:textId="77777777" w:rsidR="00FC5D8B" w:rsidRDefault="00FC5D8B" w:rsidP="00FC5D8B">
            <w:pPr>
              <w:pStyle w:val="Default"/>
              <w:jc w:val="both"/>
              <w:rPr>
                <w:rFonts w:ascii="Arial" w:hAnsi="Arial" w:cs="Arial"/>
                <w:color w:val="auto"/>
              </w:rPr>
            </w:pPr>
          </w:p>
          <w:p w14:paraId="5291D79B" w14:textId="724B63CD" w:rsidR="00FC5D8B" w:rsidRDefault="00FC5D8B" w:rsidP="00FC5D8B">
            <w:pPr>
              <w:pStyle w:val="Default"/>
              <w:jc w:val="both"/>
              <w:rPr>
                <w:rFonts w:ascii="Arial" w:hAnsi="Arial" w:cs="Arial"/>
                <w:color w:val="auto"/>
              </w:rPr>
            </w:pPr>
            <w:r>
              <w:rPr>
                <w:rFonts w:ascii="Arial" w:hAnsi="Arial" w:cs="Arial"/>
                <w:color w:val="auto"/>
              </w:rPr>
              <w:t>An important indirect cost to consider for parents may be a loss of income because good home education, helping your child to reach their full potential, requires a substantial time commitment from parents.</w:t>
            </w:r>
          </w:p>
          <w:p w14:paraId="3D5F5F96" w14:textId="77777777" w:rsidR="00FC5D8B" w:rsidRDefault="00FC5D8B" w:rsidP="00FC5D8B">
            <w:pPr>
              <w:pStyle w:val="Default"/>
              <w:jc w:val="both"/>
              <w:rPr>
                <w:rFonts w:ascii="Arial" w:hAnsi="Arial" w:cs="Arial"/>
                <w:color w:val="auto"/>
              </w:rPr>
            </w:pPr>
          </w:p>
          <w:p w14:paraId="42D06498" w14:textId="12B6713C" w:rsidR="00FC5D8B" w:rsidRDefault="00FC5D8B" w:rsidP="00FC5D8B">
            <w:pPr>
              <w:jc w:val="both"/>
              <w:rPr>
                <w:rFonts w:eastAsia="Times New Roman" w:cs="Arial"/>
                <w:bCs/>
                <w:kern w:val="36"/>
                <w:sz w:val="24"/>
                <w:szCs w:val="34"/>
                <w:lang w:eastAsia="en-GB"/>
              </w:rPr>
            </w:pPr>
            <w:r w:rsidRPr="005A3D5A">
              <w:rPr>
                <w:rFonts w:eastAsia="Times New Roman" w:cs="Arial"/>
                <w:bCs/>
                <w:kern w:val="36"/>
                <w:sz w:val="24"/>
                <w:szCs w:val="34"/>
                <w:lang w:eastAsia="en-GB"/>
              </w:rPr>
              <w:t xml:space="preserve">There is no </w:t>
            </w:r>
            <w:r>
              <w:rPr>
                <w:rFonts w:eastAsia="Times New Roman" w:cs="Arial"/>
                <w:bCs/>
                <w:kern w:val="36"/>
                <w:sz w:val="24"/>
                <w:szCs w:val="34"/>
                <w:lang w:eastAsia="en-GB"/>
              </w:rPr>
              <w:t>financial support available from</w:t>
            </w:r>
            <w:r w:rsidRPr="005A3D5A">
              <w:rPr>
                <w:rFonts w:eastAsia="Times New Roman" w:cs="Arial"/>
                <w:bCs/>
                <w:kern w:val="36"/>
                <w:sz w:val="24"/>
                <w:szCs w:val="34"/>
                <w:lang w:eastAsia="en-GB"/>
              </w:rPr>
              <w:t xml:space="preserve"> the </w:t>
            </w:r>
            <w:r>
              <w:rPr>
                <w:rFonts w:eastAsia="Times New Roman" w:cs="Arial"/>
                <w:bCs/>
                <w:kern w:val="36"/>
                <w:sz w:val="24"/>
                <w:szCs w:val="34"/>
                <w:lang w:eastAsia="en-GB"/>
              </w:rPr>
              <w:t>local authority</w:t>
            </w:r>
            <w:r w:rsidRPr="005A3D5A">
              <w:rPr>
                <w:rFonts w:eastAsia="Times New Roman" w:cs="Arial"/>
                <w:bCs/>
                <w:kern w:val="36"/>
                <w:sz w:val="24"/>
                <w:szCs w:val="34"/>
                <w:lang w:eastAsia="en-GB"/>
              </w:rPr>
              <w:t xml:space="preserve"> or the Government for parents to educate their children at home. </w:t>
            </w:r>
            <w:r>
              <w:rPr>
                <w:rFonts w:eastAsia="Times New Roman" w:cs="Arial"/>
                <w:bCs/>
                <w:kern w:val="36"/>
                <w:sz w:val="24"/>
                <w:szCs w:val="34"/>
                <w:lang w:eastAsia="en-GB"/>
              </w:rPr>
              <w:t xml:space="preserve"> </w:t>
            </w:r>
            <w:r w:rsidRPr="005A3D5A">
              <w:rPr>
                <w:rFonts w:eastAsia="Times New Roman" w:cs="Arial"/>
                <w:bCs/>
                <w:kern w:val="36"/>
                <w:sz w:val="24"/>
                <w:szCs w:val="34"/>
                <w:lang w:eastAsia="en-GB"/>
              </w:rPr>
              <w:t xml:space="preserve">Families do, however, successfully home educate on any budget by making good use of public libraries and resources around the </w:t>
            </w:r>
            <w:r w:rsidRPr="005A3D5A">
              <w:rPr>
                <w:rFonts w:eastAsia="Times New Roman" w:cs="Arial"/>
                <w:bCs/>
                <w:kern w:val="36"/>
                <w:sz w:val="24"/>
                <w:szCs w:val="34"/>
                <w:lang w:eastAsia="en-GB"/>
              </w:rPr>
              <w:lastRenderedPageBreak/>
              <w:t xml:space="preserve">home.  If you are part of a home education group(s) you will be able to take advantage of a range of activities, discounts, opportunities and </w:t>
            </w:r>
            <w:r>
              <w:rPr>
                <w:rFonts w:eastAsia="Times New Roman" w:cs="Arial"/>
                <w:bCs/>
                <w:kern w:val="36"/>
                <w:sz w:val="24"/>
                <w:szCs w:val="34"/>
                <w:lang w:eastAsia="en-GB"/>
              </w:rPr>
              <w:t xml:space="preserve">also </w:t>
            </w:r>
            <w:r w:rsidRPr="005A3D5A">
              <w:rPr>
                <w:rFonts w:eastAsia="Times New Roman" w:cs="Arial"/>
                <w:bCs/>
                <w:kern w:val="36"/>
                <w:sz w:val="24"/>
                <w:szCs w:val="34"/>
                <w:lang w:eastAsia="en-GB"/>
              </w:rPr>
              <w:t xml:space="preserve">gain access to </w:t>
            </w:r>
            <w:r>
              <w:rPr>
                <w:rFonts w:eastAsia="Times New Roman" w:cs="Arial"/>
                <w:bCs/>
                <w:kern w:val="36"/>
                <w:sz w:val="24"/>
                <w:szCs w:val="34"/>
                <w:lang w:eastAsia="en-GB"/>
              </w:rPr>
              <w:t>resources</w:t>
            </w:r>
            <w:r w:rsidRPr="005A3D5A">
              <w:rPr>
                <w:rFonts w:eastAsia="Times New Roman" w:cs="Arial"/>
                <w:bCs/>
                <w:kern w:val="36"/>
                <w:sz w:val="24"/>
                <w:szCs w:val="34"/>
                <w:lang w:eastAsia="en-GB"/>
              </w:rPr>
              <w:t xml:space="preserve">. </w:t>
            </w:r>
          </w:p>
          <w:p w14:paraId="2771355A" w14:textId="221AE028" w:rsidR="00FC5D8B" w:rsidRPr="00764F77" w:rsidRDefault="00FC5D8B" w:rsidP="00FC5D8B"/>
        </w:tc>
      </w:tr>
      <w:tr w:rsidR="00FC5D8B" w14:paraId="198E1B78" w14:textId="77777777" w:rsidTr="008B4315">
        <w:tc>
          <w:tcPr>
            <w:tcW w:w="9736" w:type="dxa"/>
            <w:gridSpan w:val="4"/>
            <w:tcBorders>
              <w:top w:val="nil"/>
              <w:left w:val="nil"/>
              <w:bottom w:val="nil"/>
              <w:right w:val="nil"/>
            </w:tcBorders>
          </w:tcPr>
          <w:p w14:paraId="00A37362" w14:textId="1718665A" w:rsidR="00FC5D8B" w:rsidRPr="00B31EF9" w:rsidRDefault="00FC5D8B" w:rsidP="00FC5D8B">
            <w:pPr>
              <w:pStyle w:val="Heading1"/>
              <w:spacing w:before="0"/>
              <w:jc w:val="both"/>
              <w:outlineLvl w:val="0"/>
              <w:rPr>
                <w:rFonts w:ascii="Arial" w:eastAsiaTheme="minorHAnsi" w:hAnsi="Arial" w:cs="Arial"/>
                <w:b/>
                <w:color w:val="000000"/>
                <w:sz w:val="24"/>
                <w:szCs w:val="28"/>
              </w:rPr>
            </w:pPr>
            <w:bookmarkStart w:id="71" w:name="_Toc49676888"/>
            <w:r w:rsidRPr="00B31EF9">
              <w:rPr>
                <w:rFonts w:ascii="Arial" w:eastAsiaTheme="minorHAnsi" w:hAnsi="Arial" w:cs="Arial"/>
                <w:b/>
                <w:color w:val="000000"/>
                <w:sz w:val="24"/>
                <w:szCs w:val="28"/>
              </w:rPr>
              <w:lastRenderedPageBreak/>
              <w:t>Will my child miss the social aspect of school?</w:t>
            </w:r>
            <w:bookmarkEnd w:id="71"/>
          </w:p>
        </w:tc>
      </w:tr>
      <w:tr w:rsidR="00FC5D8B" w14:paraId="31B762C4" w14:textId="77777777" w:rsidTr="008B4315">
        <w:tc>
          <w:tcPr>
            <w:tcW w:w="9736" w:type="dxa"/>
            <w:gridSpan w:val="4"/>
            <w:tcBorders>
              <w:top w:val="nil"/>
              <w:left w:val="nil"/>
              <w:bottom w:val="nil"/>
              <w:right w:val="nil"/>
            </w:tcBorders>
          </w:tcPr>
          <w:p w14:paraId="7C52FA25" w14:textId="77777777" w:rsidR="00FC5D8B" w:rsidRDefault="00FC5D8B" w:rsidP="00FC5D8B">
            <w:pPr>
              <w:jc w:val="both"/>
              <w:rPr>
                <w:rFonts w:eastAsia="Times New Roman" w:cs="Arial"/>
                <w:sz w:val="24"/>
                <w:szCs w:val="24"/>
                <w:lang w:val="en" w:eastAsia="en-GB"/>
              </w:rPr>
            </w:pPr>
          </w:p>
          <w:p w14:paraId="35708CB5" w14:textId="6AA5D0CA" w:rsidR="00FC5D8B" w:rsidRPr="005A3D5A" w:rsidRDefault="00FC5D8B" w:rsidP="00FC5D8B">
            <w:pPr>
              <w:jc w:val="both"/>
              <w:rPr>
                <w:rFonts w:eastAsia="Times New Roman" w:cs="Arial"/>
                <w:sz w:val="24"/>
                <w:szCs w:val="24"/>
                <w:lang w:val="en" w:eastAsia="en-GB"/>
              </w:rPr>
            </w:pPr>
            <w:r w:rsidRPr="005A3D5A">
              <w:rPr>
                <w:rFonts w:eastAsia="Times New Roman" w:cs="Arial"/>
                <w:sz w:val="24"/>
                <w:szCs w:val="24"/>
                <w:lang w:val="en" w:eastAsia="en-GB"/>
              </w:rPr>
              <w:t xml:space="preserve">We would recommend that you consider the social development of your child, which would be enhanced through sharing activities with other children. </w:t>
            </w:r>
            <w:r>
              <w:rPr>
                <w:rFonts w:eastAsia="Times New Roman" w:cs="Arial"/>
                <w:sz w:val="24"/>
                <w:szCs w:val="24"/>
                <w:lang w:val="en" w:eastAsia="en-GB"/>
              </w:rPr>
              <w:t xml:space="preserve"> </w:t>
            </w:r>
            <w:r w:rsidRPr="005A3D5A">
              <w:rPr>
                <w:rFonts w:eastAsia="Times New Roman" w:cs="Arial"/>
                <w:sz w:val="24"/>
                <w:szCs w:val="24"/>
                <w:lang w:val="en" w:eastAsia="en-GB"/>
              </w:rPr>
              <w:t xml:space="preserve">Joining a variety of clubs, home education groups, special interest societies for example can </w:t>
            </w:r>
            <w:r>
              <w:rPr>
                <w:rFonts w:eastAsia="Times New Roman" w:cs="Arial"/>
                <w:sz w:val="24"/>
                <w:szCs w:val="24"/>
                <w:lang w:val="en" w:eastAsia="en-GB"/>
              </w:rPr>
              <w:t>be</w:t>
            </w:r>
            <w:r w:rsidRPr="005A3D5A">
              <w:rPr>
                <w:rFonts w:eastAsia="Times New Roman" w:cs="Arial"/>
                <w:sz w:val="24"/>
                <w:szCs w:val="24"/>
                <w:lang w:val="en" w:eastAsia="en-GB"/>
              </w:rPr>
              <w:t xml:space="preserve"> enriching, as can mixing and sharing skills with other people of all ages. </w:t>
            </w:r>
          </w:p>
          <w:p w14:paraId="4B8468DA" w14:textId="77777777" w:rsidR="00FC5D8B" w:rsidRPr="002B088D" w:rsidRDefault="00FC5D8B" w:rsidP="00FC5D8B">
            <w:pPr>
              <w:pStyle w:val="Heading3"/>
              <w:outlineLvl w:val="2"/>
              <w:rPr>
                <w:color w:val="auto"/>
                <w:sz w:val="24"/>
              </w:rPr>
            </w:pPr>
          </w:p>
        </w:tc>
      </w:tr>
      <w:tr w:rsidR="00FC5D8B" w14:paraId="7E0F956C" w14:textId="77777777" w:rsidTr="008B4315">
        <w:tc>
          <w:tcPr>
            <w:tcW w:w="9736" w:type="dxa"/>
            <w:gridSpan w:val="4"/>
            <w:tcBorders>
              <w:top w:val="nil"/>
              <w:left w:val="nil"/>
              <w:bottom w:val="nil"/>
              <w:right w:val="nil"/>
            </w:tcBorders>
          </w:tcPr>
          <w:p w14:paraId="48B25FBC" w14:textId="0BDC5F82" w:rsidR="00FC5D8B" w:rsidRPr="00B31EF9" w:rsidRDefault="00FC5D8B" w:rsidP="00FC5D8B">
            <w:pPr>
              <w:pStyle w:val="Heading1"/>
              <w:spacing w:before="0"/>
              <w:jc w:val="both"/>
              <w:outlineLvl w:val="0"/>
              <w:rPr>
                <w:rFonts w:ascii="Arial" w:eastAsiaTheme="minorHAnsi" w:hAnsi="Arial" w:cs="Arial"/>
                <w:b/>
                <w:color w:val="000000"/>
                <w:sz w:val="24"/>
                <w:szCs w:val="28"/>
              </w:rPr>
            </w:pPr>
            <w:bookmarkStart w:id="72" w:name="_Toc49676889"/>
            <w:r w:rsidRPr="00B31EF9">
              <w:rPr>
                <w:rFonts w:ascii="Arial" w:eastAsiaTheme="minorHAnsi" w:hAnsi="Arial" w:cs="Arial"/>
                <w:b/>
                <w:color w:val="000000"/>
                <w:sz w:val="24"/>
                <w:szCs w:val="28"/>
              </w:rPr>
              <w:t>Would my chil</w:t>
            </w:r>
            <w:r>
              <w:rPr>
                <w:rFonts w:ascii="Arial" w:eastAsiaTheme="minorHAnsi" w:hAnsi="Arial" w:cs="Arial"/>
                <w:b/>
                <w:color w:val="000000"/>
                <w:sz w:val="24"/>
                <w:szCs w:val="28"/>
              </w:rPr>
              <w:t>d still be able to take exams?</w:t>
            </w:r>
            <w:bookmarkEnd w:id="72"/>
            <w:r>
              <w:rPr>
                <w:rFonts w:ascii="Arial" w:eastAsiaTheme="minorHAnsi" w:hAnsi="Arial" w:cs="Arial"/>
                <w:b/>
                <w:color w:val="000000"/>
                <w:sz w:val="24"/>
                <w:szCs w:val="28"/>
              </w:rPr>
              <w:t xml:space="preserve"> </w:t>
            </w:r>
          </w:p>
        </w:tc>
      </w:tr>
      <w:tr w:rsidR="00FC5D8B" w14:paraId="57F1A4D5" w14:textId="77777777" w:rsidTr="008B4315">
        <w:tc>
          <w:tcPr>
            <w:tcW w:w="9736" w:type="dxa"/>
            <w:gridSpan w:val="4"/>
            <w:tcBorders>
              <w:top w:val="nil"/>
              <w:left w:val="nil"/>
              <w:bottom w:val="nil"/>
              <w:right w:val="nil"/>
            </w:tcBorders>
          </w:tcPr>
          <w:p w14:paraId="2048B873" w14:textId="352EA4F3" w:rsidR="00FC5D8B" w:rsidRPr="00D31F5D" w:rsidRDefault="00FC5D8B" w:rsidP="00FC5D8B">
            <w:pPr>
              <w:autoSpaceDE w:val="0"/>
              <w:autoSpaceDN w:val="0"/>
              <w:adjustRightInd w:val="0"/>
              <w:jc w:val="both"/>
              <w:rPr>
                <w:rFonts w:cs="Arial"/>
                <w:bCs/>
                <w:sz w:val="24"/>
                <w:szCs w:val="28"/>
              </w:rPr>
            </w:pPr>
          </w:p>
          <w:p w14:paraId="7927B08B" w14:textId="77777777" w:rsidR="00FC5D8B" w:rsidRPr="00D31F5D" w:rsidRDefault="00FC5D8B" w:rsidP="00FC5D8B">
            <w:pPr>
              <w:autoSpaceDE w:val="0"/>
              <w:autoSpaceDN w:val="0"/>
              <w:adjustRightInd w:val="0"/>
              <w:jc w:val="both"/>
              <w:rPr>
                <w:rFonts w:cs="Arial"/>
                <w:bCs/>
                <w:color w:val="2E74B5" w:themeColor="accent1" w:themeShade="BF"/>
                <w:szCs w:val="28"/>
                <w:u w:val="single"/>
              </w:rPr>
            </w:pPr>
            <w:r w:rsidRPr="00D31F5D">
              <w:rPr>
                <w:rFonts w:cs="Arial"/>
                <w:bCs/>
                <w:sz w:val="24"/>
                <w:szCs w:val="28"/>
              </w:rPr>
              <w:t xml:space="preserve">Yes, although it is your responsibility to plan for and arrange this.  See </w:t>
            </w:r>
            <w:r w:rsidRPr="00D31F5D">
              <w:rPr>
                <w:rFonts w:cs="Arial"/>
                <w:bCs/>
                <w:color w:val="2E74B5" w:themeColor="accent1" w:themeShade="BF"/>
                <w:sz w:val="24"/>
                <w:szCs w:val="28"/>
                <w:u w:val="single"/>
              </w:rPr>
              <w:fldChar w:fldCharType="begin"/>
            </w:r>
            <w:r w:rsidRPr="00D31F5D">
              <w:rPr>
                <w:rFonts w:cs="Arial"/>
                <w:bCs/>
                <w:color w:val="2E74B5" w:themeColor="accent1" w:themeShade="BF"/>
                <w:sz w:val="24"/>
                <w:szCs w:val="28"/>
                <w:u w:val="single"/>
              </w:rPr>
              <w:instrText xml:space="preserve"> HYPERLINK  \l "_Hlk49323892" \s "1,41234,41268,3,,Examinations and examining board" </w:instrText>
            </w:r>
            <w:r w:rsidRPr="00D31F5D">
              <w:rPr>
                <w:rFonts w:cs="Arial"/>
                <w:bCs/>
                <w:color w:val="2E74B5" w:themeColor="accent1" w:themeShade="BF"/>
                <w:sz w:val="24"/>
                <w:szCs w:val="28"/>
                <w:u w:val="single"/>
              </w:rPr>
              <w:fldChar w:fldCharType="separate"/>
            </w:r>
            <w:r w:rsidRPr="00D31F5D">
              <w:rPr>
                <w:rFonts w:cs="Arial"/>
                <w:bCs/>
                <w:color w:val="2E74B5" w:themeColor="accent1" w:themeShade="BF"/>
                <w:szCs w:val="28"/>
                <w:u w:val="single"/>
              </w:rPr>
              <w:t>Examinations and examining boards.</w:t>
            </w:r>
          </w:p>
          <w:p w14:paraId="18783E10" w14:textId="0B3B14B5" w:rsidR="00FC5D8B" w:rsidRPr="00BB0339" w:rsidRDefault="00FC5D8B" w:rsidP="00FC5D8B">
            <w:pPr>
              <w:autoSpaceDE w:val="0"/>
              <w:autoSpaceDN w:val="0"/>
              <w:adjustRightInd w:val="0"/>
              <w:jc w:val="both"/>
              <w:rPr>
                <w:rFonts w:cs="Arial"/>
                <w:bCs/>
                <w:sz w:val="24"/>
              </w:rPr>
            </w:pPr>
            <w:r w:rsidRPr="00D31F5D">
              <w:rPr>
                <w:rFonts w:cs="Arial"/>
                <w:bCs/>
                <w:color w:val="2E74B5" w:themeColor="accent1" w:themeShade="BF"/>
                <w:sz w:val="24"/>
                <w:szCs w:val="28"/>
                <w:u w:val="single"/>
              </w:rPr>
              <w:fldChar w:fldCharType="end"/>
            </w:r>
          </w:p>
        </w:tc>
      </w:tr>
      <w:tr w:rsidR="00FC5D8B" w14:paraId="3F899DFB" w14:textId="77777777" w:rsidTr="008B4315">
        <w:tc>
          <w:tcPr>
            <w:tcW w:w="9736" w:type="dxa"/>
            <w:gridSpan w:val="4"/>
            <w:tcBorders>
              <w:top w:val="nil"/>
              <w:left w:val="nil"/>
              <w:bottom w:val="nil"/>
              <w:right w:val="nil"/>
            </w:tcBorders>
          </w:tcPr>
          <w:p w14:paraId="6E334276" w14:textId="709E7856" w:rsidR="00FC5D8B" w:rsidRPr="00BB0339" w:rsidRDefault="00FC5D8B" w:rsidP="00FC5D8B">
            <w:pPr>
              <w:pStyle w:val="Heading1"/>
              <w:spacing w:before="0"/>
              <w:jc w:val="both"/>
              <w:outlineLvl w:val="0"/>
              <w:rPr>
                <w:rFonts w:ascii="Arial" w:eastAsiaTheme="minorHAnsi" w:hAnsi="Arial" w:cs="Arial"/>
                <w:b/>
                <w:color w:val="000000"/>
                <w:sz w:val="24"/>
                <w:szCs w:val="28"/>
              </w:rPr>
            </w:pPr>
            <w:bookmarkStart w:id="73" w:name="_Toc49676890"/>
            <w:r w:rsidRPr="00BB0339">
              <w:rPr>
                <w:rFonts w:ascii="Arial" w:eastAsiaTheme="minorHAnsi" w:hAnsi="Arial" w:cs="Arial"/>
                <w:b/>
                <w:color w:val="000000"/>
                <w:sz w:val="24"/>
                <w:szCs w:val="28"/>
              </w:rPr>
              <w:t>What if I want to return my child to school?</w:t>
            </w:r>
            <w:bookmarkEnd w:id="73"/>
            <w:r w:rsidRPr="00BB0339">
              <w:rPr>
                <w:rFonts w:ascii="Arial" w:eastAsiaTheme="minorHAnsi" w:hAnsi="Arial" w:cs="Arial"/>
                <w:b/>
                <w:color w:val="000000"/>
                <w:sz w:val="24"/>
                <w:szCs w:val="28"/>
              </w:rPr>
              <w:t xml:space="preserve"> </w:t>
            </w:r>
          </w:p>
        </w:tc>
      </w:tr>
      <w:tr w:rsidR="00FC5D8B" w14:paraId="2072CBAF" w14:textId="77777777" w:rsidTr="008B4315">
        <w:tc>
          <w:tcPr>
            <w:tcW w:w="9736" w:type="dxa"/>
            <w:gridSpan w:val="4"/>
            <w:tcBorders>
              <w:top w:val="nil"/>
              <w:left w:val="nil"/>
              <w:bottom w:val="nil"/>
              <w:right w:val="nil"/>
            </w:tcBorders>
          </w:tcPr>
          <w:p w14:paraId="4A4CE495" w14:textId="4DE7E8AF" w:rsidR="00FC5D8B" w:rsidRPr="00D31F5D" w:rsidRDefault="00FC5D8B" w:rsidP="00FC5D8B">
            <w:pPr>
              <w:pStyle w:val="NormalWeb"/>
              <w:jc w:val="both"/>
              <w:rPr>
                <w:rFonts w:ascii="Arial" w:hAnsi="Arial" w:cs="Arial"/>
                <w:lang w:val="en"/>
              </w:rPr>
            </w:pPr>
          </w:p>
          <w:p w14:paraId="3FAC6CE7" w14:textId="16CC7DA9" w:rsidR="00FC5D8B" w:rsidRPr="00D31F5D" w:rsidRDefault="00FC5D8B" w:rsidP="00FC5D8B">
            <w:pPr>
              <w:pStyle w:val="NormalWeb"/>
              <w:jc w:val="both"/>
              <w:rPr>
                <w:rFonts w:ascii="Arial" w:hAnsi="Arial" w:cs="Arial"/>
                <w:lang w:val="en"/>
              </w:rPr>
            </w:pPr>
            <w:r w:rsidRPr="00D31F5D">
              <w:rPr>
                <w:rFonts w:ascii="Arial" w:hAnsi="Arial" w:cs="Arial"/>
                <w:lang w:val="en"/>
              </w:rPr>
              <w:t>You child can be returned to mainstream education at any time, but you should note that it may not always be possible to get a place at your child’s previous, or catchment school.</w:t>
            </w:r>
          </w:p>
          <w:p w14:paraId="655FC8F3" w14:textId="77777777" w:rsidR="00FC5D8B" w:rsidRPr="00D31F5D" w:rsidRDefault="00FC5D8B" w:rsidP="00FC5D8B">
            <w:pPr>
              <w:pStyle w:val="NormalWeb"/>
              <w:jc w:val="both"/>
              <w:rPr>
                <w:rFonts w:ascii="Arial" w:hAnsi="Arial" w:cs="Arial"/>
                <w:lang w:val="en"/>
              </w:rPr>
            </w:pPr>
          </w:p>
          <w:p w14:paraId="15038EE9" w14:textId="476998D3" w:rsidR="00FC5D8B" w:rsidRPr="00D31F5D" w:rsidRDefault="00FC5D8B" w:rsidP="00FC5D8B">
            <w:pPr>
              <w:pStyle w:val="NormalWeb"/>
              <w:jc w:val="both"/>
              <w:rPr>
                <w:rFonts w:ascii="Arial" w:hAnsi="Arial" w:cs="Arial"/>
                <w:lang w:val="en"/>
              </w:rPr>
            </w:pPr>
            <w:r w:rsidRPr="00D31F5D">
              <w:rPr>
                <w:rFonts w:ascii="Arial" w:hAnsi="Arial" w:cs="Arial"/>
                <w:lang w:val="en"/>
              </w:rPr>
              <w:t xml:space="preserve">If you reach this decision you will need to make an in-year application </w:t>
            </w:r>
            <w:hyperlink r:id="rId87" w:history="1">
              <w:r w:rsidRPr="00D31F5D">
                <w:rPr>
                  <w:rFonts w:ascii="Arial" w:hAnsi="Arial"/>
                  <w:color w:val="2E74B5" w:themeColor="accent1" w:themeShade="BF"/>
                  <w:u w:val="single"/>
                  <w:lang w:val="en"/>
                </w:rPr>
                <w:t>online</w:t>
              </w:r>
            </w:hyperlink>
            <w:r w:rsidRPr="00D31F5D">
              <w:rPr>
                <w:rFonts w:ascii="Arial" w:hAnsi="Arial" w:cs="Arial"/>
                <w:lang w:val="en"/>
              </w:rPr>
              <w:t>.  To discuss an application the School Admissions Team can be contacted on 023 8083 3004.</w:t>
            </w:r>
          </w:p>
          <w:p w14:paraId="2046E5DB" w14:textId="77777777" w:rsidR="00FC5D8B" w:rsidRPr="00D31F5D" w:rsidRDefault="00FC5D8B" w:rsidP="00FC5D8B">
            <w:pPr>
              <w:pStyle w:val="NormalWeb"/>
              <w:jc w:val="both"/>
              <w:rPr>
                <w:rFonts w:ascii="Arial" w:hAnsi="Arial" w:cs="Arial"/>
                <w:lang w:val="en"/>
              </w:rPr>
            </w:pPr>
          </w:p>
          <w:p w14:paraId="20007DD4" w14:textId="6E434285" w:rsidR="00FC5D8B" w:rsidRPr="00D31F5D" w:rsidRDefault="00FC5D8B" w:rsidP="00FC5D8B">
            <w:pPr>
              <w:pStyle w:val="NormalWeb"/>
              <w:jc w:val="both"/>
              <w:rPr>
                <w:rFonts w:ascii="Arial" w:hAnsi="Arial" w:cs="Arial"/>
                <w:lang w:val="en"/>
              </w:rPr>
            </w:pPr>
            <w:r w:rsidRPr="00D31F5D">
              <w:rPr>
                <w:rFonts w:ascii="Arial" w:hAnsi="Arial" w:cs="Arial"/>
                <w:lang w:val="en"/>
              </w:rPr>
              <w:t xml:space="preserve">Depending upon the criteria in our Fair Access Protocol at the time of application, your child’s circumstances may fall under this protocol which means that the Fair Access Panel will identify an appropriate school place.  The School Admissions Team will automatically process any application using the </w:t>
            </w:r>
            <w:r>
              <w:rPr>
                <w:rFonts w:ascii="Arial" w:hAnsi="Arial" w:cs="Arial"/>
                <w:lang w:val="en"/>
              </w:rPr>
              <w:t xml:space="preserve">most </w:t>
            </w:r>
            <w:r w:rsidRPr="00D31F5D">
              <w:rPr>
                <w:rFonts w:ascii="Arial" w:hAnsi="Arial" w:cs="Arial"/>
                <w:lang w:val="en"/>
              </w:rPr>
              <w:t>appropriate route.</w:t>
            </w:r>
          </w:p>
          <w:p w14:paraId="54D66407" w14:textId="77777777" w:rsidR="00FC5D8B" w:rsidRPr="00D31F5D" w:rsidRDefault="00FC5D8B" w:rsidP="00FC5D8B">
            <w:pPr>
              <w:pStyle w:val="NormalWeb"/>
              <w:jc w:val="both"/>
              <w:rPr>
                <w:rFonts w:ascii="Arial" w:hAnsi="Arial" w:cs="Arial"/>
                <w:lang w:val="en"/>
              </w:rPr>
            </w:pPr>
          </w:p>
          <w:p w14:paraId="58ECAC74" w14:textId="3A462A39" w:rsidR="002B088D" w:rsidRDefault="00FC5D8B" w:rsidP="00FC5D8B">
            <w:pPr>
              <w:pStyle w:val="NormalWeb"/>
              <w:jc w:val="both"/>
              <w:rPr>
                <w:rFonts w:ascii="Arial" w:hAnsi="Arial" w:cs="Arial"/>
                <w:lang w:val="en"/>
              </w:rPr>
            </w:pPr>
            <w:r w:rsidRPr="00D31F5D">
              <w:rPr>
                <w:rFonts w:ascii="Arial" w:hAnsi="Arial" w:cs="Arial"/>
                <w:lang w:val="en"/>
              </w:rPr>
              <w:t xml:space="preserve">If at any stage it becomes apparent to you as parents that you are unable to provide suitable home education, you should make an in-year application </w:t>
            </w:r>
            <w:hyperlink r:id="rId88" w:history="1">
              <w:r w:rsidRPr="00D31F5D">
                <w:rPr>
                  <w:rFonts w:ascii="Arial" w:hAnsi="Arial"/>
                  <w:color w:val="2E74B5" w:themeColor="accent1" w:themeShade="BF"/>
                  <w:u w:val="single"/>
                  <w:lang w:val="en"/>
                </w:rPr>
                <w:t>online</w:t>
              </w:r>
            </w:hyperlink>
            <w:r w:rsidRPr="00D31F5D">
              <w:rPr>
                <w:rFonts w:ascii="Arial" w:hAnsi="Arial" w:cs="Arial"/>
                <w:color w:val="2E74B5" w:themeColor="accent1" w:themeShade="BF"/>
                <w:lang w:val="en"/>
              </w:rPr>
              <w:t xml:space="preserve"> </w:t>
            </w:r>
            <w:r w:rsidRPr="00D31F5D">
              <w:rPr>
                <w:rFonts w:ascii="Arial" w:hAnsi="Arial" w:cs="Arial"/>
                <w:lang w:val="en"/>
              </w:rPr>
              <w:t>as soon as possible to minimise any interruption to studies.</w:t>
            </w:r>
          </w:p>
          <w:p w14:paraId="6F36B2B5" w14:textId="65FDE951" w:rsidR="002B088D" w:rsidRPr="00D31F5D" w:rsidRDefault="002B088D" w:rsidP="00FC5D8B">
            <w:pPr>
              <w:pStyle w:val="NormalWeb"/>
              <w:jc w:val="both"/>
              <w:rPr>
                <w:rFonts w:ascii="Arial" w:hAnsi="Arial" w:cs="Arial"/>
                <w:lang w:val="en"/>
              </w:rPr>
            </w:pPr>
          </w:p>
        </w:tc>
      </w:tr>
      <w:tr w:rsidR="00FC5D8B" w14:paraId="0F902D48" w14:textId="77777777" w:rsidTr="008B4315">
        <w:tc>
          <w:tcPr>
            <w:tcW w:w="9736" w:type="dxa"/>
            <w:gridSpan w:val="4"/>
            <w:tcBorders>
              <w:top w:val="nil"/>
              <w:left w:val="nil"/>
              <w:bottom w:val="nil"/>
              <w:right w:val="nil"/>
            </w:tcBorders>
          </w:tcPr>
          <w:p w14:paraId="5BA978E7" w14:textId="236F5C84" w:rsidR="00FC5D8B" w:rsidRPr="00ED2B26" w:rsidRDefault="00FC5D8B" w:rsidP="00031104">
            <w:pPr>
              <w:pStyle w:val="Heading1"/>
              <w:spacing w:before="0"/>
              <w:jc w:val="both"/>
              <w:outlineLvl w:val="0"/>
              <w:rPr>
                <w:rFonts w:cs="Arial"/>
                <w:b/>
                <w:sz w:val="24"/>
                <w:lang w:val="en"/>
              </w:rPr>
            </w:pPr>
            <w:bookmarkStart w:id="74" w:name="_Toc49676891"/>
            <w:r w:rsidRPr="00031104">
              <w:rPr>
                <w:rFonts w:ascii="Arial" w:eastAsiaTheme="minorHAnsi" w:hAnsi="Arial" w:cs="Arial"/>
                <w:b/>
                <w:color w:val="000000"/>
                <w:sz w:val="24"/>
                <w:szCs w:val="28"/>
              </w:rPr>
              <w:t>What is the school leaving age?</w:t>
            </w:r>
            <w:bookmarkEnd w:id="74"/>
          </w:p>
        </w:tc>
      </w:tr>
      <w:tr w:rsidR="00FC5D8B" w14:paraId="2A0AD469" w14:textId="77777777" w:rsidTr="008B4315">
        <w:tc>
          <w:tcPr>
            <w:tcW w:w="9736" w:type="dxa"/>
            <w:gridSpan w:val="4"/>
            <w:tcBorders>
              <w:top w:val="nil"/>
              <w:left w:val="nil"/>
              <w:bottom w:val="nil"/>
              <w:right w:val="nil"/>
            </w:tcBorders>
          </w:tcPr>
          <w:p w14:paraId="48639252" w14:textId="77777777" w:rsidR="00FC5D8B" w:rsidRPr="0095702E" w:rsidRDefault="00FC5D8B" w:rsidP="00FC5D8B">
            <w:pPr>
              <w:jc w:val="both"/>
              <w:rPr>
                <w:rFonts w:cs="Arial"/>
                <w:sz w:val="24"/>
                <w:lang w:val="en"/>
              </w:rPr>
            </w:pPr>
          </w:p>
          <w:p w14:paraId="3F729FBA" w14:textId="415F49F8" w:rsidR="00FC5D8B" w:rsidRDefault="00FC5D8B" w:rsidP="00FC5D8B">
            <w:pPr>
              <w:jc w:val="both"/>
              <w:rPr>
                <w:rFonts w:cs="Arial"/>
                <w:sz w:val="24"/>
                <w:lang w:val="en"/>
              </w:rPr>
            </w:pPr>
            <w:r w:rsidRPr="0095702E">
              <w:rPr>
                <w:rFonts w:cs="Arial"/>
                <w:sz w:val="24"/>
                <w:lang w:val="en"/>
              </w:rPr>
              <w:t xml:space="preserve">The school leaving age is the </w:t>
            </w:r>
            <w:r w:rsidRPr="00ED2B26">
              <w:rPr>
                <w:rFonts w:cs="Arial"/>
                <w:sz w:val="24"/>
                <w:lang w:val="en"/>
              </w:rPr>
              <w:t xml:space="preserve">last Friday in June of when </w:t>
            </w:r>
            <w:r>
              <w:rPr>
                <w:rFonts w:cs="Arial"/>
                <w:sz w:val="24"/>
                <w:lang w:val="en"/>
              </w:rPr>
              <w:t>a</w:t>
            </w:r>
            <w:r w:rsidRPr="00ED2B26">
              <w:rPr>
                <w:rFonts w:cs="Arial"/>
                <w:sz w:val="24"/>
                <w:lang w:val="en"/>
              </w:rPr>
              <w:t xml:space="preserve"> child turns 16</w:t>
            </w:r>
            <w:r w:rsidRPr="0095702E">
              <w:rPr>
                <w:rFonts w:cs="Arial"/>
                <w:sz w:val="24"/>
                <w:lang w:val="en"/>
              </w:rPr>
              <w:t xml:space="preserve">. </w:t>
            </w:r>
            <w:r>
              <w:rPr>
                <w:rFonts w:cs="Arial"/>
                <w:sz w:val="24"/>
                <w:lang w:val="en"/>
              </w:rPr>
              <w:t xml:space="preserve"> </w:t>
            </w:r>
          </w:p>
          <w:p w14:paraId="1335F70C" w14:textId="77777777" w:rsidR="00FC5D8B" w:rsidRPr="00D31F5D" w:rsidRDefault="00FC5D8B" w:rsidP="00FC5D8B">
            <w:pPr>
              <w:pStyle w:val="NormalWeb"/>
              <w:jc w:val="both"/>
              <w:rPr>
                <w:rFonts w:ascii="Arial" w:hAnsi="Arial" w:cs="Arial"/>
                <w:lang w:val="en"/>
              </w:rPr>
            </w:pPr>
          </w:p>
          <w:p w14:paraId="7B18E87D" w14:textId="5EB677EF" w:rsidR="00FC5D8B" w:rsidRPr="00D31F5D" w:rsidRDefault="00FC5D8B" w:rsidP="00FC5D8B">
            <w:pPr>
              <w:pStyle w:val="NormalWeb"/>
              <w:jc w:val="both"/>
              <w:rPr>
                <w:rFonts w:ascii="Arial" w:hAnsi="Arial" w:cs="Arial"/>
                <w:lang w:val="en"/>
              </w:rPr>
            </w:pPr>
            <w:r w:rsidRPr="00D31F5D">
              <w:rPr>
                <w:rFonts w:ascii="Arial" w:hAnsi="Arial" w:cs="Arial"/>
                <w:lang w:val="en"/>
              </w:rPr>
              <w:t xml:space="preserve">The government has, however, now increased the age to which all young people in England must participate in education or training up to age 18, known as the </w:t>
            </w:r>
            <w:r w:rsidRPr="00D31F5D">
              <w:rPr>
                <w:rFonts w:ascii="Arial" w:hAnsi="Arial" w:cs="Arial"/>
                <w:lang w:val="en"/>
              </w:rPr>
              <w:fldChar w:fldCharType="begin"/>
            </w:r>
            <w:r w:rsidRPr="00D31F5D">
              <w:rPr>
                <w:rFonts w:ascii="Arial" w:hAnsi="Arial" w:cs="Arial"/>
                <w:lang w:val="en"/>
              </w:rPr>
              <w:instrText xml:space="preserve"> HYPERLINK  \l "_Hlk49325508" \s "1,48644,48669,3,,Raised participation age</w:instrText>
            </w:r>
            <w:r w:rsidRPr="00D31F5D">
              <w:rPr>
                <w:rFonts w:ascii="Arial" w:hAnsi="Arial" w:cs="Arial"/>
                <w:lang w:val="en"/>
              </w:rPr>
              <w:cr/>
              <w:instrText xml:space="preserve">" </w:instrText>
            </w:r>
            <w:r w:rsidRPr="00D31F5D">
              <w:rPr>
                <w:rFonts w:ascii="Arial" w:hAnsi="Arial" w:cs="Arial"/>
                <w:lang w:val="en"/>
              </w:rPr>
              <w:fldChar w:fldCharType="separate"/>
            </w:r>
            <w:r w:rsidRPr="00D31F5D">
              <w:rPr>
                <w:rFonts w:ascii="Arial" w:hAnsi="Arial" w:cs="Arial"/>
                <w:color w:val="2E74B5" w:themeColor="accent1" w:themeShade="BF"/>
                <w:u w:val="single"/>
                <w:lang w:val="en"/>
              </w:rPr>
              <w:t>Raised participation</w:t>
            </w:r>
            <w:r w:rsidRPr="00D31F5D">
              <w:rPr>
                <w:rFonts w:ascii="Arial" w:hAnsi="Arial" w:cs="Arial"/>
                <w:lang w:val="en"/>
              </w:rPr>
              <w:t xml:space="preserve"> </w:t>
            </w:r>
            <w:r w:rsidRPr="00D31F5D">
              <w:rPr>
                <w:rFonts w:ascii="Arial" w:hAnsi="Arial" w:cs="Arial"/>
                <w:color w:val="2E74B5" w:themeColor="accent1" w:themeShade="BF"/>
                <w:u w:val="single"/>
                <w:lang w:val="en"/>
              </w:rPr>
              <w:t>age</w:t>
            </w:r>
            <w:r w:rsidRPr="00D31F5D">
              <w:rPr>
                <w:rFonts w:ascii="Arial" w:hAnsi="Arial" w:cs="Arial"/>
                <w:lang w:val="en"/>
              </w:rPr>
              <w:t>.</w:t>
            </w:r>
          </w:p>
          <w:p w14:paraId="4B904C95" w14:textId="77777777" w:rsidR="00FC5D8B" w:rsidRPr="00D31F5D" w:rsidRDefault="00FC5D8B" w:rsidP="00FC5D8B">
            <w:pPr>
              <w:pStyle w:val="NormalWeb"/>
              <w:jc w:val="both"/>
              <w:rPr>
                <w:rFonts w:ascii="Arial" w:hAnsi="Arial" w:cs="Arial"/>
                <w:lang w:val="en"/>
              </w:rPr>
            </w:pPr>
            <w:r w:rsidRPr="00D31F5D">
              <w:rPr>
                <w:rFonts w:ascii="Arial" w:hAnsi="Arial" w:cs="Arial"/>
                <w:lang w:val="en"/>
              </w:rPr>
              <w:fldChar w:fldCharType="end"/>
            </w:r>
          </w:p>
          <w:p w14:paraId="756B9B51" w14:textId="179A790E" w:rsidR="00FC5D8B" w:rsidRPr="001D6AAD" w:rsidRDefault="00FC5D8B" w:rsidP="00FC5D8B">
            <w:pPr>
              <w:jc w:val="both"/>
              <w:rPr>
                <w:rFonts w:cs="Arial"/>
                <w:sz w:val="24"/>
                <w:lang w:val="en"/>
              </w:rPr>
            </w:pPr>
            <w:r w:rsidRPr="001D6AAD">
              <w:rPr>
                <w:rFonts w:cs="Arial"/>
                <w:sz w:val="24"/>
                <w:lang w:val="en"/>
              </w:rPr>
              <w:t xml:space="preserve">Further Post 16 information and sources of advice and support can be found on the Southampton City Council </w:t>
            </w:r>
            <w:hyperlink r:id="rId89" w:history="1">
              <w:r w:rsidRPr="0067330F">
                <w:rPr>
                  <w:rStyle w:val="Hyperlink"/>
                  <w:rFonts w:cs="Arial"/>
                  <w:sz w:val="24"/>
                  <w:lang w:val="en"/>
                </w:rPr>
                <w:t>elective home education web page</w:t>
              </w:r>
            </w:hyperlink>
            <w:r w:rsidRPr="001D6AAD">
              <w:rPr>
                <w:rFonts w:cs="Arial"/>
                <w:sz w:val="24"/>
                <w:lang w:val="en"/>
              </w:rPr>
              <w:t>.</w:t>
            </w:r>
          </w:p>
          <w:p w14:paraId="0D69AC7C" w14:textId="2D7FC40D" w:rsidR="003D1933" w:rsidRPr="003D1933" w:rsidRDefault="003D1933" w:rsidP="003D1933"/>
        </w:tc>
      </w:tr>
      <w:tr w:rsidR="00FC5D8B" w:rsidRPr="0069071F" w14:paraId="216E3E9D" w14:textId="77777777" w:rsidTr="008B4315">
        <w:tc>
          <w:tcPr>
            <w:tcW w:w="9736" w:type="dxa"/>
            <w:gridSpan w:val="4"/>
            <w:tcBorders>
              <w:top w:val="nil"/>
              <w:left w:val="nil"/>
              <w:bottom w:val="nil"/>
              <w:right w:val="nil"/>
            </w:tcBorders>
          </w:tcPr>
          <w:p w14:paraId="723CCC15" w14:textId="52511D45" w:rsidR="00FC5D8B" w:rsidRPr="0069071F" w:rsidRDefault="00FC5D8B" w:rsidP="00031104">
            <w:pPr>
              <w:pStyle w:val="Heading1"/>
              <w:spacing w:before="0"/>
              <w:jc w:val="both"/>
              <w:outlineLvl w:val="0"/>
              <w:rPr>
                <w:rFonts w:cs="Arial"/>
                <w:b/>
                <w:sz w:val="24"/>
                <w:lang w:val="en"/>
              </w:rPr>
            </w:pPr>
            <w:bookmarkStart w:id="75" w:name="_Toc49676892"/>
            <w:r w:rsidRPr="00031104">
              <w:rPr>
                <w:rFonts w:ascii="Arial" w:eastAsiaTheme="minorHAnsi" w:hAnsi="Arial" w:cs="Arial"/>
                <w:b/>
                <w:color w:val="000000"/>
                <w:sz w:val="24"/>
                <w:szCs w:val="28"/>
              </w:rPr>
              <w:t>Do I have to keep records and provide evidence of education taking place?</w:t>
            </w:r>
            <w:bookmarkEnd w:id="75"/>
          </w:p>
        </w:tc>
      </w:tr>
      <w:tr w:rsidR="00FC5D8B" w14:paraId="78BACD41" w14:textId="77777777" w:rsidTr="008B4315">
        <w:tc>
          <w:tcPr>
            <w:tcW w:w="9736" w:type="dxa"/>
            <w:gridSpan w:val="4"/>
            <w:tcBorders>
              <w:top w:val="nil"/>
              <w:left w:val="nil"/>
              <w:bottom w:val="nil"/>
              <w:right w:val="nil"/>
            </w:tcBorders>
          </w:tcPr>
          <w:p w14:paraId="09EDAF57" w14:textId="329E087C" w:rsidR="00FC5D8B" w:rsidRDefault="00FC5D8B" w:rsidP="00FC5D8B">
            <w:pPr>
              <w:jc w:val="both"/>
              <w:rPr>
                <w:rFonts w:cs="Arial"/>
                <w:sz w:val="24"/>
                <w:szCs w:val="24"/>
              </w:rPr>
            </w:pPr>
          </w:p>
          <w:p w14:paraId="02712E10" w14:textId="41153121" w:rsidR="00FC5D8B" w:rsidRPr="00704587" w:rsidRDefault="00FC5D8B" w:rsidP="00FC5D8B">
            <w:pPr>
              <w:autoSpaceDE w:val="0"/>
              <w:autoSpaceDN w:val="0"/>
              <w:adjustRightInd w:val="0"/>
              <w:jc w:val="both"/>
              <w:rPr>
                <w:rFonts w:cs="Arial"/>
                <w:sz w:val="24"/>
                <w:szCs w:val="28"/>
              </w:rPr>
            </w:pPr>
            <w:r w:rsidRPr="00704587">
              <w:rPr>
                <w:rFonts w:cs="Arial"/>
                <w:sz w:val="24"/>
                <w:szCs w:val="28"/>
              </w:rPr>
              <w:t xml:space="preserve">As a way of keeping some record of your child’s learning for your own benefit as well as for any future discussions with </w:t>
            </w:r>
            <w:r>
              <w:rPr>
                <w:rFonts w:cs="Arial"/>
                <w:sz w:val="24"/>
                <w:szCs w:val="28"/>
              </w:rPr>
              <w:t xml:space="preserve">the local authority, it is </w:t>
            </w:r>
            <w:r w:rsidRPr="00704587">
              <w:rPr>
                <w:rFonts w:cs="Arial"/>
                <w:sz w:val="24"/>
                <w:szCs w:val="28"/>
              </w:rPr>
              <w:t xml:space="preserve">useful to keep an informal education diary or for </w:t>
            </w:r>
            <w:r>
              <w:rPr>
                <w:rFonts w:cs="Arial"/>
                <w:sz w:val="24"/>
                <w:szCs w:val="28"/>
              </w:rPr>
              <w:t>your</w:t>
            </w:r>
            <w:r w:rsidRPr="00704587">
              <w:rPr>
                <w:rFonts w:cs="Arial"/>
                <w:sz w:val="24"/>
                <w:szCs w:val="28"/>
              </w:rPr>
              <w:t xml:space="preserve"> child to build up a portfolio to record some of the</w:t>
            </w:r>
            <w:r>
              <w:rPr>
                <w:rFonts w:cs="Arial"/>
                <w:sz w:val="24"/>
                <w:szCs w:val="28"/>
              </w:rPr>
              <w:t>ir</w:t>
            </w:r>
            <w:r w:rsidRPr="00704587">
              <w:rPr>
                <w:rFonts w:cs="Arial"/>
                <w:sz w:val="24"/>
                <w:szCs w:val="28"/>
              </w:rPr>
              <w:t xml:space="preserve"> club activities, conversations, certificates or achievements, books being read, photographs, leaflets and samples from trips, drawings of experiments, TV and radio programmes being followed, </w:t>
            </w:r>
            <w:r w:rsidRPr="00704587">
              <w:rPr>
                <w:rFonts w:cs="Arial"/>
                <w:sz w:val="24"/>
                <w:szCs w:val="28"/>
              </w:rPr>
              <w:lastRenderedPageBreak/>
              <w:t xml:space="preserve">information about writing competitions, </w:t>
            </w:r>
            <w:r>
              <w:rPr>
                <w:rFonts w:cs="Arial"/>
                <w:sz w:val="24"/>
                <w:szCs w:val="28"/>
              </w:rPr>
              <w:t xml:space="preserve">progress in on-line learning, </w:t>
            </w:r>
            <w:r w:rsidRPr="00704587">
              <w:rPr>
                <w:rFonts w:cs="Arial"/>
                <w:sz w:val="24"/>
                <w:szCs w:val="28"/>
              </w:rPr>
              <w:t xml:space="preserve">participation in community events, </w:t>
            </w:r>
            <w:r>
              <w:rPr>
                <w:rFonts w:cs="Arial"/>
                <w:sz w:val="24"/>
                <w:szCs w:val="28"/>
              </w:rPr>
              <w:t>building</w:t>
            </w:r>
            <w:r w:rsidRPr="00704587">
              <w:rPr>
                <w:rFonts w:cs="Arial"/>
                <w:sz w:val="24"/>
                <w:szCs w:val="28"/>
              </w:rPr>
              <w:t xml:space="preserve"> projects and so on.</w:t>
            </w:r>
          </w:p>
          <w:p w14:paraId="4B00CD0A" w14:textId="77777777" w:rsidR="00FC5D8B" w:rsidRPr="00704587" w:rsidRDefault="00FC5D8B" w:rsidP="00FC5D8B">
            <w:pPr>
              <w:autoSpaceDE w:val="0"/>
              <w:autoSpaceDN w:val="0"/>
              <w:adjustRightInd w:val="0"/>
              <w:rPr>
                <w:rFonts w:ascii="MyriadPro-Regular" w:hAnsi="MyriadPro-Regular" w:cs="MyriadPro-Regular"/>
                <w:sz w:val="28"/>
                <w:szCs w:val="28"/>
              </w:rPr>
            </w:pPr>
          </w:p>
          <w:p w14:paraId="7DCF83B1" w14:textId="69D0AF28" w:rsidR="00FC5D8B" w:rsidRDefault="00FC5D8B" w:rsidP="00FC5D8B">
            <w:pPr>
              <w:jc w:val="both"/>
              <w:rPr>
                <w:rFonts w:cs="Arial"/>
                <w:sz w:val="24"/>
                <w:szCs w:val="24"/>
              </w:rPr>
            </w:pPr>
            <w:r>
              <w:rPr>
                <w:rFonts w:cs="Arial"/>
                <w:sz w:val="24"/>
                <w:szCs w:val="24"/>
              </w:rPr>
              <w:t xml:space="preserve">Records such as these become </w:t>
            </w:r>
            <w:r w:rsidRPr="00C625B7">
              <w:rPr>
                <w:rFonts w:cs="Arial"/>
                <w:sz w:val="24"/>
                <w:szCs w:val="24"/>
              </w:rPr>
              <w:t>reminders of something that went well (so you can return to it and take it further) or something that didn’t go so well that may need more practise</w:t>
            </w:r>
            <w:r>
              <w:rPr>
                <w:rFonts w:cs="Arial"/>
                <w:sz w:val="24"/>
                <w:szCs w:val="24"/>
              </w:rPr>
              <w:t xml:space="preserve"> and are a good method of evidencing your child’s progress.</w:t>
            </w:r>
          </w:p>
          <w:p w14:paraId="0EF93021" w14:textId="77777777" w:rsidR="00FC5D8B" w:rsidRDefault="00FC5D8B" w:rsidP="00FC5D8B">
            <w:pPr>
              <w:jc w:val="both"/>
              <w:rPr>
                <w:rFonts w:cs="Arial"/>
                <w:sz w:val="24"/>
                <w:szCs w:val="24"/>
              </w:rPr>
            </w:pPr>
          </w:p>
          <w:p w14:paraId="0E0CA8DA" w14:textId="0A110739" w:rsidR="00FC5D8B" w:rsidRDefault="00FC5D8B" w:rsidP="00FC5D8B">
            <w:pPr>
              <w:jc w:val="both"/>
              <w:rPr>
                <w:rFonts w:cs="Arial"/>
                <w:b/>
                <w:color w:val="FF0000"/>
                <w:sz w:val="28"/>
                <w:szCs w:val="24"/>
              </w:rPr>
            </w:pPr>
            <w:r>
              <w:rPr>
                <w:rFonts w:cs="Arial"/>
                <w:sz w:val="24"/>
                <w:szCs w:val="24"/>
              </w:rPr>
              <w:t xml:space="preserve">This may become important if the LA has concerns about the suitability of education provision and evidence would then be requested.  See </w:t>
            </w:r>
            <w:hyperlink w:anchor="_Hlk49339353" w:history="1" w:docLocation="1,52278,52287,3,,EVIDENCE ">
              <w:r w:rsidRPr="0069071F">
                <w:rPr>
                  <w:rStyle w:val="Hyperlink"/>
                </w:rPr>
                <w:t xml:space="preserve">EVIDENCE </w:t>
              </w:r>
            </w:hyperlink>
            <w:r w:rsidRPr="006D08D7">
              <w:rPr>
                <w:rFonts w:cs="Arial"/>
                <w:sz w:val="24"/>
                <w:szCs w:val="24"/>
              </w:rPr>
              <w:t>section.</w:t>
            </w:r>
          </w:p>
          <w:p w14:paraId="36BC8158" w14:textId="77777777" w:rsidR="00FC5D8B" w:rsidRPr="003F36F8" w:rsidRDefault="00FC5D8B" w:rsidP="00FC5D8B">
            <w:pPr>
              <w:pStyle w:val="Heading3"/>
              <w:outlineLvl w:val="2"/>
              <w:rPr>
                <w:color w:val="auto"/>
                <w:sz w:val="24"/>
              </w:rPr>
            </w:pPr>
          </w:p>
        </w:tc>
      </w:tr>
      <w:tr w:rsidR="00FC5D8B" w:rsidRPr="00AA5250" w14:paraId="3FDF7B4B" w14:textId="77777777" w:rsidTr="008B4315">
        <w:tc>
          <w:tcPr>
            <w:tcW w:w="9736" w:type="dxa"/>
            <w:gridSpan w:val="4"/>
            <w:tcBorders>
              <w:top w:val="nil"/>
              <w:left w:val="nil"/>
              <w:bottom w:val="nil"/>
              <w:right w:val="nil"/>
            </w:tcBorders>
          </w:tcPr>
          <w:p w14:paraId="2C6BD537" w14:textId="501E5DB0" w:rsidR="00FC5D8B" w:rsidRPr="00AA5250" w:rsidRDefault="00FC5D8B" w:rsidP="00031104">
            <w:pPr>
              <w:pStyle w:val="Heading1"/>
              <w:spacing w:before="0"/>
              <w:jc w:val="both"/>
              <w:outlineLvl w:val="0"/>
              <w:rPr>
                <w:rFonts w:cs="Arial"/>
                <w:b/>
                <w:sz w:val="24"/>
                <w:lang w:val="en"/>
              </w:rPr>
            </w:pPr>
            <w:bookmarkStart w:id="76" w:name="_Toc49676893"/>
            <w:r w:rsidRPr="00031104">
              <w:rPr>
                <w:rFonts w:ascii="Arial" w:eastAsiaTheme="minorHAnsi" w:hAnsi="Arial" w:cs="Arial"/>
                <w:b/>
                <w:color w:val="000000"/>
                <w:sz w:val="24"/>
                <w:szCs w:val="28"/>
              </w:rPr>
              <w:lastRenderedPageBreak/>
              <w:t>Do I need to have a separate room for educating my child?</w:t>
            </w:r>
            <w:bookmarkEnd w:id="76"/>
          </w:p>
        </w:tc>
      </w:tr>
      <w:tr w:rsidR="00FC5D8B" w14:paraId="56212E09" w14:textId="77777777" w:rsidTr="008B4315">
        <w:tc>
          <w:tcPr>
            <w:tcW w:w="9736" w:type="dxa"/>
            <w:gridSpan w:val="4"/>
            <w:tcBorders>
              <w:top w:val="nil"/>
              <w:left w:val="nil"/>
              <w:bottom w:val="nil"/>
              <w:right w:val="nil"/>
            </w:tcBorders>
          </w:tcPr>
          <w:p w14:paraId="06204685" w14:textId="1C68BD08" w:rsidR="00FC5D8B" w:rsidRDefault="00FC5D8B" w:rsidP="00FC5D8B">
            <w:pPr>
              <w:jc w:val="both"/>
              <w:rPr>
                <w:rFonts w:cs="Arial"/>
                <w:sz w:val="24"/>
                <w:szCs w:val="24"/>
              </w:rPr>
            </w:pPr>
          </w:p>
          <w:p w14:paraId="72D32A72" w14:textId="65F7E809" w:rsidR="00FC5D8B" w:rsidRDefault="00FC5D8B" w:rsidP="00FC5D8B">
            <w:pPr>
              <w:jc w:val="both"/>
              <w:rPr>
                <w:rFonts w:cs="Arial"/>
                <w:sz w:val="24"/>
                <w:szCs w:val="24"/>
              </w:rPr>
            </w:pPr>
            <w:r w:rsidRPr="00A94254">
              <w:rPr>
                <w:rFonts w:cs="Arial"/>
                <w:sz w:val="24"/>
                <w:szCs w:val="24"/>
              </w:rPr>
              <w:t xml:space="preserve">Whilst you do not need a specific or dedicated space for home educating, recent guidance from the charity Education Otherwise published during the </w:t>
            </w:r>
            <w:r>
              <w:rPr>
                <w:rFonts w:cs="Arial"/>
                <w:sz w:val="24"/>
                <w:szCs w:val="24"/>
              </w:rPr>
              <w:t>COVID</w:t>
            </w:r>
            <w:r w:rsidRPr="00A94254">
              <w:rPr>
                <w:rFonts w:cs="Arial"/>
                <w:sz w:val="24"/>
                <w:szCs w:val="24"/>
              </w:rPr>
              <w:t xml:space="preserve"> 19 crisis </w:t>
            </w:r>
            <w:r>
              <w:rPr>
                <w:rFonts w:cs="Arial"/>
                <w:sz w:val="24"/>
                <w:szCs w:val="24"/>
              </w:rPr>
              <w:t>reinforced</w:t>
            </w:r>
            <w:r w:rsidRPr="00A94254">
              <w:rPr>
                <w:rFonts w:cs="Arial"/>
                <w:sz w:val="24"/>
                <w:szCs w:val="24"/>
              </w:rPr>
              <w:t xml:space="preserve"> that the home environment does influence learning and it might be helpful to consider the environment when choosing a task.  The natural environment also has a role to play in home educating and can be a stimulating choice for a wide range of activities.  </w:t>
            </w:r>
          </w:p>
          <w:p w14:paraId="4D43997F" w14:textId="77777777" w:rsidR="00FC5D8B" w:rsidRDefault="00FC5D8B" w:rsidP="00FC5D8B">
            <w:pPr>
              <w:jc w:val="both"/>
              <w:rPr>
                <w:rFonts w:cs="Arial"/>
                <w:sz w:val="24"/>
                <w:szCs w:val="24"/>
              </w:rPr>
            </w:pPr>
          </w:p>
          <w:p w14:paraId="7928A1A9" w14:textId="428A34F7" w:rsidR="00FC5D8B" w:rsidRDefault="00FC5D8B" w:rsidP="00FC5D8B">
            <w:pPr>
              <w:jc w:val="both"/>
              <w:rPr>
                <w:rFonts w:cs="Arial"/>
                <w:sz w:val="24"/>
                <w:szCs w:val="24"/>
              </w:rPr>
            </w:pPr>
            <w:r w:rsidRPr="00A94254">
              <w:rPr>
                <w:rFonts w:cs="Arial"/>
                <w:sz w:val="24"/>
                <w:szCs w:val="24"/>
              </w:rPr>
              <w:t>There is no right or wrong environment for learning, but parents should consider the availability of space and resources and the suitability of the chosen activity for the location.  Parents should also consider the possibility of over stimulation – a room where there is a lot of activity or too many pictures on the wall could prove distracting if a child needs to focus on a challenging task</w:t>
            </w:r>
            <w:r>
              <w:rPr>
                <w:rFonts w:cs="Arial"/>
                <w:sz w:val="24"/>
                <w:szCs w:val="24"/>
              </w:rPr>
              <w:t>.  The environment should also be safe.</w:t>
            </w:r>
          </w:p>
          <w:p w14:paraId="6A764425" w14:textId="085D2C4A" w:rsidR="00FC5D8B" w:rsidRPr="00A94254" w:rsidRDefault="00FC5D8B" w:rsidP="00FC5D8B">
            <w:pPr>
              <w:jc w:val="both"/>
              <w:rPr>
                <w:rFonts w:cs="Arial"/>
                <w:b/>
                <w:sz w:val="24"/>
                <w:szCs w:val="24"/>
              </w:rPr>
            </w:pPr>
          </w:p>
        </w:tc>
      </w:tr>
      <w:tr w:rsidR="00FC5D8B" w:rsidRPr="001A5A1C" w14:paraId="1EAE9D9A" w14:textId="77777777" w:rsidTr="008B4315">
        <w:tc>
          <w:tcPr>
            <w:tcW w:w="9736" w:type="dxa"/>
            <w:gridSpan w:val="4"/>
            <w:tcBorders>
              <w:top w:val="nil"/>
              <w:left w:val="nil"/>
              <w:bottom w:val="nil"/>
              <w:right w:val="nil"/>
            </w:tcBorders>
          </w:tcPr>
          <w:p w14:paraId="3A8BC26D" w14:textId="2847FE2A" w:rsidR="00FC5D8B" w:rsidRPr="001A5A1C" w:rsidRDefault="00FC5D8B" w:rsidP="00031104">
            <w:pPr>
              <w:pStyle w:val="Heading1"/>
              <w:spacing w:before="0"/>
              <w:jc w:val="both"/>
              <w:outlineLvl w:val="0"/>
              <w:rPr>
                <w:rFonts w:cs="Arial"/>
                <w:b/>
                <w:sz w:val="24"/>
                <w:lang w:val="en"/>
              </w:rPr>
            </w:pPr>
            <w:bookmarkStart w:id="77" w:name="_Toc49676894"/>
            <w:r w:rsidRPr="00031104">
              <w:rPr>
                <w:rFonts w:ascii="Arial" w:eastAsiaTheme="minorHAnsi" w:hAnsi="Arial" w:cs="Arial"/>
                <w:b/>
                <w:color w:val="000000"/>
                <w:sz w:val="24"/>
                <w:szCs w:val="28"/>
              </w:rPr>
              <w:t>Should I encourage my child to use the internet?</w:t>
            </w:r>
            <w:bookmarkEnd w:id="77"/>
          </w:p>
        </w:tc>
      </w:tr>
      <w:tr w:rsidR="00FC5D8B" w14:paraId="472347F3" w14:textId="77777777" w:rsidTr="008B4315">
        <w:tc>
          <w:tcPr>
            <w:tcW w:w="9736" w:type="dxa"/>
            <w:gridSpan w:val="4"/>
            <w:tcBorders>
              <w:top w:val="nil"/>
              <w:left w:val="nil"/>
              <w:bottom w:val="nil"/>
              <w:right w:val="nil"/>
            </w:tcBorders>
          </w:tcPr>
          <w:p w14:paraId="10675D14" w14:textId="46E6A165" w:rsidR="00FC5D8B" w:rsidRDefault="00FC5D8B" w:rsidP="00FC5D8B">
            <w:pPr>
              <w:autoSpaceDE w:val="0"/>
              <w:autoSpaceDN w:val="0"/>
              <w:adjustRightInd w:val="0"/>
              <w:rPr>
                <w:rFonts w:ascii="ArialMT" w:hAnsi="ArialMT" w:cs="ArialMT"/>
                <w:color w:val="000000"/>
                <w:sz w:val="23"/>
                <w:szCs w:val="23"/>
              </w:rPr>
            </w:pPr>
          </w:p>
          <w:p w14:paraId="586A7613" w14:textId="5A76D1C3" w:rsidR="00FC5D8B" w:rsidRDefault="00FC5D8B" w:rsidP="00FC5D8B">
            <w:pPr>
              <w:autoSpaceDE w:val="0"/>
              <w:autoSpaceDN w:val="0"/>
              <w:adjustRightInd w:val="0"/>
              <w:jc w:val="both"/>
              <w:rPr>
                <w:rFonts w:ascii="ArialMT" w:hAnsi="ArialMT" w:cs="ArialMT"/>
                <w:color w:val="000000"/>
                <w:sz w:val="23"/>
                <w:szCs w:val="23"/>
              </w:rPr>
            </w:pPr>
            <w:r w:rsidRPr="00A94254">
              <w:rPr>
                <w:rFonts w:cs="Arial"/>
                <w:sz w:val="24"/>
                <w:szCs w:val="24"/>
              </w:rPr>
              <w:t xml:space="preserve">The use of technology is an important aspect of learning and should be included as part of a broad and balanced curriculum.  </w:t>
            </w:r>
            <w:r w:rsidRPr="00A94254">
              <w:rPr>
                <w:rFonts w:ascii="ArialMT" w:hAnsi="ArialMT" w:cs="ArialMT"/>
                <w:color w:val="000000"/>
                <w:sz w:val="23"/>
                <w:szCs w:val="23"/>
              </w:rPr>
              <w:t>There are great resources for home educators available on the internet and an endless supply of learning opportunities.  There are also educational websites that allow your child to keep track of their learning and progress.  There are, therefore, definite benefits for your child with the following provisos:</w:t>
            </w:r>
          </w:p>
          <w:p w14:paraId="516B8D7E" w14:textId="48E8CAFD" w:rsidR="00FC5D8B" w:rsidRPr="00783ECA" w:rsidRDefault="00FC5D8B" w:rsidP="00FC5D8B">
            <w:pPr>
              <w:pStyle w:val="ListParagraph"/>
              <w:numPr>
                <w:ilvl w:val="0"/>
                <w:numId w:val="41"/>
              </w:numPr>
              <w:autoSpaceDE w:val="0"/>
              <w:autoSpaceDN w:val="0"/>
              <w:adjustRightInd w:val="0"/>
              <w:jc w:val="both"/>
              <w:rPr>
                <w:rFonts w:ascii="ArialMT" w:hAnsi="ArialMT" w:cs="ArialMT"/>
                <w:color w:val="000000"/>
                <w:sz w:val="23"/>
                <w:szCs w:val="23"/>
              </w:rPr>
            </w:pPr>
            <w:r w:rsidRPr="00783ECA">
              <w:rPr>
                <w:rFonts w:ascii="ArialMT" w:hAnsi="ArialMT" w:cs="ArialMT"/>
                <w:color w:val="000000"/>
                <w:sz w:val="23"/>
                <w:szCs w:val="23"/>
              </w:rPr>
              <w:t>We also strongly advise that home computers, laptops and mobile devices have appropriate filters to protect children from inadvertently accessing inappropriate content.</w:t>
            </w:r>
          </w:p>
          <w:p w14:paraId="25C01E68" w14:textId="32262397" w:rsidR="00FC5D8B" w:rsidRPr="00783ECA" w:rsidRDefault="00FC5D8B" w:rsidP="00FC5D8B">
            <w:pPr>
              <w:pStyle w:val="ListParagraph"/>
              <w:numPr>
                <w:ilvl w:val="0"/>
                <w:numId w:val="41"/>
              </w:numPr>
              <w:autoSpaceDE w:val="0"/>
              <w:autoSpaceDN w:val="0"/>
              <w:adjustRightInd w:val="0"/>
              <w:jc w:val="both"/>
              <w:rPr>
                <w:rFonts w:ascii="ArialMT" w:hAnsi="ArialMT" w:cs="ArialMT"/>
                <w:color w:val="000000"/>
                <w:sz w:val="24"/>
                <w:szCs w:val="24"/>
              </w:rPr>
            </w:pPr>
            <w:r w:rsidRPr="00783ECA">
              <w:rPr>
                <w:rFonts w:ascii="ArialMT" w:hAnsi="ArialMT" w:cs="ArialMT"/>
                <w:color w:val="000000"/>
                <w:sz w:val="23"/>
                <w:szCs w:val="23"/>
              </w:rPr>
              <w:t xml:space="preserve">You should read the </w:t>
            </w:r>
            <w:hyperlink r:id="rId90" w:anchor="online-safety" w:history="1">
              <w:r w:rsidRPr="00783ECA">
                <w:rPr>
                  <w:rStyle w:val="Hyperlink"/>
                  <w:rFonts w:ascii="ArialMT" w:hAnsi="ArialMT" w:cs="ArialMT"/>
                  <w:sz w:val="23"/>
                  <w:szCs w:val="23"/>
                </w:rPr>
                <w:t>online safety</w:t>
              </w:r>
            </w:hyperlink>
            <w:r w:rsidRPr="00783ECA">
              <w:rPr>
                <w:rFonts w:ascii="ArialMT" w:hAnsi="ArialMT" w:cs="ArialMT"/>
                <w:color w:val="000000"/>
                <w:sz w:val="23"/>
                <w:szCs w:val="23"/>
              </w:rPr>
              <w:t xml:space="preserve"> advice on our website</w:t>
            </w:r>
            <w:r>
              <w:rPr>
                <w:rFonts w:ascii="ArialMT" w:hAnsi="ArialMT" w:cs="ArialMT"/>
                <w:color w:val="000000"/>
                <w:sz w:val="23"/>
                <w:szCs w:val="23"/>
              </w:rPr>
              <w:t xml:space="preserve">, </w:t>
            </w:r>
            <w:r w:rsidRPr="00783ECA">
              <w:rPr>
                <w:rFonts w:ascii="ArialMT" w:hAnsi="ArialMT" w:cs="ArialMT"/>
                <w:color w:val="000000"/>
                <w:sz w:val="23"/>
                <w:szCs w:val="23"/>
              </w:rPr>
              <w:t>carry out further research</w:t>
            </w:r>
            <w:r>
              <w:rPr>
                <w:rFonts w:ascii="ArialMT" w:hAnsi="ArialMT" w:cs="ArialMT"/>
                <w:color w:val="000000"/>
                <w:sz w:val="23"/>
                <w:szCs w:val="23"/>
              </w:rPr>
              <w:t xml:space="preserve"> then talk to your child </w:t>
            </w:r>
            <w:r w:rsidRPr="00783ECA">
              <w:rPr>
                <w:rFonts w:ascii="ArialMT" w:hAnsi="ArialMT" w:cs="ArialMT"/>
                <w:color w:val="000000"/>
                <w:sz w:val="24"/>
                <w:szCs w:val="24"/>
              </w:rPr>
              <w:t xml:space="preserve">about how </w:t>
            </w:r>
            <w:r>
              <w:rPr>
                <w:rFonts w:ascii="ArialMT" w:hAnsi="ArialMT" w:cs="ArialMT"/>
                <w:color w:val="000000"/>
                <w:sz w:val="24"/>
                <w:szCs w:val="24"/>
              </w:rPr>
              <w:t>they should</w:t>
            </w:r>
            <w:r w:rsidRPr="00783ECA">
              <w:rPr>
                <w:rFonts w:ascii="ArialMT" w:hAnsi="ArialMT" w:cs="ArialMT"/>
                <w:color w:val="000000"/>
                <w:sz w:val="24"/>
                <w:szCs w:val="24"/>
              </w:rPr>
              <w:t xml:space="preserve"> keep themselves safe whilst online.</w:t>
            </w:r>
          </w:p>
          <w:p w14:paraId="6800A384" w14:textId="2F7D30DC" w:rsidR="00FC5D8B" w:rsidRDefault="00FC5D8B" w:rsidP="00FC5D8B">
            <w:pPr>
              <w:pStyle w:val="ListParagraph"/>
              <w:numPr>
                <w:ilvl w:val="0"/>
                <w:numId w:val="41"/>
              </w:numPr>
              <w:autoSpaceDE w:val="0"/>
              <w:autoSpaceDN w:val="0"/>
              <w:adjustRightInd w:val="0"/>
              <w:jc w:val="both"/>
              <w:rPr>
                <w:rFonts w:ascii="ArialMT" w:hAnsi="ArialMT" w:cs="ArialMT"/>
                <w:color w:val="000000"/>
                <w:sz w:val="23"/>
                <w:szCs w:val="23"/>
              </w:rPr>
            </w:pPr>
            <w:r w:rsidRPr="00783ECA">
              <w:rPr>
                <w:rFonts w:ascii="ArialMT" w:hAnsi="ArialMT" w:cs="ArialMT"/>
                <w:color w:val="000000"/>
                <w:sz w:val="23"/>
                <w:szCs w:val="23"/>
              </w:rPr>
              <w:t>You should en</w:t>
            </w:r>
            <w:r>
              <w:rPr>
                <w:rFonts w:ascii="ArialMT" w:hAnsi="ArialMT" w:cs="ArialMT"/>
                <w:color w:val="000000"/>
                <w:sz w:val="23"/>
                <w:szCs w:val="23"/>
              </w:rPr>
              <w:t>sure</w:t>
            </w:r>
            <w:r w:rsidRPr="00783ECA">
              <w:rPr>
                <w:rFonts w:ascii="ArialMT" w:hAnsi="ArialMT" w:cs="ArialMT"/>
                <w:color w:val="000000"/>
                <w:sz w:val="23"/>
                <w:szCs w:val="23"/>
              </w:rPr>
              <w:t xml:space="preserve"> a health</w:t>
            </w:r>
            <w:r>
              <w:rPr>
                <w:rFonts w:ascii="ArialMT" w:hAnsi="ArialMT" w:cs="ArialMT"/>
                <w:color w:val="000000"/>
                <w:sz w:val="23"/>
                <w:szCs w:val="23"/>
              </w:rPr>
              <w:t>y</w:t>
            </w:r>
            <w:r w:rsidRPr="00783ECA">
              <w:rPr>
                <w:rFonts w:ascii="ArialMT" w:hAnsi="ArialMT" w:cs="ArialMT"/>
                <w:color w:val="000000"/>
                <w:sz w:val="23"/>
                <w:szCs w:val="23"/>
              </w:rPr>
              <w:t xml:space="preserve"> balance of online and offline activities.</w:t>
            </w:r>
          </w:p>
          <w:p w14:paraId="2245DDC6" w14:textId="2926F99C" w:rsidR="00FC5D8B" w:rsidRDefault="00FC5D8B" w:rsidP="00FC5D8B">
            <w:pPr>
              <w:pStyle w:val="ListParagraph"/>
              <w:numPr>
                <w:ilvl w:val="0"/>
                <w:numId w:val="41"/>
              </w:numPr>
              <w:autoSpaceDE w:val="0"/>
              <w:autoSpaceDN w:val="0"/>
              <w:adjustRightInd w:val="0"/>
              <w:jc w:val="both"/>
              <w:rPr>
                <w:rFonts w:ascii="ArialMT" w:hAnsi="ArialMT" w:cs="ArialMT"/>
                <w:color w:val="000000"/>
                <w:sz w:val="23"/>
                <w:szCs w:val="23"/>
              </w:rPr>
            </w:pPr>
            <w:r>
              <w:rPr>
                <w:rFonts w:ascii="ArialMT" w:hAnsi="ArialMT" w:cs="ArialMT"/>
                <w:color w:val="000000"/>
                <w:sz w:val="23"/>
                <w:szCs w:val="23"/>
              </w:rPr>
              <w:t>You should intervene if you believe that excessive internet usage is affecting your child’s mental health and causing social isolation.</w:t>
            </w:r>
          </w:p>
          <w:p w14:paraId="212C9A2C" w14:textId="77777777" w:rsidR="00FC5D8B" w:rsidRPr="00F95BD6" w:rsidRDefault="00FC5D8B" w:rsidP="00FC5D8B">
            <w:pPr>
              <w:autoSpaceDE w:val="0"/>
              <w:autoSpaceDN w:val="0"/>
              <w:adjustRightInd w:val="0"/>
              <w:jc w:val="both"/>
              <w:rPr>
                <w:rFonts w:cs="Arial"/>
                <w:b/>
                <w:sz w:val="24"/>
                <w:szCs w:val="24"/>
              </w:rPr>
            </w:pPr>
          </w:p>
        </w:tc>
      </w:tr>
      <w:tr w:rsidR="00FC5D8B" w14:paraId="0E0258FA" w14:textId="77777777" w:rsidTr="008B4315">
        <w:tc>
          <w:tcPr>
            <w:tcW w:w="9736" w:type="dxa"/>
            <w:gridSpan w:val="4"/>
            <w:tcBorders>
              <w:top w:val="nil"/>
              <w:left w:val="nil"/>
              <w:bottom w:val="nil"/>
              <w:right w:val="nil"/>
            </w:tcBorders>
          </w:tcPr>
          <w:p w14:paraId="4544A305" w14:textId="16350E5E" w:rsidR="00FC5D8B" w:rsidRPr="00031104" w:rsidRDefault="00FC5D8B" w:rsidP="00031104">
            <w:pPr>
              <w:pStyle w:val="Heading1"/>
              <w:spacing w:before="0"/>
              <w:jc w:val="both"/>
              <w:outlineLvl w:val="0"/>
              <w:rPr>
                <w:rFonts w:ascii="Arial" w:eastAsiaTheme="minorHAnsi" w:hAnsi="Arial" w:cs="Arial"/>
                <w:b/>
                <w:color w:val="000000"/>
                <w:sz w:val="24"/>
                <w:szCs w:val="28"/>
              </w:rPr>
            </w:pPr>
            <w:bookmarkStart w:id="78" w:name="_Toc49676895"/>
            <w:r w:rsidRPr="00031104">
              <w:rPr>
                <w:rFonts w:ascii="Arial" w:eastAsiaTheme="minorHAnsi" w:hAnsi="Arial" w:cs="Arial"/>
                <w:b/>
                <w:color w:val="000000"/>
                <w:sz w:val="24"/>
                <w:szCs w:val="28"/>
              </w:rPr>
              <w:t xml:space="preserve">Do I need to tell the local authority if I </w:t>
            </w:r>
            <w:r w:rsidR="00031104" w:rsidRPr="00031104">
              <w:rPr>
                <w:rFonts w:ascii="Arial" w:eastAsiaTheme="minorHAnsi" w:hAnsi="Arial" w:cs="Arial"/>
                <w:b/>
                <w:color w:val="000000"/>
                <w:sz w:val="24"/>
                <w:szCs w:val="28"/>
              </w:rPr>
              <w:t>move to a new house</w:t>
            </w:r>
            <w:r w:rsidRPr="00031104">
              <w:rPr>
                <w:rFonts w:ascii="Arial" w:eastAsiaTheme="minorHAnsi" w:hAnsi="Arial" w:cs="Arial"/>
                <w:b/>
                <w:color w:val="000000"/>
                <w:sz w:val="24"/>
                <w:szCs w:val="28"/>
              </w:rPr>
              <w:t>?</w:t>
            </w:r>
            <w:bookmarkEnd w:id="78"/>
          </w:p>
          <w:p w14:paraId="0F1404A1" w14:textId="7CC24E59" w:rsidR="00FC5D8B" w:rsidRDefault="00FC5D8B" w:rsidP="00031104">
            <w:pPr>
              <w:pStyle w:val="Heading1"/>
              <w:spacing w:before="0"/>
              <w:jc w:val="both"/>
              <w:outlineLvl w:val="0"/>
              <w:rPr>
                <w:rFonts w:cs="Arial"/>
                <w:sz w:val="24"/>
                <w:szCs w:val="24"/>
              </w:rPr>
            </w:pPr>
          </w:p>
        </w:tc>
      </w:tr>
      <w:tr w:rsidR="00FC5D8B" w:rsidRPr="00F95BD6" w14:paraId="555ED8AC" w14:textId="77777777" w:rsidTr="008B4315">
        <w:tc>
          <w:tcPr>
            <w:tcW w:w="9736" w:type="dxa"/>
            <w:gridSpan w:val="4"/>
            <w:tcBorders>
              <w:top w:val="nil"/>
              <w:left w:val="nil"/>
              <w:bottom w:val="nil"/>
              <w:right w:val="nil"/>
            </w:tcBorders>
          </w:tcPr>
          <w:p w14:paraId="6C93EE7F" w14:textId="24D550A6" w:rsidR="00FC5D8B" w:rsidRPr="00F95BD6" w:rsidRDefault="00FC5D8B" w:rsidP="00FC5D8B">
            <w:pPr>
              <w:jc w:val="both"/>
              <w:rPr>
                <w:rFonts w:cs="Arial"/>
                <w:color w:val="000000"/>
                <w:sz w:val="24"/>
                <w:szCs w:val="24"/>
              </w:rPr>
            </w:pPr>
            <w:r w:rsidRPr="00F95BD6">
              <w:rPr>
                <w:rFonts w:cs="Arial"/>
                <w:color w:val="000000"/>
                <w:sz w:val="24"/>
                <w:szCs w:val="24"/>
              </w:rPr>
              <w:t xml:space="preserve">Please let us know your new </w:t>
            </w:r>
            <w:r>
              <w:rPr>
                <w:rFonts w:cs="Arial"/>
                <w:color w:val="000000"/>
                <w:sz w:val="24"/>
                <w:szCs w:val="24"/>
              </w:rPr>
              <w:t>location</w:t>
            </w:r>
            <w:r w:rsidRPr="00F95BD6">
              <w:rPr>
                <w:rFonts w:cs="Arial"/>
                <w:color w:val="000000"/>
                <w:sz w:val="24"/>
                <w:szCs w:val="24"/>
              </w:rPr>
              <w:t xml:space="preserve"> because we are required to maintain accurate records</w:t>
            </w:r>
            <w:r>
              <w:rPr>
                <w:rFonts w:cs="Arial"/>
                <w:color w:val="000000"/>
                <w:sz w:val="24"/>
                <w:szCs w:val="24"/>
              </w:rPr>
              <w:t xml:space="preserve"> o</w:t>
            </w:r>
            <w:r w:rsidRPr="00F95BD6">
              <w:rPr>
                <w:rFonts w:cs="Arial"/>
                <w:color w:val="000000"/>
                <w:sz w:val="24"/>
                <w:szCs w:val="24"/>
              </w:rPr>
              <w:t xml:space="preserve">n the education database.  If you are moving out of the city we will put you in touch with the Education Department in your new </w:t>
            </w:r>
            <w:r>
              <w:rPr>
                <w:rFonts w:cs="Arial"/>
                <w:color w:val="000000"/>
                <w:sz w:val="24"/>
                <w:szCs w:val="24"/>
              </w:rPr>
              <w:t>area</w:t>
            </w:r>
            <w:r w:rsidRPr="00F95BD6">
              <w:rPr>
                <w:rFonts w:cs="Arial"/>
                <w:color w:val="000000"/>
                <w:sz w:val="24"/>
                <w:szCs w:val="24"/>
              </w:rPr>
              <w:t>.</w:t>
            </w:r>
          </w:p>
          <w:p w14:paraId="1E69A154" w14:textId="77777777" w:rsidR="00FC5D8B" w:rsidRPr="00F95BD6" w:rsidRDefault="00FC5D8B" w:rsidP="00FC5D8B">
            <w:pPr>
              <w:jc w:val="both"/>
              <w:rPr>
                <w:rFonts w:cs="Arial"/>
                <w:sz w:val="24"/>
                <w:szCs w:val="24"/>
              </w:rPr>
            </w:pPr>
          </w:p>
        </w:tc>
      </w:tr>
      <w:tr w:rsidR="00FC5D8B" w:rsidRPr="00A94254" w14:paraId="71F51BC8" w14:textId="77777777" w:rsidTr="008B4315">
        <w:tc>
          <w:tcPr>
            <w:tcW w:w="9736" w:type="dxa"/>
            <w:gridSpan w:val="4"/>
            <w:tcBorders>
              <w:top w:val="nil"/>
              <w:left w:val="nil"/>
              <w:bottom w:val="nil"/>
              <w:right w:val="nil"/>
            </w:tcBorders>
            <w:shd w:val="clear" w:color="auto" w:fill="9CC2E5" w:themeFill="accent1" w:themeFillTint="99"/>
          </w:tcPr>
          <w:p w14:paraId="55906965" w14:textId="77777777" w:rsidR="00FC5D8B" w:rsidRDefault="00FC5D8B" w:rsidP="00FC5D8B">
            <w:pPr>
              <w:pStyle w:val="Heading3"/>
              <w:outlineLvl w:val="2"/>
              <w:rPr>
                <w:color w:val="000000" w:themeColor="text1"/>
              </w:rPr>
            </w:pPr>
            <w:bookmarkStart w:id="79" w:name="_Toc49676896"/>
            <w:r w:rsidRPr="00A94254">
              <w:rPr>
                <w:color w:val="000000" w:themeColor="text1"/>
              </w:rPr>
              <w:t>C</w:t>
            </w:r>
            <w:r>
              <w:rPr>
                <w:color w:val="000000" w:themeColor="text1"/>
              </w:rPr>
              <w:t>omplaints</w:t>
            </w:r>
            <w:bookmarkEnd w:id="79"/>
          </w:p>
          <w:p w14:paraId="327C9F39" w14:textId="0AA0CACA" w:rsidR="002B088D" w:rsidRPr="002B088D" w:rsidRDefault="002B088D" w:rsidP="002B088D">
            <w:pPr>
              <w:rPr>
                <w:sz w:val="8"/>
                <w:szCs w:val="8"/>
              </w:rPr>
            </w:pPr>
          </w:p>
        </w:tc>
      </w:tr>
      <w:tr w:rsidR="00FC5D8B" w14:paraId="1339A426" w14:textId="77777777" w:rsidTr="008B4315">
        <w:tc>
          <w:tcPr>
            <w:tcW w:w="9736" w:type="dxa"/>
            <w:gridSpan w:val="4"/>
            <w:tcBorders>
              <w:top w:val="nil"/>
              <w:left w:val="nil"/>
              <w:bottom w:val="nil"/>
              <w:right w:val="nil"/>
            </w:tcBorders>
          </w:tcPr>
          <w:p w14:paraId="06675851" w14:textId="77777777" w:rsidR="00FC5D8B" w:rsidRPr="00D31F5D" w:rsidRDefault="00FC5D8B" w:rsidP="00FC5D8B">
            <w:pPr>
              <w:jc w:val="both"/>
              <w:rPr>
                <w:rFonts w:cs="Arial"/>
                <w:color w:val="000000"/>
                <w:sz w:val="24"/>
                <w:szCs w:val="24"/>
              </w:rPr>
            </w:pPr>
          </w:p>
          <w:p w14:paraId="45B3BC9E" w14:textId="77777777" w:rsidR="00FC5D8B" w:rsidRPr="00D31F5D" w:rsidRDefault="00FC5D8B" w:rsidP="00FC5D8B">
            <w:pPr>
              <w:jc w:val="both"/>
              <w:rPr>
                <w:rFonts w:cs="Arial"/>
                <w:color w:val="000000"/>
                <w:sz w:val="24"/>
                <w:szCs w:val="24"/>
              </w:rPr>
            </w:pPr>
            <w:r w:rsidRPr="00D31F5D">
              <w:rPr>
                <w:rFonts w:cs="Arial"/>
                <w:color w:val="000000"/>
                <w:sz w:val="24"/>
                <w:szCs w:val="24"/>
              </w:rPr>
              <w:t>Details of the Southampton City Council complaints procedure can be found at:</w:t>
            </w:r>
          </w:p>
          <w:p w14:paraId="1B57E526" w14:textId="77777777" w:rsidR="00FC5D8B" w:rsidRPr="00D31F5D" w:rsidRDefault="00FC5D8B" w:rsidP="00FC5D8B">
            <w:pPr>
              <w:jc w:val="both"/>
              <w:rPr>
                <w:rFonts w:cs="Arial"/>
                <w:color w:val="000000"/>
                <w:sz w:val="24"/>
                <w:szCs w:val="24"/>
              </w:rPr>
            </w:pPr>
          </w:p>
          <w:p w14:paraId="49835F69" w14:textId="77777777" w:rsidR="00FC5D8B" w:rsidRPr="00D31F5D" w:rsidRDefault="00A16F97" w:rsidP="00FC5D8B">
            <w:pPr>
              <w:jc w:val="both"/>
              <w:rPr>
                <w:rFonts w:cs="Arial"/>
                <w:color w:val="2E74B5" w:themeColor="accent1" w:themeShade="BF"/>
                <w:szCs w:val="24"/>
                <w:u w:val="single"/>
              </w:rPr>
            </w:pPr>
            <w:hyperlink r:id="rId91" w:history="1">
              <w:r w:rsidR="00FC5D8B" w:rsidRPr="00D31F5D">
                <w:rPr>
                  <w:rFonts w:cs="Arial"/>
                  <w:color w:val="2E74B5" w:themeColor="accent1" w:themeShade="BF"/>
                  <w:szCs w:val="24"/>
                  <w:u w:val="single"/>
                </w:rPr>
                <w:t>https://www.southampton.gov.uk/council-democracy/have-your-say/comments-complaints/complaints.aspx</w:t>
              </w:r>
            </w:hyperlink>
          </w:p>
          <w:p w14:paraId="690C2D7B" w14:textId="0C30DC62" w:rsidR="00FC5D8B" w:rsidRPr="00A94254" w:rsidRDefault="00FC5D8B" w:rsidP="00FC5D8B"/>
        </w:tc>
      </w:tr>
      <w:tr w:rsidR="00FC5D8B" w:rsidRPr="002B088D" w14:paraId="4B74BBFF" w14:textId="77777777" w:rsidTr="002B088D">
        <w:tc>
          <w:tcPr>
            <w:tcW w:w="9736" w:type="dxa"/>
            <w:gridSpan w:val="4"/>
            <w:tcBorders>
              <w:top w:val="nil"/>
              <w:left w:val="nil"/>
              <w:bottom w:val="nil"/>
              <w:right w:val="nil"/>
            </w:tcBorders>
            <w:shd w:val="clear" w:color="auto" w:fill="9CC2E5" w:themeFill="accent1" w:themeFillTint="99"/>
          </w:tcPr>
          <w:p w14:paraId="1BA11236" w14:textId="77777777" w:rsidR="00FC5D8B" w:rsidRDefault="00FC5D8B" w:rsidP="00FC5D8B">
            <w:pPr>
              <w:pStyle w:val="Heading3"/>
              <w:outlineLvl w:val="2"/>
              <w:rPr>
                <w:color w:val="000000" w:themeColor="text1"/>
              </w:rPr>
            </w:pPr>
            <w:bookmarkStart w:id="80" w:name="_Toc49676897"/>
            <w:r w:rsidRPr="00A94254">
              <w:rPr>
                <w:color w:val="000000" w:themeColor="text1"/>
              </w:rPr>
              <w:lastRenderedPageBreak/>
              <w:t>Governance</w:t>
            </w:r>
            <w:bookmarkEnd w:id="80"/>
          </w:p>
          <w:p w14:paraId="78AACC83" w14:textId="06C3ABC3" w:rsidR="002B088D" w:rsidRPr="002B088D" w:rsidRDefault="002B088D" w:rsidP="002B088D">
            <w:pPr>
              <w:rPr>
                <w:sz w:val="8"/>
                <w:szCs w:val="8"/>
              </w:rPr>
            </w:pPr>
          </w:p>
        </w:tc>
      </w:tr>
      <w:tr w:rsidR="00FC5D8B" w14:paraId="41845154" w14:textId="77777777" w:rsidTr="008B4315">
        <w:tc>
          <w:tcPr>
            <w:tcW w:w="9736" w:type="dxa"/>
            <w:gridSpan w:val="4"/>
            <w:tcBorders>
              <w:top w:val="nil"/>
              <w:left w:val="nil"/>
              <w:bottom w:val="nil"/>
              <w:right w:val="nil"/>
            </w:tcBorders>
          </w:tcPr>
          <w:p w14:paraId="302A3E89" w14:textId="5FADD480" w:rsidR="00FC5D8B" w:rsidRPr="00D31F5D" w:rsidRDefault="00FC5D8B" w:rsidP="00FC5D8B">
            <w:pPr>
              <w:jc w:val="both"/>
              <w:rPr>
                <w:rFonts w:cs="Arial"/>
                <w:color w:val="000000"/>
                <w:sz w:val="24"/>
                <w:szCs w:val="24"/>
              </w:rPr>
            </w:pPr>
          </w:p>
          <w:p w14:paraId="2E139D3F" w14:textId="160E6026" w:rsidR="00FC5D8B" w:rsidRPr="00A74565" w:rsidRDefault="00FC5D8B" w:rsidP="00FC5D8B">
            <w:pPr>
              <w:jc w:val="both"/>
            </w:pPr>
            <w:r>
              <w:t>This guidance has been produced to support parents and will be reviewed and updated as necessary on an annual basis by the Southampton City Council Inclusion Services Team.</w:t>
            </w:r>
          </w:p>
        </w:tc>
      </w:tr>
    </w:tbl>
    <w:p w14:paraId="47121241" w14:textId="77777777" w:rsidR="008C34C9" w:rsidRDefault="008C34C9" w:rsidP="0072465B">
      <w:pPr>
        <w:autoSpaceDE w:val="0"/>
        <w:autoSpaceDN w:val="0"/>
        <w:adjustRightInd w:val="0"/>
        <w:spacing w:after="0" w:line="240" w:lineRule="auto"/>
        <w:rPr>
          <w:rFonts w:cs="Arial"/>
          <w:sz w:val="24"/>
          <w:szCs w:val="24"/>
        </w:rPr>
      </w:pPr>
    </w:p>
    <w:p w14:paraId="5E61A75C" w14:textId="635E506F" w:rsidR="00F95BD6" w:rsidRDefault="00F95BD6" w:rsidP="00865382">
      <w:pPr>
        <w:spacing w:after="0" w:line="240" w:lineRule="auto"/>
      </w:pPr>
    </w:p>
    <w:p w14:paraId="0A491C55" w14:textId="31D09FE1" w:rsidR="00F95BD6" w:rsidRDefault="00F95BD6" w:rsidP="00865382">
      <w:pPr>
        <w:spacing w:after="0" w:line="240" w:lineRule="auto"/>
      </w:pPr>
    </w:p>
    <w:p w14:paraId="22B5030F" w14:textId="7B8EF3C3" w:rsidR="00FC6A9A" w:rsidRDefault="00FC6A9A">
      <w:pPr>
        <w:rPr>
          <w:rFonts w:ascii="ArialMT" w:hAnsi="ArialMT" w:cs="ArialMT"/>
          <w:color w:val="000000"/>
          <w:sz w:val="23"/>
          <w:szCs w:val="23"/>
        </w:rPr>
      </w:pPr>
      <w:r>
        <w:rPr>
          <w:rFonts w:ascii="ArialMT" w:hAnsi="ArialMT" w:cs="ArialMT"/>
          <w:color w:val="000000"/>
          <w:sz w:val="23"/>
          <w:szCs w:val="23"/>
        </w:rPr>
        <w:br w:type="page"/>
      </w:r>
    </w:p>
    <w:p w14:paraId="2FD1F06A" w14:textId="77777777" w:rsidR="00865382" w:rsidRPr="00031104" w:rsidRDefault="00865382" w:rsidP="00031104">
      <w:pPr>
        <w:pStyle w:val="Heading3"/>
        <w:spacing w:line="240" w:lineRule="auto"/>
        <w:rPr>
          <w:color w:val="000000" w:themeColor="text1"/>
        </w:rPr>
      </w:pPr>
      <w:bookmarkStart w:id="81" w:name="_Hlk49672299"/>
      <w:bookmarkStart w:id="82" w:name="_Hlk49670708"/>
      <w:bookmarkStart w:id="83" w:name="_Toc49676898"/>
      <w:r w:rsidRPr="00031104">
        <w:rPr>
          <w:color w:val="000000" w:themeColor="text1"/>
        </w:rPr>
        <w:lastRenderedPageBreak/>
        <w:t>APPENDIX 1</w:t>
      </w:r>
      <w:bookmarkEnd w:id="81"/>
      <w:r w:rsidRPr="00031104">
        <w:rPr>
          <w:color w:val="000000" w:themeColor="text1"/>
        </w:rPr>
        <w:t xml:space="preserve"> </w:t>
      </w:r>
      <w:bookmarkEnd w:id="82"/>
      <w:r w:rsidRPr="00031104">
        <w:rPr>
          <w:color w:val="000000" w:themeColor="text1"/>
        </w:rPr>
        <w:t>- RESOURCE LIST</w:t>
      </w:r>
      <w:bookmarkEnd w:id="83"/>
    </w:p>
    <w:p w14:paraId="2400CF94" w14:textId="77777777" w:rsidR="00865382" w:rsidRDefault="00865382" w:rsidP="00865382">
      <w:pPr>
        <w:spacing w:after="0" w:line="240" w:lineRule="auto"/>
        <w:jc w:val="both"/>
        <w:rPr>
          <w:rFonts w:cs="Arial"/>
          <w:sz w:val="24"/>
        </w:rPr>
      </w:pPr>
    </w:p>
    <w:p w14:paraId="4E2815AA" w14:textId="23D4714B" w:rsidR="00865382" w:rsidRDefault="00865382" w:rsidP="00865382">
      <w:pPr>
        <w:spacing w:after="0" w:line="240" w:lineRule="auto"/>
        <w:jc w:val="both"/>
        <w:rPr>
          <w:rFonts w:cs="Arial"/>
          <w:sz w:val="24"/>
        </w:rPr>
      </w:pPr>
      <w:r w:rsidRPr="00C356F6">
        <w:rPr>
          <w:rFonts w:cs="Arial"/>
          <w:sz w:val="24"/>
        </w:rPr>
        <w:t xml:space="preserve">This is a list of websites that may be helpful to home educating parents.  Southampton City </w:t>
      </w:r>
      <w:r w:rsidRPr="00D14AD6">
        <w:rPr>
          <w:rFonts w:cs="Arial"/>
          <w:sz w:val="24"/>
        </w:rPr>
        <w:t xml:space="preserve">Council </w:t>
      </w:r>
      <w:r>
        <w:rPr>
          <w:rFonts w:cs="Arial"/>
          <w:sz w:val="24"/>
        </w:rPr>
        <w:t>does n</w:t>
      </w:r>
      <w:r w:rsidRPr="00D14AD6">
        <w:rPr>
          <w:rFonts w:cs="Arial"/>
          <w:sz w:val="24"/>
        </w:rPr>
        <w:t>ot</w:t>
      </w:r>
      <w:r>
        <w:rPr>
          <w:rFonts w:cs="Arial"/>
          <w:sz w:val="24"/>
        </w:rPr>
        <w:t>, however, endorse</w:t>
      </w:r>
      <w:r w:rsidRPr="00D14AD6">
        <w:rPr>
          <w:rFonts w:cs="Arial"/>
          <w:sz w:val="24"/>
        </w:rPr>
        <w:t xml:space="preserve"> any of the organisations </w:t>
      </w:r>
      <w:r>
        <w:rPr>
          <w:rFonts w:cs="Arial"/>
          <w:sz w:val="24"/>
        </w:rPr>
        <w:t>listed below and our strong recommendation would be that you contact other home educators to find out their experiences and look in more details at these websites and apps before allowing your child to access them.</w:t>
      </w:r>
    </w:p>
    <w:p w14:paraId="280B019F" w14:textId="4949ED27" w:rsidR="00FC6A9A" w:rsidRDefault="00FC6A9A" w:rsidP="00865382">
      <w:pPr>
        <w:spacing w:after="0" w:line="240" w:lineRule="auto"/>
        <w:jc w:val="both"/>
        <w:rPr>
          <w:rFonts w:cs="Arial"/>
          <w:sz w:val="24"/>
        </w:rPr>
      </w:pPr>
    </w:p>
    <w:p w14:paraId="12F36A9F" w14:textId="468EE691" w:rsidR="00AB6D6A" w:rsidRPr="00AB6D6A" w:rsidRDefault="00FC6A9A" w:rsidP="00AB6D6A">
      <w:pPr>
        <w:autoSpaceDE w:val="0"/>
        <w:autoSpaceDN w:val="0"/>
        <w:adjustRightInd w:val="0"/>
        <w:spacing w:after="0" w:line="240" w:lineRule="auto"/>
        <w:jc w:val="both"/>
        <w:rPr>
          <w:rFonts w:ascii="ArialMT" w:hAnsi="ArialMT" w:cs="ArialMT"/>
          <w:color w:val="000000"/>
          <w:sz w:val="23"/>
          <w:szCs w:val="23"/>
        </w:rPr>
      </w:pPr>
      <w:r w:rsidRPr="00AB6D6A">
        <w:rPr>
          <w:rFonts w:ascii="ArialMT" w:hAnsi="ArialMT" w:cs="ArialMT"/>
          <w:color w:val="000000"/>
          <w:sz w:val="23"/>
          <w:szCs w:val="23"/>
        </w:rPr>
        <w:t xml:space="preserve">We </w:t>
      </w:r>
      <w:r w:rsidR="00AB6D6A" w:rsidRPr="00AB6D6A">
        <w:rPr>
          <w:rFonts w:ascii="ArialMT" w:hAnsi="ArialMT" w:cs="ArialMT"/>
          <w:color w:val="000000"/>
          <w:sz w:val="23"/>
          <w:szCs w:val="23"/>
        </w:rPr>
        <w:t xml:space="preserve">also </w:t>
      </w:r>
      <w:r w:rsidRPr="00AB6D6A">
        <w:rPr>
          <w:rFonts w:ascii="ArialMT" w:hAnsi="ArialMT" w:cs="ArialMT"/>
          <w:color w:val="000000"/>
          <w:sz w:val="23"/>
          <w:szCs w:val="23"/>
        </w:rPr>
        <w:t>strongly advise that home</w:t>
      </w:r>
      <w:r w:rsidR="00AB6D6A" w:rsidRPr="00AB6D6A">
        <w:rPr>
          <w:rFonts w:ascii="ArialMT" w:hAnsi="ArialMT" w:cs="ArialMT"/>
          <w:color w:val="000000"/>
          <w:sz w:val="23"/>
          <w:szCs w:val="23"/>
        </w:rPr>
        <w:t xml:space="preserve"> </w:t>
      </w:r>
      <w:r w:rsidRPr="00AB6D6A">
        <w:rPr>
          <w:rFonts w:ascii="ArialMT" w:hAnsi="ArialMT" w:cs="ArialMT"/>
          <w:color w:val="000000"/>
          <w:sz w:val="23"/>
          <w:szCs w:val="23"/>
        </w:rPr>
        <w:t>computers, laptops and mobile devices have appropriate filters to protect children from</w:t>
      </w:r>
      <w:r w:rsidR="00AB6D6A" w:rsidRPr="00AB6D6A">
        <w:rPr>
          <w:rFonts w:ascii="ArialMT" w:hAnsi="ArialMT" w:cs="ArialMT"/>
          <w:color w:val="000000"/>
          <w:sz w:val="23"/>
          <w:szCs w:val="23"/>
        </w:rPr>
        <w:t xml:space="preserve"> inadvertently </w:t>
      </w:r>
      <w:r w:rsidRPr="00AB6D6A">
        <w:rPr>
          <w:rFonts w:ascii="ArialMT" w:hAnsi="ArialMT" w:cs="ArialMT"/>
          <w:color w:val="000000"/>
          <w:sz w:val="23"/>
          <w:szCs w:val="23"/>
        </w:rPr>
        <w:t>accessing inappropriate content</w:t>
      </w:r>
      <w:r w:rsidR="00AB6D6A" w:rsidRPr="00AB6D6A">
        <w:rPr>
          <w:rFonts w:ascii="ArialMT" w:hAnsi="ArialMT" w:cs="ArialMT"/>
          <w:color w:val="000000"/>
          <w:sz w:val="23"/>
          <w:szCs w:val="23"/>
        </w:rPr>
        <w:t>.</w:t>
      </w:r>
    </w:p>
    <w:p w14:paraId="112F6A8A" w14:textId="77777777" w:rsidR="00AB6D6A" w:rsidRPr="00AB6D6A" w:rsidRDefault="00AB6D6A" w:rsidP="00FC6A9A">
      <w:pPr>
        <w:autoSpaceDE w:val="0"/>
        <w:autoSpaceDN w:val="0"/>
        <w:adjustRightInd w:val="0"/>
        <w:spacing w:after="0" w:line="240" w:lineRule="auto"/>
        <w:rPr>
          <w:rFonts w:ascii="ArialMT" w:hAnsi="ArialMT" w:cs="ArialMT"/>
          <w:color w:val="000000"/>
          <w:sz w:val="23"/>
          <w:szCs w:val="23"/>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2033"/>
        <w:gridCol w:w="1178"/>
        <w:gridCol w:w="3212"/>
      </w:tblGrid>
      <w:tr w:rsidR="00AB6D6A" w:rsidRPr="0040597E" w14:paraId="26327D14" w14:textId="77777777" w:rsidTr="00031104">
        <w:tc>
          <w:tcPr>
            <w:tcW w:w="963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B00DDF" w14:textId="77777777" w:rsidR="00AB6D6A" w:rsidRPr="00031104" w:rsidRDefault="00AB6D6A" w:rsidP="00AA5250">
            <w:pPr>
              <w:rPr>
                <w:rStyle w:val="Hyperlink"/>
                <w:rFonts w:cs="Arial"/>
                <w:b/>
                <w:color w:val="000000" w:themeColor="text1"/>
                <w:sz w:val="28"/>
                <w:szCs w:val="28"/>
                <w:u w:val="none"/>
              </w:rPr>
            </w:pPr>
            <w:r w:rsidRPr="00031104">
              <w:rPr>
                <w:rStyle w:val="Hyperlink"/>
                <w:rFonts w:cs="Arial"/>
                <w:b/>
                <w:color w:val="000000" w:themeColor="text1"/>
                <w:sz w:val="28"/>
                <w:szCs w:val="28"/>
                <w:u w:val="none"/>
              </w:rPr>
              <w:t>FREE RESOURCES</w:t>
            </w:r>
          </w:p>
          <w:p w14:paraId="2BFD0EEE" w14:textId="56E1A627" w:rsidR="00031104" w:rsidRPr="00031104" w:rsidRDefault="00031104" w:rsidP="00AA5250">
            <w:pPr>
              <w:rPr>
                <w:rFonts w:cs="Arial"/>
                <w:b/>
                <w:color w:val="000000" w:themeColor="text1"/>
                <w:sz w:val="8"/>
                <w:szCs w:val="8"/>
              </w:rPr>
            </w:pPr>
          </w:p>
        </w:tc>
      </w:tr>
      <w:tr w:rsidR="00AB6D6A" w:rsidRPr="0040597E" w14:paraId="3AD40886"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9F54014" w14:textId="77777777" w:rsidR="00AB6D6A" w:rsidRPr="00AB6D6A" w:rsidRDefault="00A16F97" w:rsidP="00AA5250">
            <w:pPr>
              <w:autoSpaceDE w:val="0"/>
              <w:autoSpaceDN w:val="0"/>
              <w:adjustRightInd w:val="0"/>
              <w:jc w:val="both"/>
              <w:rPr>
                <w:rFonts w:cs="Arial"/>
                <w:color w:val="000000" w:themeColor="text1"/>
                <w:sz w:val="24"/>
                <w:szCs w:val="24"/>
              </w:rPr>
            </w:pPr>
            <w:hyperlink r:id="rId92" w:history="1">
              <w:r w:rsidR="00AB6D6A" w:rsidRPr="00AB6D6A">
                <w:rPr>
                  <w:rStyle w:val="Hyperlink"/>
                  <w:rFonts w:cs="Arial"/>
                  <w:color w:val="000000" w:themeColor="text1"/>
                  <w:sz w:val="24"/>
                  <w:szCs w:val="24"/>
                </w:rPr>
                <w:t>https://www.bbc.co.uk/bitesize</w:t>
              </w:r>
            </w:hyperlink>
          </w:p>
          <w:p w14:paraId="50A83AF9" w14:textId="77777777" w:rsidR="00AB6D6A" w:rsidRPr="00AB6D6A" w:rsidRDefault="00AB6D6A" w:rsidP="00AA5250">
            <w:pPr>
              <w:autoSpaceDE w:val="0"/>
              <w:autoSpaceDN w:val="0"/>
              <w:adjustRightInd w:val="0"/>
              <w:jc w:val="both"/>
              <w:rPr>
                <w:rFonts w:cs="Arial"/>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60EB3819" w14:textId="77777777" w:rsidR="00AB6D6A" w:rsidRPr="007F0692" w:rsidRDefault="00AB6D6A" w:rsidP="00AA5250">
            <w:pPr>
              <w:jc w:val="both"/>
              <w:rPr>
                <w:rFonts w:cs="Arial"/>
                <w:color w:val="000000" w:themeColor="text1"/>
                <w:sz w:val="24"/>
              </w:rPr>
            </w:pPr>
            <w:r w:rsidRPr="007F0692">
              <w:rPr>
                <w:rFonts w:cs="Arial"/>
                <w:color w:val="000000" w:themeColor="text1"/>
                <w:sz w:val="24"/>
              </w:rPr>
              <w:t xml:space="preserve">Bitesize is the BBC's online study support resource.  It provides interactive content for </w:t>
            </w:r>
            <w:r w:rsidRPr="007F0692">
              <w:rPr>
                <w:rFonts w:cs="Arial"/>
                <w:b/>
                <w:color w:val="000000" w:themeColor="text1"/>
                <w:sz w:val="24"/>
              </w:rPr>
              <w:t>all key stages</w:t>
            </w:r>
            <w:r w:rsidRPr="007F0692">
              <w:rPr>
                <w:rFonts w:cs="Arial"/>
                <w:color w:val="000000" w:themeColor="text1"/>
                <w:sz w:val="24"/>
              </w:rPr>
              <w:t xml:space="preserve"> which can now be personalised so children can add subjects and exam boards, see their most recent learner guides and save learner guides to their favourites.</w:t>
            </w:r>
          </w:p>
        </w:tc>
      </w:tr>
      <w:tr w:rsidR="00AB6D6A" w:rsidRPr="0040597E" w14:paraId="48B3F49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357D6AA" w14:textId="77777777" w:rsidR="00AB6D6A" w:rsidRPr="00AB6D6A" w:rsidRDefault="00A16F97" w:rsidP="00AA5250">
            <w:pPr>
              <w:autoSpaceDE w:val="0"/>
              <w:autoSpaceDN w:val="0"/>
              <w:adjustRightInd w:val="0"/>
              <w:jc w:val="both"/>
              <w:rPr>
                <w:rStyle w:val="Hyperlink"/>
                <w:rFonts w:cs="Arial"/>
                <w:color w:val="000000" w:themeColor="text1"/>
                <w:sz w:val="24"/>
                <w:szCs w:val="24"/>
              </w:rPr>
            </w:pPr>
            <w:hyperlink r:id="rId93" w:history="1">
              <w:r w:rsidR="00AB6D6A" w:rsidRPr="00AB6D6A">
                <w:rPr>
                  <w:rStyle w:val="Hyperlink"/>
                  <w:rFonts w:cs="Arial"/>
                  <w:color w:val="000000" w:themeColor="text1"/>
                  <w:sz w:val="24"/>
                  <w:szCs w:val="24"/>
                </w:rPr>
                <w:t>https://www.senteacher.org/</w:t>
              </w:r>
            </w:hyperlink>
          </w:p>
          <w:p w14:paraId="0BD33DBC" w14:textId="77777777" w:rsidR="00AB6D6A" w:rsidRPr="00AB6D6A" w:rsidRDefault="00AB6D6A" w:rsidP="00AA5250">
            <w:pPr>
              <w:autoSpaceDE w:val="0"/>
              <w:autoSpaceDN w:val="0"/>
              <w:adjustRightInd w:val="0"/>
              <w:jc w:val="both"/>
              <w:rPr>
                <w:rStyle w:val="Hyperlink"/>
                <w:rFonts w:cs="Arial"/>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1F40015" w14:textId="77777777" w:rsidR="00AB6D6A" w:rsidRPr="007F0692" w:rsidRDefault="00AB6D6A" w:rsidP="00AA5250">
            <w:pPr>
              <w:pStyle w:val="Default"/>
              <w:jc w:val="both"/>
              <w:rPr>
                <w:rFonts w:ascii="Arial" w:hAnsi="Arial" w:cs="Arial"/>
                <w:color w:val="000000" w:themeColor="text1"/>
                <w:lang w:val="en"/>
              </w:rPr>
            </w:pPr>
            <w:r w:rsidRPr="007F0692">
              <w:rPr>
                <w:rFonts w:ascii="Arial" w:hAnsi="Arial" w:cs="Arial"/>
                <w:color w:val="000000" w:themeColor="text1"/>
                <w:lang w:val="en"/>
              </w:rPr>
              <w:t xml:space="preserve">Provide learning materials for those who teach children and young people with </w:t>
            </w:r>
            <w:r w:rsidRPr="007F0692">
              <w:rPr>
                <w:rFonts w:ascii="Arial" w:hAnsi="Arial" w:cs="Arial"/>
                <w:b/>
                <w:color w:val="000000" w:themeColor="text1"/>
                <w:lang w:val="en"/>
              </w:rPr>
              <w:t>special educational needs</w:t>
            </w:r>
            <w:r w:rsidRPr="007F0692">
              <w:rPr>
                <w:rFonts w:ascii="Arial" w:hAnsi="Arial" w:cs="Arial"/>
                <w:color w:val="000000" w:themeColor="text1"/>
                <w:lang w:val="en"/>
              </w:rPr>
              <w:t>.</w:t>
            </w:r>
          </w:p>
        </w:tc>
      </w:tr>
      <w:tr w:rsidR="00AB6D6A" w:rsidRPr="0040597E" w14:paraId="10F72B2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ABBA305" w14:textId="77777777" w:rsidR="00AB6D6A" w:rsidRPr="00AB6D6A" w:rsidRDefault="00A16F97" w:rsidP="00AA5250">
            <w:pPr>
              <w:autoSpaceDE w:val="0"/>
              <w:autoSpaceDN w:val="0"/>
              <w:adjustRightInd w:val="0"/>
              <w:jc w:val="both"/>
              <w:rPr>
                <w:rStyle w:val="Hyperlink"/>
                <w:rFonts w:cs="Arial"/>
                <w:color w:val="000000" w:themeColor="text1"/>
                <w:sz w:val="24"/>
                <w:szCs w:val="24"/>
              </w:rPr>
            </w:pPr>
            <w:hyperlink r:id="rId94" w:anchor="podcast" w:history="1">
              <w:r w:rsidR="00AB6D6A" w:rsidRPr="00AB6D6A">
                <w:rPr>
                  <w:rStyle w:val="Hyperlink"/>
                  <w:rFonts w:cs="Arial"/>
                  <w:color w:val="000000" w:themeColor="text1"/>
                  <w:sz w:val="24"/>
                  <w:szCs w:val="24"/>
                </w:rPr>
                <w:t>https://www.southampton.ac.uk/courses/free-online-learning.page#podcast</w:t>
              </w:r>
            </w:hyperlink>
          </w:p>
          <w:p w14:paraId="4B69BFF2" w14:textId="77777777" w:rsidR="00AB6D6A" w:rsidRPr="00AB6D6A" w:rsidRDefault="00AB6D6A" w:rsidP="00AA5250">
            <w:pPr>
              <w:autoSpaceDE w:val="0"/>
              <w:autoSpaceDN w:val="0"/>
              <w:adjustRightInd w:val="0"/>
              <w:jc w:val="both"/>
              <w:rPr>
                <w:rStyle w:val="Hyperlink"/>
                <w:rFonts w:cs="Arial"/>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32F58B8B" w14:textId="77777777" w:rsidR="00AB6D6A" w:rsidRPr="007F0692" w:rsidRDefault="00AB6D6A" w:rsidP="00AA5250">
            <w:pPr>
              <w:pStyle w:val="Default"/>
              <w:jc w:val="both"/>
              <w:rPr>
                <w:rFonts w:ascii="Arial" w:hAnsi="Arial" w:cs="Arial"/>
                <w:color w:val="000000" w:themeColor="text1"/>
                <w:lang w:val="en"/>
              </w:rPr>
            </w:pPr>
            <w:r w:rsidRPr="007F0692">
              <w:rPr>
                <w:rFonts w:ascii="Arial" w:hAnsi="Arial" w:cs="Arial"/>
                <w:b/>
                <w:color w:val="000000" w:themeColor="text1"/>
                <w:lang w:val="en"/>
              </w:rPr>
              <w:t>Online learning packages</w:t>
            </w:r>
            <w:r w:rsidRPr="007F0692">
              <w:rPr>
                <w:rFonts w:ascii="Arial" w:hAnsi="Arial" w:cs="Arial"/>
                <w:color w:val="000000" w:themeColor="text1"/>
                <w:lang w:val="en"/>
              </w:rPr>
              <w:t>.  Their MOOCs (massive open online courses) are study programmes designed to be studied online by large numbers of students. In addition to the usual course materials such as video lectures, reading material, coursework and tests, MOOCs provide forums that help students and tutors build an online community.</w:t>
            </w:r>
          </w:p>
        </w:tc>
      </w:tr>
      <w:tr w:rsidR="00AB6D6A" w:rsidRPr="0040597E" w14:paraId="12E58636"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53FB1A9" w14:textId="77777777" w:rsidR="00AB6D6A" w:rsidRPr="00AB6D6A" w:rsidRDefault="00A16F97" w:rsidP="00AA5250">
            <w:pPr>
              <w:autoSpaceDE w:val="0"/>
              <w:autoSpaceDN w:val="0"/>
              <w:adjustRightInd w:val="0"/>
              <w:rPr>
                <w:rFonts w:cs="Arial"/>
                <w:color w:val="000000" w:themeColor="text1"/>
                <w:sz w:val="24"/>
                <w:szCs w:val="24"/>
                <w:lang w:val="en"/>
              </w:rPr>
            </w:pPr>
            <w:hyperlink r:id="rId95" w:history="1">
              <w:r w:rsidR="00AB6D6A" w:rsidRPr="00AB6D6A">
                <w:rPr>
                  <w:rStyle w:val="Hyperlink"/>
                  <w:rFonts w:cs="Arial"/>
                  <w:color w:val="000000" w:themeColor="text1"/>
                  <w:sz w:val="24"/>
                  <w:szCs w:val="24"/>
                  <w:lang w:val="en"/>
                </w:rPr>
                <w:t>https://www.sats-papers.co.uk/</w:t>
              </w:r>
            </w:hyperlink>
          </w:p>
          <w:p w14:paraId="278FA492" w14:textId="77777777" w:rsidR="00AB6D6A" w:rsidRPr="00AB6D6A" w:rsidRDefault="00AB6D6A" w:rsidP="00AA5250">
            <w:pPr>
              <w:autoSpaceDE w:val="0"/>
              <w:autoSpaceDN w:val="0"/>
              <w:adjustRightInd w:val="0"/>
              <w:rPr>
                <w:rFonts w:cs="Arial"/>
                <w:color w:val="000000" w:themeColor="text1"/>
                <w:sz w:val="24"/>
                <w:szCs w:val="24"/>
                <w:lang w:val="en"/>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CA93866"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Free downloads of KS1, KS2 and KS3 </w:t>
            </w:r>
            <w:r w:rsidRPr="00AB6D6A">
              <w:rPr>
                <w:rFonts w:ascii="Arial" w:hAnsi="Arial" w:cs="Arial"/>
                <w:b/>
                <w:color w:val="000000" w:themeColor="text1"/>
                <w:lang w:val="en"/>
              </w:rPr>
              <w:t>SATs</w:t>
            </w:r>
            <w:r w:rsidRPr="00AB6D6A">
              <w:rPr>
                <w:rFonts w:ascii="Arial" w:hAnsi="Arial" w:cs="Arial"/>
                <w:color w:val="000000" w:themeColor="text1"/>
                <w:lang w:val="en"/>
              </w:rPr>
              <w:t xml:space="preserve"> papers.</w:t>
            </w:r>
          </w:p>
        </w:tc>
      </w:tr>
      <w:tr w:rsidR="00AB6D6A" w:rsidRPr="00434D71" w14:paraId="121ECF60"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top w:val="single" w:sz="4" w:space="0" w:color="auto"/>
            </w:tcBorders>
            <w:shd w:val="clear" w:color="auto" w:fill="auto"/>
          </w:tcPr>
          <w:p w14:paraId="0A5A8157" w14:textId="77777777" w:rsidR="00AB6D6A" w:rsidRPr="00AB6D6A" w:rsidRDefault="00A16F97" w:rsidP="00AA5250">
            <w:pPr>
              <w:pStyle w:val="Default"/>
              <w:jc w:val="both"/>
              <w:rPr>
                <w:rStyle w:val="Hyperlink"/>
                <w:rFonts w:ascii="Arial" w:hAnsi="Arial" w:cs="Arial"/>
                <w:color w:val="000000" w:themeColor="text1"/>
              </w:rPr>
            </w:pPr>
            <w:hyperlink r:id="rId96" w:history="1">
              <w:r w:rsidR="00AB6D6A" w:rsidRPr="00AB6D6A">
                <w:rPr>
                  <w:rStyle w:val="Hyperlink"/>
                  <w:rFonts w:ascii="Arial" w:hAnsi="Arial" w:cs="Arial"/>
                  <w:color w:val="000000" w:themeColor="text1"/>
                </w:rPr>
                <w:t>https://learnenglishkids.britishcouncil.org/</w:t>
              </w:r>
            </w:hyperlink>
          </w:p>
          <w:p w14:paraId="4D20912A"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tcBorders>
              <w:top w:val="single" w:sz="4" w:space="0" w:color="auto"/>
            </w:tcBorders>
            <w:shd w:val="clear" w:color="auto" w:fill="auto"/>
          </w:tcPr>
          <w:p w14:paraId="756DD8B0"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Provides online games, songs, stories and activities for children to have fun and learn </w:t>
            </w:r>
            <w:r w:rsidRPr="00AB6D6A">
              <w:rPr>
                <w:rFonts w:ascii="Arial" w:hAnsi="Arial" w:cs="Arial"/>
                <w:b/>
                <w:color w:val="000000" w:themeColor="text1"/>
                <w:lang w:val="en"/>
              </w:rPr>
              <w:t>English</w:t>
            </w:r>
            <w:r w:rsidRPr="00AB6D6A">
              <w:rPr>
                <w:rFonts w:ascii="Arial" w:hAnsi="Arial" w:cs="Arial"/>
                <w:color w:val="000000" w:themeColor="text1"/>
                <w:lang w:val="en"/>
              </w:rPr>
              <w:t xml:space="preserve"> too.</w:t>
            </w:r>
          </w:p>
        </w:tc>
      </w:tr>
      <w:tr w:rsidR="00AB6D6A" w:rsidRPr="00434D71" w14:paraId="4A0F725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43065E08" w14:textId="77777777" w:rsidR="00AB6D6A" w:rsidRPr="00AB6D6A" w:rsidRDefault="00A16F97" w:rsidP="00AA5250">
            <w:pPr>
              <w:pStyle w:val="Default"/>
              <w:jc w:val="both"/>
              <w:rPr>
                <w:rStyle w:val="Hyperlink"/>
                <w:rFonts w:ascii="Arial" w:hAnsi="Arial" w:cs="Arial"/>
                <w:color w:val="000000" w:themeColor="text1"/>
              </w:rPr>
            </w:pPr>
            <w:hyperlink r:id="rId97" w:history="1">
              <w:r w:rsidR="00AB6D6A" w:rsidRPr="00AB6D6A">
                <w:rPr>
                  <w:rStyle w:val="Hyperlink"/>
                  <w:rFonts w:ascii="Arial" w:hAnsi="Arial" w:cs="Arial"/>
                  <w:color w:val="000000" w:themeColor="text1"/>
                </w:rPr>
                <w:t>https://www.rigb.org/christmas-lectures/watch</w:t>
              </w:r>
            </w:hyperlink>
          </w:p>
          <w:p w14:paraId="66522FAC"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tcBorders>
              <w:bottom w:val="single" w:sz="4" w:space="0" w:color="auto"/>
            </w:tcBorders>
            <w:shd w:val="clear" w:color="auto" w:fill="auto"/>
          </w:tcPr>
          <w:p w14:paraId="79FBC05C"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The Royal Institution of Great Britain.  </w:t>
            </w:r>
            <w:r w:rsidRPr="00AB6D6A">
              <w:rPr>
                <w:rFonts w:ascii="Arial" w:hAnsi="Arial" w:cs="Arial"/>
                <w:b/>
                <w:color w:val="000000" w:themeColor="text1"/>
                <w:lang w:val="en"/>
              </w:rPr>
              <w:t>Science</w:t>
            </w:r>
            <w:r w:rsidRPr="00AB6D6A">
              <w:rPr>
                <w:rFonts w:ascii="Arial" w:hAnsi="Arial" w:cs="Arial"/>
                <w:color w:val="000000" w:themeColor="text1"/>
                <w:lang w:val="en"/>
              </w:rPr>
              <w:t xml:space="preserve"> lectures.</w:t>
            </w:r>
          </w:p>
        </w:tc>
      </w:tr>
      <w:tr w:rsidR="00AB6D6A" w:rsidRPr="0040597E" w14:paraId="592A7CA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DA19904" w14:textId="77777777" w:rsidR="00AB6D6A" w:rsidRPr="00AB6D6A" w:rsidRDefault="00A16F97" w:rsidP="00AA5250">
            <w:pPr>
              <w:autoSpaceDE w:val="0"/>
              <w:autoSpaceDN w:val="0"/>
              <w:adjustRightInd w:val="0"/>
              <w:jc w:val="both"/>
              <w:rPr>
                <w:rFonts w:cs="Arial"/>
                <w:b/>
                <w:color w:val="000000" w:themeColor="text1"/>
                <w:sz w:val="24"/>
                <w:szCs w:val="24"/>
              </w:rPr>
            </w:pPr>
            <w:hyperlink r:id="rId98" w:history="1">
              <w:r w:rsidR="00AB6D6A" w:rsidRPr="00AB6D6A">
                <w:rPr>
                  <w:rStyle w:val="Hyperlink"/>
                  <w:rFonts w:cs="Arial"/>
                  <w:color w:val="000000" w:themeColor="text1"/>
                  <w:sz w:val="24"/>
                  <w:szCs w:val="24"/>
                </w:rPr>
                <w:t>www.nrich.maths.org.uk</w:t>
              </w:r>
            </w:hyperlink>
            <w:r w:rsidR="00AB6D6A" w:rsidRPr="00AB6D6A">
              <w:rPr>
                <w:rStyle w:val="Hyperlink"/>
                <w:rFonts w:cs="Arial"/>
                <w:color w:val="000000" w:themeColor="text1"/>
                <w:sz w:val="24"/>
                <w:szCs w:val="24"/>
              </w:rPr>
              <w:t xml:space="preserve">   </w:t>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B781781" w14:textId="77777777" w:rsidR="00AB6D6A" w:rsidRPr="00AB6D6A" w:rsidRDefault="00AB6D6A" w:rsidP="00AA5250">
            <w:pPr>
              <w:autoSpaceDE w:val="0"/>
              <w:autoSpaceDN w:val="0"/>
              <w:adjustRightInd w:val="0"/>
              <w:jc w:val="both"/>
              <w:rPr>
                <w:rFonts w:cs="Arial"/>
                <w:color w:val="000000" w:themeColor="text1"/>
                <w:sz w:val="24"/>
                <w:szCs w:val="24"/>
              </w:rPr>
            </w:pPr>
            <w:r w:rsidRPr="00AB6D6A">
              <w:rPr>
                <w:rStyle w:val="Hyperlink"/>
                <w:rFonts w:cs="Arial"/>
                <w:color w:val="000000" w:themeColor="text1"/>
                <w:sz w:val="24"/>
                <w:szCs w:val="24"/>
                <w:u w:val="none"/>
              </w:rPr>
              <w:t xml:space="preserve">Provide interesting </w:t>
            </w:r>
            <w:r w:rsidRPr="00AB6D6A">
              <w:rPr>
                <w:rStyle w:val="Hyperlink"/>
                <w:rFonts w:cs="Arial"/>
                <w:b/>
                <w:color w:val="000000" w:themeColor="text1"/>
                <w:sz w:val="24"/>
                <w:szCs w:val="24"/>
                <w:u w:val="none"/>
              </w:rPr>
              <w:t>mathematical</w:t>
            </w:r>
            <w:r w:rsidRPr="00AB6D6A">
              <w:rPr>
                <w:rStyle w:val="Hyperlink"/>
                <w:rFonts w:cs="Arial"/>
                <w:color w:val="000000" w:themeColor="text1"/>
                <w:sz w:val="24"/>
                <w:szCs w:val="24"/>
                <w:u w:val="none"/>
              </w:rPr>
              <w:t xml:space="preserve"> games, problems and articles with the aim of enriching the mathematical experiences of all learner</w:t>
            </w:r>
          </w:p>
        </w:tc>
      </w:tr>
      <w:tr w:rsidR="00AB6D6A" w:rsidRPr="003217AA" w14:paraId="78A3C47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DFD6691" w14:textId="77777777" w:rsidR="00AB6D6A" w:rsidRPr="00AB6D6A" w:rsidRDefault="00A16F97" w:rsidP="00AA5250">
            <w:pPr>
              <w:pStyle w:val="Default"/>
              <w:jc w:val="both"/>
              <w:rPr>
                <w:rStyle w:val="Hyperlink"/>
                <w:rFonts w:ascii="Arial" w:hAnsi="Arial" w:cs="Arial"/>
                <w:color w:val="000000" w:themeColor="text1"/>
              </w:rPr>
            </w:pPr>
            <w:hyperlink r:id="rId99" w:history="1">
              <w:r w:rsidR="00AB6D6A" w:rsidRPr="00AB6D6A">
                <w:rPr>
                  <w:rStyle w:val="Hyperlink"/>
                  <w:rFonts w:ascii="Arial" w:hAnsi="Arial" w:cs="Arial"/>
                  <w:color w:val="000000" w:themeColor="text1"/>
                </w:rPr>
                <w:t>www.physics.org</w:t>
              </w:r>
            </w:hyperlink>
            <w:r w:rsidR="00AB6D6A" w:rsidRPr="00AB6D6A">
              <w:rPr>
                <w:rStyle w:val="Hyperlink"/>
                <w:rFonts w:ascii="Arial" w:hAnsi="Arial" w:cs="Arial"/>
                <w:color w:val="000000" w:themeColor="text1"/>
              </w:rPr>
              <w:t xml:space="preserve"> </w:t>
            </w:r>
          </w:p>
          <w:p w14:paraId="0D54963B" w14:textId="77777777" w:rsidR="00AB6D6A" w:rsidRPr="00AB6D6A" w:rsidRDefault="00AB6D6A" w:rsidP="00AA5250">
            <w:pPr>
              <w:autoSpaceDE w:val="0"/>
              <w:autoSpaceDN w:val="0"/>
              <w:adjustRightInd w:val="0"/>
              <w:jc w:val="both"/>
              <w:rPr>
                <w:rFonts w:cs="Arial"/>
                <w:b/>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011408D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The Institute of Physics aims to inspire people of all ages about physics.  They list the best </w:t>
            </w:r>
            <w:r w:rsidRPr="00AB6D6A">
              <w:rPr>
                <w:rFonts w:ascii="Arial" w:hAnsi="Arial" w:cs="Arial"/>
                <w:b/>
                <w:color w:val="000000" w:themeColor="text1"/>
                <w:lang w:val="en"/>
              </w:rPr>
              <w:t>physics</w:t>
            </w:r>
            <w:r w:rsidRPr="00AB6D6A">
              <w:rPr>
                <w:rFonts w:ascii="Arial" w:hAnsi="Arial" w:cs="Arial"/>
                <w:color w:val="000000" w:themeColor="text1"/>
                <w:lang w:val="en"/>
              </w:rPr>
              <w:t xml:space="preserve"> sites on the internet, provide games, experiments, </w:t>
            </w:r>
            <w:r w:rsidRPr="00AB6D6A">
              <w:rPr>
                <w:rFonts w:ascii="Arial" w:hAnsi="Arial" w:cs="Arial"/>
                <w:color w:val="000000" w:themeColor="text1"/>
                <w:lang w:val="en"/>
              </w:rPr>
              <w:lastRenderedPageBreak/>
              <w:t>revision and exam help and list answers to common questions.</w:t>
            </w:r>
          </w:p>
        </w:tc>
      </w:tr>
      <w:tr w:rsidR="00AB6D6A" w:rsidRPr="0040597E" w14:paraId="1CB91E0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DB426ED"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lastRenderedPageBreak/>
              <w:t xml:space="preserve">www.theschoolrun.com </w:t>
            </w:r>
          </w:p>
          <w:p w14:paraId="43462B7D" w14:textId="77777777" w:rsidR="00AB6D6A" w:rsidRPr="00AB6D6A" w:rsidRDefault="00AB6D6A" w:rsidP="00AA5250">
            <w:pPr>
              <w:autoSpaceDE w:val="0"/>
              <w:autoSpaceDN w:val="0"/>
              <w:adjustRightInd w:val="0"/>
              <w:jc w:val="both"/>
              <w:rPr>
                <w:rFonts w:cs="Arial"/>
                <w:b/>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75FF28A2"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For </w:t>
            </w:r>
            <w:r w:rsidRPr="00AB6D6A">
              <w:rPr>
                <w:rFonts w:ascii="Arial" w:hAnsi="Arial" w:cs="Arial"/>
                <w:b/>
                <w:color w:val="000000" w:themeColor="text1"/>
                <w:lang w:val="en"/>
              </w:rPr>
              <w:t>primary age</w:t>
            </w:r>
            <w:r w:rsidRPr="00AB6D6A">
              <w:rPr>
                <w:rFonts w:ascii="Arial" w:hAnsi="Arial" w:cs="Arial"/>
                <w:color w:val="000000" w:themeColor="text1"/>
                <w:lang w:val="en"/>
              </w:rPr>
              <w:t xml:space="preserve"> children only.  As a registered user receive free:</w:t>
            </w:r>
          </w:p>
          <w:p w14:paraId="58C6C0F7"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Articles and advice about primary education.</w:t>
            </w:r>
          </w:p>
          <w:p w14:paraId="5BE5B62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Access to a small selection of free worksheets.</w:t>
            </w:r>
          </w:p>
          <w:p w14:paraId="1689914B"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Official past SATs papers for KS1 and KS2.</w:t>
            </w:r>
          </w:p>
          <w:p w14:paraId="3697BAA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Access to the history, geography and science homework helper.</w:t>
            </w:r>
          </w:p>
          <w:p w14:paraId="75E021F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Year-by-year English and maths termly progress checks.</w:t>
            </w:r>
          </w:p>
          <w:p w14:paraId="3283A1ED" w14:textId="77777777" w:rsidR="00AB6D6A" w:rsidRPr="00AB6D6A" w:rsidRDefault="00AB6D6A" w:rsidP="00AA5250">
            <w:pPr>
              <w:pStyle w:val="Default"/>
              <w:jc w:val="both"/>
              <w:rPr>
                <w:rFonts w:ascii="Arial" w:hAnsi="Arial" w:cs="Arial"/>
                <w:color w:val="000000" w:themeColor="text1"/>
              </w:rPr>
            </w:pPr>
          </w:p>
          <w:p w14:paraId="7EE7C68D" w14:textId="77777777" w:rsidR="00AB6D6A" w:rsidRPr="00AB6D6A" w:rsidRDefault="00AB6D6A" w:rsidP="00AA5250">
            <w:pPr>
              <w:jc w:val="both"/>
              <w:rPr>
                <w:rFonts w:cs="Arial"/>
                <w:b/>
                <w:color w:val="000000" w:themeColor="text1"/>
                <w:sz w:val="24"/>
                <w:szCs w:val="24"/>
              </w:rPr>
            </w:pPr>
            <w:r w:rsidRPr="00AB6D6A">
              <w:rPr>
                <w:rFonts w:cs="Arial"/>
                <w:color w:val="000000" w:themeColor="text1"/>
                <w:sz w:val="24"/>
                <w:szCs w:val="24"/>
              </w:rPr>
              <w:t>Further resources are available on subscription</w:t>
            </w:r>
          </w:p>
        </w:tc>
      </w:tr>
      <w:tr w:rsidR="00AB6D6A" w:rsidRPr="0040597E" w14:paraId="77DB6F0B"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4C22134" w14:textId="77777777" w:rsidR="00AB6D6A" w:rsidRPr="00AB6D6A" w:rsidRDefault="00AB6D6A" w:rsidP="00AA5250">
            <w:pPr>
              <w:autoSpaceDE w:val="0"/>
              <w:autoSpaceDN w:val="0"/>
              <w:adjustRightInd w:val="0"/>
              <w:rPr>
                <w:rFonts w:cs="Arial"/>
                <w:color w:val="000000" w:themeColor="text1"/>
                <w:sz w:val="24"/>
                <w:szCs w:val="24"/>
                <w:lang w:val="en"/>
              </w:rPr>
            </w:pPr>
            <w:r w:rsidRPr="00AB6D6A">
              <w:rPr>
                <w:rFonts w:cs="Arial"/>
                <w:color w:val="000000" w:themeColor="text1"/>
                <w:sz w:val="24"/>
                <w:szCs w:val="24"/>
                <w:lang w:val="en"/>
              </w:rPr>
              <w:t>http://www.schoolscience.co.uk/sciencelink</w:t>
            </w:r>
          </w:p>
          <w:p w14:paraId="26808AE1" w14:textId="77777777" w:rsidR="00AB6D6A" w:rsidRPr="00AB6D6A" w:rsidRDefault="00AB6D6A" w:rsidP="00AA5250">
            <w:pPr>
              <w:autoSpaceDE w:val="0"/>
              <w:autoSpaceDN w:val="0"/>
              <w:adjustRightInd w:val="0"/>
              <w:jc w:val="both"/>
              <w:rPr>
                <w:rFonts w:cs="Arial"/>
                <w:b/>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2C5C9C0D" w14:textId="77777777" w:rsidR="00AB6D6A" w:rsidRPr="00AB6D6A" w:rsidRDefault="00AB6D6A" w:rsidP="00AA5250">
            <w:pPr>
              <w:pStyle w:val="Default"/>
              <w:jc w:val="both"/>
              <w:rPr>
                <w:rFonts w:ascii="Arial" w:hAnsi="Arial" w:cs="Arial"/>
                <w:b/>
                <w:color w:val="000000" w:themeColor="text1"/>
              </w:rPr>
            </w:pPr>
            <w:r w:rsidRPr="00AB6D6A">
              <w:rPr>
                <w:rFonts w:ascii="Arial" w:hAnsi="Arial" w:cs="Arial"/>
                <w:color w:val="000000" w:themeColor="text1"/>
                <w:lang w:val="en"/>
              </w:rPr>
              <w:t xml:space="preserve">Resources and news for </w:t>
            </w:r>
            <w:r w:rsidRPr="00AB6D6A">
              <w:rPr>
                <w:rFonts w:ascii="Arial" w:hAnsi="Arial" w:cs="Arial"/>
                <w:b/>
                <w:color w:val="000000" w:themeColor="text1"/>
                <w:lang w:val="en"/>
              </w:rPr>
              <w:t>science</w:t>
            </w:r>
            <w:r w:rsidRPr="00AB6D6A">
              <w:rPr>
                <w:rFonts w:ascii="Arial" w:hAnsi="Arial" w:cs="Arial"/>
                <w:color w:val="000000" w:themeColor="text1"/>
                <w:lang w:val="en"/>
              </w:rPr>
              <w:t xml:space="preserve"> education, primary and secondary.  Also an index of </w:t>
            </w:r>
            <w:r w:rsidRPr="00AB6D6A">
              <w:rPr>
                <w:rStyle w:val="Strong"/>
                <w:rFonts w:ascii="Arial" w:hAnsi="Arial" w:cs="Arial"/>
                <w:color w:val="000000" w:themeColor="text1"/>
                <w:lang w:val="en"/>
              </w:rPr>
              <w:t>useful sites</w:t>
            </w:r>
            <w:r w:rsidRPr="00AB6D6A">
              <w:rPr>
                <w:rFonts w:ascii="Arial" w:hAnsi="Arial" w:cs="Arial"/>
                <w:color w:val="000000" w:themeColor="text1"/>
                <w:lang w:val="en"/>
              </w:rPr>
              <w:br/>
            </w:r>
            <w:r w:rsidRPr="00AB6D6A">
              <w:rPr>
                <w:rStyle w:val="Strong"/>
                <w:rFonts w:ascii="Arial" w:hAnsi="Arial" w:cs="Arial"/>
                <w:color w:val="000000" w:themeColor="text1"/>
                <w:lang w:val="en"/>
              </w:rPr>
              <w:t>with resources for science teaching</w:t>
            </w:r>
          </w:p>
        </w:tc>
      </w:tr>
      <w:tr w:rsidR="00AB6D6A" w:rsidRPr="0040597E" w14:paraId="3BD9D6D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67F3E4A" w14:textId="77777777" w:rsidR="00AB6D6A" w:rsidRPr="00AB6D6A" w:rsidRDefault="00A16F97" w:rsidP="00AA5250">
            <w:pPr>
              <w:autoSpaceDE w:val="0"/>
              <w:autoSpaceDN w:val="0"/>
              <w:adjustRightInd w:val="0"/>
              <w:rPr>
                <w:rStyle w:val="Hyperlink"/>
                <w:rFonts w:cs="Arial"/>
                <w:color w:val="000000" w:themeColor="text1"/>
                <w:sz w:val="24"/>
                <w:szCs w:val="24"/>
              </w:rPr>
            </w:pPr>
            <w:hyperlink r:id="rId100" w:history="1">
              <w:r w:rsidR="00AB6D6A" w:rsidRPr="00AB6D6A">
                <w:rPr>
                  <w:rStyle w:val="Hyperlink"/>
                  <w:rFonts w:cs="Arial"/>
                  <w:color w:val="000000" w:themeColor="text1"/>
                  <w:sz w:val="24"/>
                  <w:szCs w:val="24"/>
                </w:rPr>
                <w:t>www.primaryresources.co.uk</w:t>
              </w:r>
            </w:hyperlink>
          </w:p>
          <w:p w14:paraId="1A857168" w14:textId="77777777" w:rsidR="00AB6D6A" w:rsidRPr="00AB6D6A" w:rsidRDefault="00AB6D6A" w:rsidP="00AA5250">
            <w:pPr>
              <w:autoSpaceDE w:val="0"/>
              <w:autoSpaceDN w:val="0"/>
              <w:adjustRightInd w:val="0"/>
              <w:rPr>
                <w:rStyle w:val="Hyperlink"/>
                <w:rFonts w:cs="Arial"/>
                <w:color w:val="000000" w:themeColor="text1"/>
                <w:sz w:val="24"/>
                <w:szCs w:val="24"/>
              </w:rPr>
            </w:pPr>
          </w:p>
          <w:p w14:paraId="0C5C5211" w14:textId="77777777" w:rsidR="00AB6D6A" w:rsidRPr="00AB6D6A" w:rsidRDefault="00AB6D6A" w:rsidP="00AA5250">
            <w:pPr>
              <w:spacing w:after="100" w:afterAutospacing="1"/>
              <w:rPr>
                <w:rFonts w:cs="Arial"/>
                <w:color w:val="000000" w:themeColor="text1"/>
                <w:sz w:val="24"/>
                <w:szCs w:val="24"/>
                <w:lang w:val="en"/>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CC4FAE4" w14:textId="77777777" w:rsidR="00AB6D6A" w:rsidRPr="00AB6D6A" w:rsidRDefault="00AB6D6A" w:rsidP="00AA5250">
            <w:pPr>
              <w:rPr>
                <w:rFonts w:cs="Arial"/>
                <w:color w:val="000000" w:themeColor="text1"/>
                <w:sz w:val="24"/>
                <w:szCs w:val="24"/>
              </w:rPr>
            </w:pPr>
            <w:r w:rsidRPr="00AB6D6A">
              <w:rPr>
                <w:rFonts w:eastAsia="Times New Roman" w:cs="Arial"/>
                <w:color w:val="1A191A"/>
                <w:sz w:val="24"/>
                <w:szCs w:val="24"/>
                <w:lang w:eastAsia="en-GB"/>
              </w:rPr>
              <w:t>Provides free lesson plans, activity ideas and resources in a number of subject areas for primary school children.</w:t>
            </w:r>
          </w:p>
        </w:tc>
      </w:tr>
      <w:tr w:rsidR="00AB6D6A" w:rsidRPr="0040597E" w14:paraId="23B3CB2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F12EF89" w14:textId="77777777" w:rsidR="00AB6D6A" w:rsidRPr="00AB6D6A" w:rsidRDefault="00A16F97" w:rsidP="00AA5250">
            <w:pPr>
              <w:autoSpaceDE w:val="0"/>
              <w:autoSpaceDN w:val="0"/>
              <w:adjustRightInd w:val="0"/>
              <w:jc w:val="both"/>
              <w:rPr>
                <w:rFonts w:cs="Arial"/>
                <w:bCs/>
                <w:color w:val="000000" w:themeColor="text1"/>
                <w:sz w:val="24"/>
                <w:szCs w:val="24"/>
              </w:rPr>
            </w:pPr>
            <w:hyperlink r:id="rId101" w:history="1">
              <w:r w:rsidR="00AB6D6A" w:rsidRPr="00AB6D6A">
                <w:rPr>
                  <w:rFonts w:cs="Arial"/>
                  <w:bCs/>
                  <w:color w:val="000000" w:themeColor="text1"/>
                  <w:sz w:val="24"/>
                  <w:szCs w:val="24"/>
                </w:rPr>
                <w:t>www.primaryworksheets.co.uk</w:t>
              </w:r>
            </w:hyperlink>
          </w:p>
          <w:p w14:paraId="047C2BEC" w14:textId="77777777" w:rsidR="00AB6D6A" w:rsidRPr="00AB6D6A" w:rsidRDefault="00AB6D6A" w:rsidP="00AA5250">
            <w:pPr>
              <w:autoSpaceDE w:val="0"/>
              <w:autoSpaceDN w:val="0"/>
              <w:adjustRightInd w:val="0"/>
              <w:jc w:val="both"/>
              <w:rPr>
                <w:rFonts w:cs="Arial"/>
                <w:bCs/>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2AADA559" w14:textId="77777777" w:rsidR="00AB6D6A" w:rsidRPr="00AB6D6A" w:rsidRDefault="00AB6D6A" w:rsidP="00AA5250">
            <w:pPr>
              <w:rPr>
                <w:rFonts w:cs="Arial"/>
                <w:bCs/>
                <w:color w:val="000000" w:themeColor="text1"/>
                <w:sz w:val="24"/>
                <w:szCs w:val="24"/>
              </w:rPr>
            </w:pPr>
            <w:r w:rsidRPr="00AB6D6A">
              <w:rPr>
                <w:rFonts w:cs="Arial"/>
                <w:b/>
                <w:bCs/>
                <w:color w:val="000000" w:themeColor="text1"/>
                <w:sz w:val="24"/>
                <w:szCs w:val="24"/>
              </w:rPr>
              <w:t>Maths</w:t>
            </w:r>
            <w:r w:rsidRPr="00AB6D6A">
              <w:rPr>
                <w:rFonts w:cs="Arial"/>
                <w:bCs/>
                <w:color w:val="000000" w:themeColor="text1"/>
                <w:sz w:val="24"/>
                <w:szCs w:val="24"/>
              </w:rPr>
              <w:t xml:space="preserve"> worksheets and apps.</w:t>
            </w:r>
          </w:p>
          <w:p w14:paraId="62AD0C0A" w14:textId="77777777" w:rsidR="00AB6D6A" w:rsidRPr="00AB6D6A" w:rsidRDefault="00AB6D6A" w:rsidP="00AA5250">
            <w:pPr>
              <w:rPr>
                <w:rFonts w:cs="Arial"/>
                <w:bCs/>
                <w:color w:val="000000" w:themeColor="text1"/>
                <w:sz w:val="24"/>
                <w:szCs w:val="24"/>
              </w:rPr>
            </w:pPr>
          </w:p>
        </w:tc>
      </w:tr>
      <w:tr w:rsidR="00AB6D6A" w:rsidRPr="0040597E" w14:paraId="6657D990"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846F41" w14:textId="77777777" w:rsidR="00AB6D6A" w:rsidRPr="00AB6D6A" w:rsidRDefault="00AB6D6A" w:rsidP="00AA5250">
            <w:pPr>
              <w:autoSpaceDE w:val="0"/>
              <w:autoSpaceDN w:val="0"/>
              <w:adjustRightInd w:val="0"/>
              <w:rPr>
                <w:rFonts w:cs="Arial"/>
                <w:color w:val="000000" w:themeColor="text1"/>
                <w:sz w:val="24"/>
                <w:szCs w:val="24"/>
                <w:lang w:val="en"/>
              </w:rPr>
            </w:pPr>
            <w:r w:rsidRPr="00AB6D6A">
              <w:rPr>
                <w:rStyle w:val="Hyperlink"/>
                <w:rFonts w:cs="Arial"/>
                <w:color w:val="000000" w:themeColor="text1"/>
                <w:sz w:val="24"/>
                <w:szCs w:val="24"/>
              </w:rPr>
              <w:t xml:space="preserve">www.muddlepuddle.co.uk  </w:t>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AACE847" w14:textId="77777777" w:rsidR="00AB6D6A" w:rsidRPr="00AB6D6A" w:rsidRDefault="00AB6D6A" w:rsidP="00AA5250">
            <w:pPr>
              <w:autoSpaceDE w:val="0"/>
              <w:autoSpaceDN w:val="0"/>
              <w:adjustRightInd w:val="0"/>
              <w:rPr>
                <w:color w:val="000000" w:themeColor="text1"/>
                <w:sz w:val="24"/>
                <w:szCs w:val="24"/>
              </w:rPr>
            </w:pPr>
            <w:r w:rsidRPr="00AB6D6A">
              <w:rPr>
                <w:rStyle w:val="Hyperlink"/>
                <w:rFonts w:cs="Arial"/>
                <w:b/>
                <w:color w:val="000000" w:themeColor="text1"/>
                <w:sz w:val="24"/>
                <w:szCs w:val="24"/>
                <w:u w:val="none"/>
              </w:rPr>
              <w:t>Resources and information</w:t>
            </w:r>
            <w:r w:rsidRPr="00AB6D6A">
              <w:rPr>
                <w:rStyle w:val="Hyperlink"/>
                <w:rFonts w:cs="Arial"/>
                <w:color w:val="000000" w:themeColor="text1"/>
                <w:sz w:val="24"/>
                <w:szCs w:val="24"/>
                <w:u w:val="none"/>
              </w:rPr>
              <w:t xml:space="preserve"> for home educating families.</w:t>
            </w:r>
          </w:p>
        </w:tc>
      </w:tr>
      <w:tr w:rsidR="00AB6D6A" w:rsidRPr="0040597E" w14:paraId="16E09E1C"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342471F" w14:textId="77777777" w:rsidR="00AB6D6A" w:rsidRPr="00AB6D6A" w:rsidRDefault="00A16F97" w:rsidP="00AA5250">
            <w:pPr>
              <w:autoSpaceDE w:val="0"/>
              <w:autoSpaceDN w:val="0"/>
              <w:adjustRightInd w:val="0"/>
              <w:jc w:val="both"/>
              <w:rPr>
                <w:rStyle w:val="Hyperlink"/>
                <w:rFonts w:cs="Arial"/>
                <w:color w:val="000000" w:themeColor="text1"/>
                <w:sz w:val="24"/>
                <w:szCs w:val="24"/>
              </w:rPr>
            </w:pPr>
            <w:hyperlink r:id="rId102" w:history="1">
              <w:r w:rsidR="00AB6D6A" w:rsidRPr="00AB6D6A">
                <w:rPr>
                  <w:rStyle w:val="Hyperlink"/>
                  <w:rFonts w:cs="Arial"/>
                  <w:color w:val="000000" w:themeColor="text1"/>
                  <w:sz w:val="24"/>
                  <w:szCs w:val="24"/>
                </w:rPr>
                <w:t>www.khanacademy.org</w:t>
              </w:r>
            </w:hyperlink>
          </w:p>
          <w:p w14:paraId="30AF59FD" w14:textId="77777777" w:rsidR="00AB6D6A" w:rsidRPr="00AB6D6A" w:rsidRDefault="00AB6D6A" w:rsidP="00AA5250">
            <w:pPr>
              <w:autoSpaceDE w:val="0"/>
              <w:autoSpaceDN w:val="0"/>
              <w:adjustRightInd w:val="0"/>
              <w:rPr>
                <w:rFonts w:cs="Arial"/>
                <w:color w:val="000000" w:themeColor="text1"/>
                <w:sz w:val="24"/>
                <w:szCs w:val="24"/>
                <w:lang w:val="en"/>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21BFDB3" w14:textId="77777777" w:rsidR="00AB6D6A" w:rsidRPr="00AB6D6A" w:rsidRDefault="00AB6D6A" w:rsidP="00AA5250">
            <w:pPr>
              <w:autoSpaceDE w:val="0"/>
              <w:autoSpaceDN w:val="0"/>
              <w:adjustRightInd w:val="0"/>
              <w:rPr>
                <w:rStyle w:val="Hyperlink"/>
                <w:rFonts w:cs="Arial"/>
                <w:color w:val="000000" w:themeColor="text1"/>
                <w:sz w:val="24"/>
                <w:szCs w:val="24"/>
                <w:u w:val="none"/>
              </w:rPr>
            </w:pPr>
            <w:r w:rsidRPr="00AB6D6A">
              <w:rPr>
                <w:rStyle w:val="Hyperlink"/>
                <w:rFonts w:cs="Arial"/>
                <w:color w:val="000000" w:themeColor="text1"/>
                <w:sz w:val="24"/>
                <w:szCs w:val="24"/>
                <w:u w:val="none"/>
              </w:rPr>
              <w:t xml:space="preserve">A non-profit making educational organisation that produces </w:t>
            </w:r>
            <w:r w:rsidRPr="00AB6D6A">
              <w:rPr>
                <w:rStyle w:val="Hyperlink"/>
                <w:rFonts w:cs="Arial"/>
                <w:b/>
                <w:color w:val="000000" w:themeColor="text1"/>
                <w:sz w:val="24"/>
                <w:szCs w:val="24"/>
                <w:u w:val="none"/>
              </w:rPr>
              <w:t>short</w:t>
            </w:r>
            <w:r w:rsidRPr="00AB6D6A">
              <w:rPr>
                <w:rStyle w:val="Hyperlink"/>
                <w:rFonts w:cs="Arial"/>
                <w:color w:val="000000" w:themeColor="text1"/>
                <w:sz w:val="24"/>
                <w:szCs w:val="24"/>
                <w:u w:val="none"/>
              </w:rPr>
              <w:t xml:space="preserve"> </w:t>
            </w:r>
            <w:r w:rsidRPr="00AB6D6A">
              <w:rPr>
                <w:rStyle w:val="Hyperlink"/>
                <w:rFonts w:cs="Arial"/>
                <w:b/>
                <w:color w:val="000000" w:themeColor="text1"/>
                <w:sz w:val="24"/>
                <w:szCs w:val="24"/>
                <w:u w:val="none"/>
              </w:rPr>
              <w:t>lessons</w:t>
            </w:r>
            <w:r w:rsidRPr="00AB6D6A">
              <w:rPr>
                <w:rStyle w:val="Hyperlink"/>
                <w:rFonts w:cs="Arial"/>
                <w:color w:val="000000" w:themeColor="text1"/>
                <w:sz w:val="24"/>
                <w:szCs w:val="24"/>
                <w:u w:val="none"/>
              </w:rPr>
              <w:t xml:space="preserve"> in the form of videos, articles, practice questions and lessons across a range of subjects.  </w:t>
            </w:r>
          </w:p>
        </w:tc>
      </w:tr>
      <w:tr w:rsidR="00AB6D6A" w:rsidRPr="0040597E" w14:paraId="7DD78587"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21E6918" w14:textId="77777777" w:rsidR="00AB6D6A" w:rsidRPr="00AB6D6A" w:rsidRDefault="00A16F97" w:rsidP="00AA5250">
            <w:pPr>
              <w:autoSpaceDE w:val="0"/>
              <w:autoSpaceDN w:val="0"/>
              <w:adjustRightInd w:val="0"/>
              <w:jc w:val="both"/>
              <w:rPr>
                <w:rStyle w:val="Hyperlink"/>
                <w:rFonts w:cs="Arial"/>
                <w:color w:val="000000" w:themeColor="text1"/>
                <w:sz w:val="24"/>
                <w:szCs w:val="24"/>
              </w:rPr>
            </w:pPr>
            <w:hyperlink r:id="rId103" w:history="1">
              <w:r w:rsidR="00AB6D6A" w:rsidRPr="00AB6D6A">
                <w:rPr>
                  <w:rStyle w:val="Hyperlink"/>
                  <w:rFonts w:cs="Arial"/>
                  <w:color w:val="000000" w:themeColor="text1"/>
                  <w:sz w:val="24"/>
                  <w:szCs w:val="24"/>
                </w:rPr>
                <w:t>https://www.oxfordowl.co.uk/for-home/</w:t>
              </w:r>
            </w:hyperlink>
          </w:p>
          <w:p w14:paraId="23B29E27" w14:textId="77777777" w:rsidR="00AB6D6A" w:rsidRPr="00AB6D6A" w:rsidRDefault="00AB6D6A" w:rsidP="00AA5250">
            <w:pPr>
              <w:autoSpaceDE w:val="0"/>
              <w:autoSpaceDN w:val="0"/>
              <w:adjustRightInd w:val="0"/>
              <w:jc w:val="both"/>
              <w:rPr>
                <w:rStyle w:val="Hyperlink"/>
                <w:rFonts w:cs="Arial"/>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166A0F3E" w14:textId="77777777" w:rsidR="00AB6D6A" w:rsidRPr="00AB6D6A" w:rsidRDefault="00AB6D6A" w:rsidP="00AA5250">
            <w:pPr>
              <w:autoSpaceDE w:val="0"/>
              <w:autoSpaceDN w:val="0"/>
              <w:adjustRightInd w:val="0"/>
              <w:rPr>
                <w:rStyle w:val="Hyperlink"/>
                <w:rFonts w:cs="Arial"/>
                <w:color w:val="000000" w:themeColor="text1"/>
                <w:sz w:val="24"/>
                <w:szCs w:val="24"/>
                <w:u w:val="none"/>
              </w:rPr>
            </w:pPr>
            <w:r w:rsidRPr="00AB6D6A">
              <w:rPr>
                <w:rStyle w:val="Hyperlink"/>
                <w:rFonts w:cs="Arial"/>
                <w:color w:val="000000" w:themeColor="text1"/>
                <w:sz w:val="24"/>
                <w:szCs w:val="24"/>
                <w:u w:val="none"/>
              </w:rPr>
              <w:t xml:space="preserve">Has expert advice, top tips and activity ideas so you can help your child with </w:t>
            </w:r>
            <w:r w:rsidRPr="00AB6D6A">
              <w:rPr>
                <w:rStyle w:val="Hyperlink"/>
                <w:rFonts w:cs="Arial"/>
                <w:b/>
                <w:color w:val="000000" w:themeColor="text1"/>
                <w:sz w:val="24"/>
                <w:szCs w:val="24"/>
                <w:u w:val="none"/>
              </w:rPr>
              <w:t>reading and maths</w:t>
            </w:r>
            <w:r w:rsidRPr="00AB6D6A">
              <w:rPr>
                <w:rStyle w:val="Hyperlink"/>
                <w:rFonts w:cs="Arial"/>
                <w:color w:val="000000" w:themeColor="text1"/>
                <w:sz w:val="24"/>
                <w:szCs w:val="24"/>
                <w:u w:val="none"/>
              </w:rPr>
              <w:t>.</w:t>
            </w:r>
          </w:p>
        </w:tc>
      </w:tr>
      <w:tr w:rsidR="00AB6D6A" w:rsidRPr="0040597E" w14:paraId="46584828"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02A7B3C" w14:textId="77777777" w:rsidR="00AB6D6A" w:rsidRPr="00AB6D6A" w:rsidRDefault="00AB6D6A" w:rsidP="00AA5250">
            <w:pPr>
              <w:autoSpaceDE w:val="0"/>
              <w:autoSpaceDN w:val="0"/>
              <w:adjustRightInd w:val="0"/>
              <w:rPr>
                <w:rFonts w:cs="Arial"/>
                <w:color w:val="000000" w:themeColor="text1"/>
                <w:sz w:val="24"/>
                <w:szCs w:val="24"/>
                <w:lang w:val="en"/>
              </w:rPr>
            </w:pPr>
            <w:r w:rsidRPr="00AB6D6A">
              <w:rPr>
                <w:rFonts w:cs="Arial"/>
                <w:color w:val="000000" w:themeColor="text1"/>
                <w:sz w:val="24"/>
                <w:szCs w:val="24"/>
                <w:lang w:val="en"/>
              </w:rPr>
              <w:t>http://www.free-teaching-resources.co.uk/</w:t>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08C69BEB" w14:textId="77777777" w:rsidR="00AB6D6A" w:rsidRPr="00AB6D6A" w:rsidRDefault="00AB6D6A" w:rsidP="00AA5250">
            <w:pPr>
              <w:spacing w:before="100" w:beforeAutospacing="1" w:after="100" w:afterAutospacing="1"/>
              <w:rPr>
                <w:rFonts w:eastAsia="Times New Roman" w:cs="Arial"/>
                <w:color w:val="000000" w:themeColor="text1"/>
                <w:sz w:val="24"/>
                <w:szCs w:val="24"/>
                <w:lang w:val="en" w:eastAsia="en-GB"/>
              </w:rPr>
            </w:pPr>
            <w:r w:rsidRPr="00AB6D6A">
              <w:rPr>
                <w:rFonts w:eastAsia="Times New Roman" w:cs="Arial"/>
                <w:color w:val="000000" w:themeColor="text1"/>
                <w:sz w:val="24"/>
                <w:szCs w:val="24"/>
                <w:lang w:val="en" w:eastAsia="en-GB"/>
              </w:rPr>
              <w:t xml:space="preserve">Points you in the direction of free teaching ideas, lesson plans, worksheets and more, all produced by UK companies, charities and museums and galleries.  </w:t>
            </w:r>
            <w:r w:rsidRPr="00AB6D6A">
              <w:rPr>
                <w:rFonts w:eastAsia="Times New Roman" w:cs="Arial"/>
                <w:b/>
                <w:color w:val="000000" w:themeColor="text1"/>
                <w:sz w:val="24"/>
                <w:szCs w:val="24"/>
                <w:lang w:val="en" w:eastAsia="en-GB"/>
              </w:rPr>
              <w:t>All key stages</w:t>
            </w:r>
            <w:r w:rsidRPr="00AB6D6A">
              <w:rPr>
                <w:rFonts w:eastAsia="Times New Roman" w:cs="Arial"/>
                <w:color w:val="000000" w:themeColor="text1"/>
                <w:sz w:val="24"/>
                <w:szCs w:val="24"/>
                <w:lang w:val="en" w:eastAsia="en-GB"/>
              </w:rPr>
              <w:t>.</w:t>
            </w:r>
          </w:p>
        </w:tc>
      </w:tr>
      <w:tr w:rsidR="00AB6D6A" w:rsidRPr="0040597E" w14:paraId="72E2BB90"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D512CD" w14:textId="77777777" w:rsidR="00AB6D6A" w:rsidRPr="00E32643" w:rsidRDefault="00AB6D6A" w:rsidP="00AA5250">
            <w:pPr>
              <w:autoSpaceDE w:val="0"/>
              <w:autoSpaceDN w:val="0"/>
              <w:adjustRightInd w:val="0"/>
              <w:jc w:val="both"/>
              <w:rPr>
                <w:rStyle w:val="Hyperlink"/>
                <w:rFonts w:cs="Arial"/>
                <w:color w:val="000000" w:themeColor="text1"/>
                <w:sz w:val="24"/>
              </w:rPr>
            </w:pPr>
            <w:r w:rsidRPr="00E32643">
              <w:rPr>
                <w:rStyle w:val="Hyperlink"/>
                <w:rFonts w:cs="Arial"/>
                <w:color w:val="000000" w:themeColor="text1"/>
                <w:sz w:val="24"/>
              </w:rPr>
              <w:t>www.youtube.com</w:t>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603F2E5E" w14:textId="77777777" w:rsidR="00AB6D6A" w:rsidRPr="00E32643" w:rsidRDefault="00AB6D6A" w:rsidP="00AA5250">
            <w:pPr>
              <w:rPr>
                <w:b/>
                <w:color w:val="000000" w:themeColor="text1"/>
                <w:sz w:val="32"/>
              </w:rPr>
            </w:pPr>
            <w:r w:rsidRPr="0053550E">
              <w:rPr>
                <w:rFonts w:eastAsia="Times New Roman" w:cs="Arial"/>
                <w:b/>
                <w:color w:val="000000" w:themeColor="text1"/>
                <w:sz w:val="24"/>
                <w:szCs w:val="24"/>
                <w:lang w:val="en" w:eastAsia="en-GB"/>
              </w:rPr>
              <w:t>Videos</w:t>
            </w:r>
            <w:r w:rsidRPr="00E32643">
              <w:rPr>
                <w:rFonts w:eastAsia="Times New Roman" w:cs="Arial"/>
                <w:color w:val="000000" w:themeColor="text1"/>
                <w:sz w:val="24"/>
                <w:szCs w:val="24"/>
                <w:lang w:val="en" w:eastAsia="en-GB"/>
              </w:rPr>
              <w:t xml:space="preserve"> aimed at home educators and across a range of subjects and interests to supplement a home-school curriculum. </w:t>
            </w:r>
          </w:p>
        </w:tc>
      </w:tr>
      <w:tr w:rsidR="00AB6D6A" w:rsidRPr="00434D71" w14:paraId="07AF1BC2"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428755" w14:textId="77777777" w:rsidR="00AB6D6A" w:rsidRPr="00AB6D6A" w:rsidRDefault="00AB6D6A" w:rsidP="00AA5250">
            <w:pPr>
              <w:autoSpaceDE w:val="0"/>
              <w:autoSpaceDN w:val="0"/>
              <w:adjustRightInd w:val="0"/>
              <w:jc w:val="both"/>
              <w:rPr>
                <w:rStyle w:val="Hyperlink"/>
                <w:rFonts w:cs="Arial"/>
                <w:color w:val="000000" w:themeColor="text1"/>
                <w:sz w:val="24"/>
                <w:szCs w:val="24"/>
              </w:rPr>
            </w:pPr>
            <w:r w:rsidRPr="00AB6D6A">
              <w:rPr>
                <w:rStyle w:val="Hyperlink"/>
                <w:rFonts w:cs="Arial"/>
                <w:color w:val="000000" w:themeColor="text1"/>
                <w:sz w:val="24"/>
                <w:szCs w:val="24"/>
              </w:rPr>
              <w:t>https://www.marwell.org.uk/education/free-resources/</w:t>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364ECA2E" w14:textId="77777777" w:rsidR="00AB6D6A" w:rsidRPr="00AB6D6A" w:rsidRDefault="00AB6D6A" w:rsidP="00AA5250">
            <w:pPr>
              <w:rPr>
                <w:rStyle w:val="Hyperlink"/>
                <w:rFonts w:cs="Arial"/>
                <w:color w:val="000000" w:themeColor="text1"/>
                <w:sz w:val="24"/>
                <w:szCs w:val="24"/>
              </w:rPr>
            </w:pPr>
            <w:r w:rsidRPr="00AB6D6A">
              <w:rPr>
                <w:rFonts w:eastAsia="Times New Roman" w:cs="Arial"/>
                <w:b/>
                <w:color w:val="000000" w:themeColor="text1"/>
                <w:sz w:val="24"/>
                <w:szCs w:val="24"/>
                <w:lang w:val="en" w:eastAsia="en-GB"/>
              </w:rPr>
              <w:t>Free resources</w:t>
            </w:r>
            <w:r w:rsidRPr="00AB6D6A">
              <w:rPr>
                <w:rFonts w:eastAsia="Times New Roman" w:cs="Arial"/>
                <w:color w:val="000000" w:themeColor="text1"/>
                <w:sz w:val="24"/>
                <w:szCs w:val="24"/>
                <w:lang w:val="en" w:eastAsia="en-GB"/>
              </w:rPr>
              <w:t xml:space="preserve"> to download that link directly to their </w:t>
            </w:r>
            <w:hyperlink r:id="rId104" w:history="1">
              <w:r w:rsidRPr="00AB6D6A">
                <w:rPr>
                  <w:rFonts w:eastAsia="Times New Roman" w:cs="Arial"/>
                  <w:color w:val="000000" w:themeColor="text1"/>
                  <w:sz w:val="24"/>
                  <w:szCs w:val="24"/>
                  <w:lang w:val="en" w:eastAsia="en-GB"/>
                </w:rPr>
                <w:t>Education Workshops</w:t>
              </w:r>
            </w:hyperlink>
            <w:r w:rsidRPr="00AB6D6A">
              <w:rPr>
                <w:rFonts w:eastAsia="Times New Roman" w:cs="Arial"/>
                <w:color w:val="000000" w:themeColor="text1"/>
                <w:sz w:val="24"/>
                <w:szCs w:val="24"/>
                <w:lang w:val="en" w:eastAsia="en-GB"/>
              </w:rPr>
              <w:t xml:space="preserve"> </w:t>
            </w:r>
            <w:r w:rsidRPr="00AB6D6A">
              <w:rPr>
                <w:rFonts w:eastAsia="Times New Roman" w:cs="Arial"/>
                <w:color w:val="000000" w:themeColor="text1"/>
                <w:sz w:val="24"/>
                <w:szCs w:val="24"/>
                <w:lang w:val="en" w:eastAsia="en-GB"/>
              </w:rPr>
              <w:lastRenderedPageBreak/>
              <w:t>but they still have value and interest used independently.</w:t>
            </w:r>
          </w:p>
        </w:tc>
      </w:tr>
      <w:tr w:rsidR="00AB6D6A" w:rsidRPr="00434D71" w14:paraId="6B29F960"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top w:val="single" w:sz="4" w:space="0" w:color="auto"/>
            </w:tcBorders>
            <w:shd w:val="clear" w:color="auto" w:fill="auto"/>
          </w:tcPr>
          <w:p w14:paraId="63C89B2B" w14:textId="77777777" w:rsidR="00AB6D6A" w:rsidRPr="00AB6D6A" w:rsidRDefault="00AB6D6A" w:rsidP="00AA5250">
            <w:pPr>
              <w:autoSpaceDE w:val="0"/>
              <w:autoSpaceDN w:val="0"/>
              <w:adjustRightInd w:val="0"/>
              <w:jc w:val="both"/>
              <w:rPr>
                <w:color w:val="000000" w:themeColor="text1"/>
                <w:sz w:val="24"/>
                <w:szCs w:val="24"/>
              </w:rPr>
            </w:pPr>
            <w:r w:rsidRPr="00AB6D6A">
              <w:rPr>
                <w:rFonts w:eastAsia="Times New Roman" w:cs="Arial"/>
                <w:sz w:val="24"/>
                <w:szCs w:val="24"/>
                <w:lang w:val="en" w:eastAsia="en-GB"/>
              </w:rPr>
              <w:lastRenderedPageBreak/>
              <w:t>https://www.youngwriters.co.uk/home-education</w:t>
            </w:r>
          </w:p>
        </w:tc>
        <w:tc>
          <w:tcPr>
            <w:tcW w:w="4390" w:type="dxa"/>
            <w:gridSpan w:val="2"/>
            <w:tcBorders>
              <w:top w:val="single" w:sz="4" w:space="0" w:color="auto"/>
            </w:tcBorders>
            <w:shd w:val="clear" w:color="auto" w:fill="auto"/>
          </w:tcPr>
          <w:p w14:paraId="21F5BB95" w14:textId="77777777" w:rsidR="00AB6D6A" w:rsidRPr="00AB6D6A" w:rsidRDefault="00AB6D6A" w:rsidP="00AA5250">
            <w:pPr>
              <w:rPr>
                <w:b/>
                <w:color w:val="000000" w:themeColor="text1"/>
                <w:sz w:val="24"/>
                <w:szCs w:val="24"/>
              </w:rPr>
            </w:pPr>
            <w:r w:rsidRPr="00AB6D6A">
              <w:rPr>
                <w:rFonts w:eastAsia="Times New Roman" w:cs="Arial"/>
                <w:sz w:val="24"/>
                <w:szCs w:val="24"/>
                <w:lang w:val="en" w:eastAsia="en-GB"/>
              </w:rPr>
              <w:t xml:space="preserve">Aim to promote </w:t>
            </w:r>
            <w:r w:rsidRPr="00AB6D6A">
              <w:rPr>
                <w:rFonts w:eastAsia="Times New Roman" w:cs="Arial"/>
                <w:b/>
                <w:sz w:val="24"/>
                <w:szCs w:val="24"/>
                <w:lang w:val="en" w:eastAsia="en-GB"/>
              </w:rPr>
              <w:t>poetry and creative</w:t>
            </w:r>
            <w:r w:rsidRPr="00AB6D6A">
              <w:rPr>
                <w:rFonts w:eastAsia="Times New Roman" w:cs="Arial"/>
                <w:sz w:val="24"/>
                <w:szCs w:val="24"/>
                <w:lang w:val="en" w:eastAsia="en-GB"/>
              </w:rPr>
              <w:t xml:space="preserve"> </w:t>
            </w:r>
            <w:r w:rsidRPr="00AB6D6A">
              <w:rPr>
                <w:rFonts w:eastAsia="Times New Roman" w:cs="Arial"/>
                <w:b/>
                <w:sz w:val="24"/>
                <w:szCs w:val="24"/>
                <w:lang w:val="en" w:eastAsia="en-GB"/>
              </w:rPr>
              <w:t>writing</w:t>
            </w:r>
            <w:r w:rsidRPr="00AB6D6A">
              <w:rPr>
                <w:rFonts w:eastAsia="Times New Roman" w:cs="Arial"/>
                <w:sz w:val="24"/>
                <w:szCs w:val="24"/>
                <w:lang w:val="en" w:eastAsia="en-GB"/>
              </w:rPr>
              <w:t>.  They run annual competitions, produce poetry and creative writing collections and provide resources with a dedicated section for home educators.</w:t>
            </w:r>
          </w:p>
        </w:tc>
      </w:tr>
      <w:tr w:rsidR="00AB6D6A" w:rsidRPr="00434D71" w14:paraId="0C348AC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4450C532" w14:textId="77777777" w:rsidR="00AB6D6A" w:rsidRPr="00AB6D6A" w:rsidRDefault="00A16F97" w:rsidP="00AA5250">
            <w:pPr>
              <w:autoSpaceDE w:val="0"/>
              <w:autoSpaceDN w:val="0"/>
              <w:adjustRightInd w:val="0"/>
              <w:jc w:val="both"/>
              <w:rPr>
                <w:rStyle w:val="Hyperlink"/>
                <w:rFonts w:cs="Arial"/>
                <w:color w:val="000000" w:themeColor="text1"/>
                <w:sz w:val="24"/>
                <w:szCs w:val="24"/>
              </w:rPr>
            </w:pPr>
            <w:hyperlink r:id="rId105" w:history="1">
              <w:r w:rsidR="00AB6D6A" w:rsidRPr="00AB6D6A">
                <w:rPr>
                  <w:rStyle w:val="Hyperlink"/>
                  <w:rFonts w:cs="Arial"/>
                  <w:color w:val="000000" w:themeColor="text1"/>
                  <w:sz w:val="24"/>
                  <w:szCs w:val="24"/>
                </w:rPr>
                <w:t>https://www.natgeokids.com/uk/teacher-category/primary-resources/</w:t>
              </w:r>
            </w:hyperlink>
          </w:p>
          <w:p w14:paraId="69A9E99A" w14:textId="77777777" w:rsidR="00AB6D6A" w:rsidRPr="00AB6D6A" w:rsidRDefault="00AB6D6A" w:rsidP="00AA5250">
            <w:pPr>
              <w:autoSpaceDE w:val="0"/>
              <w:autoSpaceDN w:val="0"/>
              <w:adjustRightInd w:val="0"/>
              <w:jc w:val="both"/>
              <w:rPr>
                <w:rStyle w:val="Hyperlink"/>
                <w:rFonts w:cs="Arial"/>
                <w:color w:val="000000" w:themeColor="text1"/>
                <w:sz w:val="24"/>
                <w:szCs w:val="24"/>
              </w:rPr>
            </w:pPr>
          </w:p>
        </w:tc>
        <w:tc>
          <w:tcPr>
            <w:tcW w:w="4390" w:type="dxa"/>
            <w:gridSpan w:val="2"/>
            <w:shd w:val="clear" w:color="auto" w:fill="auto"/>
          </w:tcPr>
          <w:p w14:paraId="36739C00" w14:textId="77777777" w:rsidR="00AB6D6A" w:rsidRPr="00AB6D6A" w:rsidRDefault="00AB6D6A" w:rsidP="00AA5250">
            <w:pPr>
              <w:autoSpaceDE w:val="0"/>
              <w:autoSpaceDN w:val="0"/>
              <w:adjustRightInd w:val="0"/>
              <w:jc w:val="both"/>
              <w:rPr>
                <w:rFonts w:cs="Arial"/>
                <w:color w:val="000000" w:themeColor="text1"/>
                <w:sz w:val="24"/>
                <w:szCs w:val="24"/>
              </w:rPr>
            </w:pPr>
            <w:r w:rsidRPr="00AB6D6A">
              <w:rPr>
                <w:rFonts w:cs="Arial"/>
                <w:b/>
                <w:color w:val="000000" w:themeColor="text1"/>
                <w:sz w:val="24"/>
                <w:szCs w:val="24"/>
              </w:rPr>
              <w:t>Primary resources</w:t>
            </w:r>
            <w:r w:rsidRPr="00AB6D6A">
              <w:rPr>
                <w:rFonts w:cs="Arial"/>
                <w:color w:val="000000" w:themeColor="text1"/>
                <w:sz w:val="24"/>
                <w:szCs w:val="24"/>
              </w:rPr>
              <w:t xml:space="preserve"> across a range of subjects tied in to the national curriculum.</w:t>
            </w:r>
          </w:p>
        </w:tc>
      </w:tr>
      <w:tr w:rsidR="00AB6D6A" w:rsidRPr="00434D71" w14:paraId="59A57E2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56BD123E" w14:textId="77777777" w:rsidR="00AB6D6A" w:rsidRPr="00AB6D6A" w:rsidRDefault="00AB6D6A" w:rsidP="00AA5250">
            <w:pPr>
              <w:autoSpaceDE w:val="0"/>
              <w:autoSpaceDN w:val="0"/>
              <w:adjustRightInd w:val="0"/>
              <w:jc w:val="both"/>
              <w:rPr>
                <w:rFonts w:cs="Arial"/>
                <w:color w:val="000000" w:themeColor="text1"/>
                <w:sz w:val="24"/>
                <w:szCs w:val="24"/>
              </w:rPr>
            </w:pPr>
            <w:r w:rsidRPr="00AB6D6A">
              <w:rPr>
                <w:rFonts w:cs="Arial"/>
                <w:color w:val="000000" w:themeColor="text1"/>
                <w:sz w:val="24"/>
                <w:szCs w:val="24"/>
              </w:rPr>
              <w:t>https://www.educationotherwise.org/index.php/resource-recommendations-from-he-families</w:t>
            </w:r>
          </w:p>
        </w:tc>
        <w:tc>
          <w:tcPr>
            <w:tcW w:w="4390" w:type="dxa"/>
            <w:gridSpan w:val="2"/>
            <w:tcBorders>
              <w:bottom w:val="single" w:sz="4" w:space="0" w:color="auto"/>
            </w:tcBorders>
            <w:shd w:val="clear" w:color="auto" w:fill="auto"/>
          </w:tcPr>
          <w:p w14:paraId="2E71AA78" w14:textId="77777777" w:rsidR="00AB6D6A" w:rsidRPr="00AB6D6A" w:rsidRDefault="00AB6D6A" w:rsidP="00AA5250">
            <w:pPr>
              <w:rPr>
                <w:rFonts w:cs="Arial"/>
                <w:b/>
                <w:color w:val="000000" w:themeColor="text1"/>
                <w:sz w:val="24"/>
                <w:szCs w:val="24"/>
              </w:rPr>
            </w:pPr>
            <w:r w:rsidRPr="00AB6D6A">
              <w:rPr>
                <w:rFonts w:eastAsia="Times New Roman" w:cs="Arial"/>
                <w:color w:val="000000" w:themeColor="text1"/>
                <w:sz w:val="24"/>
                <w:szCs w:val="24"/>
                <w:lang w:val="en" w:eastAsia="en-GB"/>
              </w:rPr>
              <w:t xml:space="preserve">Education Otherwise have a </w:t>
            </w:r>
            <w:r w:rsidRPr="00AB6D6A">
              <w:rPr>
                <w:rFonts w:eastAsia="Times New Roman" w:cs="Arial"/>
                <w:b/>
                <w:color w:val="000000" w:themeColor="text1"/>
                <w:sz w:val="24"/>
                <w:szCs w:val="24"/>
                <w:lang w:val="en" w:eastAsia="en-GB"/>
              </w:rPr>
              <w:t>resources</w:t>
            </w:r>
            <w:r w:rsidRPr="00AB6D6A">
              <w:rPr>
                <w:rFonts w:eastAsia="Times New Roman" w:cs="Arial"/>
                <w:color w:val="000000" w:themeColor="text1"/>
                <w:sz w:val="24"/>
                <w:szCs w:val="24"/>
                <w:lang w:val="en" w:eastAsia="en-GB"/>
              </w:rPr>
              <w:t xml:space="preserve"> </w:t>
            </w:r>
            <w:r w:rsidRPr="00AB6D6A">
              <w:rPr>
                <w:rFonts w:eastAsia="Times New Roman" w:cs="Arial"/>
                <w:b/>
                <w:color w:val="000000" w:themeColor="text1"/>
                <w:sz w:val="24"/>
                <w:szCs w:val="24"/>
                <w:lang w:val="en" w:eastAsia="en-GB"/>
              </w:rPr>
              <w:t>list</w:t>
            </w:r>
            <w:r w:rsidRPr="00AB6D6A">
              <w:rPr>
                <w:rFonts w:eastAsia="Times New Roman" w:cs="Arial"/>
                <w:color w:val="000000" w:themeColor="text1"/>
                <w:sz w:val="24"/>
                <w:szCs w:val="24"/>
                <w:lang w:val="en" w:eastAsia="en-GB"/>
              </w:rPr>
              <w:t xml:space="preserve"> recommended by home educating families.</w:t>
            </w:r>
          </w:p>
        </w:tc>
      </w:tr>
      <w:tr w:rsidR="00AB6D6A" w:rsidRPr="00434D71" w14:paraId="75C500DF"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3CE69A94" w14:textId="77777777" w:rsidR="00AB6D6A" w:rsidRPr="0053550E" w:rsidRDefault="00AB6D6A" w:rsidP="00AA5250">
            <w:pPr>
              <w:autoSpaceDE w:val="0"/>
              <w:autoSpaceDN w:val="0"/>
              <w:adjustRightInd w:val="0"/>
              <w:jc w:val="both"/>
              <w:rPr>
                <w:rFonts w:cs="Arial"/>
                <w:color w:val="000000" w:themeColor="text1"/>
                <w:sz w:val="36"/>
              </w:rPr>
            </w:pPr>
          </w:p>
        </w:tc>
      </w:tr>
      <w:tr w:rsidR="00AB6D6A" w:rsidRPr="00031104" w14:paraId="4417160B"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0988B707" w14:textId="77777777" w:rsidR="00AB6D6A" w:rsidRDefault="00AB6D6A" w:rsidP="00031104">
            <w:pPr>
              <w:rPr>
                <w:rStyle w:val="Hyperlink"/>
                <w:rFonts w:cs="Arial"/>
                <w:b/>
                <w:color w:val="000000" w:themeColor="text1"/>
                <w:sz w:val="28"/>
                <w:szCs w:val="28"/>
                <w:u w:val="none"/>
              </w:rPr>
            </w:pPr>
            <w:r w:rsidRPr="00031104">
              <w:rPr>
                <w:rStyle w:val="Hyperlink"/>
                <w:rFonts w:cs="Arial"/>
                <w:b/>
                <w:color w:val="000000" w:themeColor="text1"/>
                <w:sz w:val="28"/>
                <w:szCs w:val="28"/>
                <w:u w:val="none"/>
              </w:rPr>
              <w:t>SUBSCRIPTION\CHARGEABLE RESOURCES</w:t>
            </w:r>
          </w:p>
          <w:p w14:paraId="21BF5470" w14:textId="47D3203E" w:rsidR="00031104" w:rsidRPr="00031104" w:rsidRDefault="00031104" w:rsidP="00031104">
            <w:pPr>
              <w:rPr>
                <w:rStyle w:val="Hyperlink"/>
                <w:rFonts w:cs="Arial"/>
                <w:color w:val="000000" w:themeColor="text1"/>
                <w:sz w:val="8"/>
                <w:szCs w:val="8"/>
                <w:u w:val="none"/>
              </w:rPr>
            </w:pPr>
          </w:p>
        </w:tc>
      </w:tr>
      <w:tr w:rsidR="00AB6D6A" w:rsidRPr="00434D71" w14:paraId="11E1FEB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44B5772B" w14:textId="77777777" w:rsidR="00AB6D6A" w:rsidRPr="00AB6D6A" w:rsidRDefault="00A16F97" w:rsidP="00AA5250">
            <w:pPr>
              <w:rPr>
                <w:rFonts w:cs="Arial"/>
                <w:color w:val="000000" w:themeColor="text1"/>
                <w:sz w:val="24"/>
                <w:szCs w:val="24"/>
              </w:rPr>
            </w:pPr>
            <w:hyperlink r:id="rId106" w:history="1">
              <w:r w:rsidR="00AB6D6A" w:rsidRPr="00AB6D6A">
                <w:rPr>
                  <w:rStyle w:val="Hyperlink"/>
                  <w:rFonts w:cs="Arial"/>
                  <w:color w:val="000000" w:themeColor="text1"/>
                  <w:sz w:val="24"/>
                  <w:szCs w:val="24"/>
                </w:rPr>
                <w:t>https://readingeggs.co.uk/</w:t>
              </w:r>
            </w:hyperlink>
          </w:p>
          <w:p w14:paraId="00A977EE"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shd w:val="clear" w:color="auto" w:fill="auto"/>
          </w:tcPr>
          <w:p w14:paraId="006A87A2" w14:textId="77777777" w:rsidR="00AB6D6A" w:rsidRPr="00AB6D6A" w:rsidRDefault="00AB6D6A" w:rsidP="00AA5250">
            <w:pPr>
              <w:rPr>
                <w:rFonts w:cs="Arial"/>
                <w:color w:val="000000" w:themeColor="text1"/>
                <w:sz w:val="24"/>
                <w:szCs w:val="24"/>
                <w:lang w:val="en"/>
              </w:rPr>
            </w:pPr>
            <w:r w:rsidRPr="00AB6D6A">
              <w:rPr>
                <w:rFonts w:cs="Arial"/>
                <w:color w:val="000000" w:themeColor="text1"/>
                <w:sz w:val="24"/>
                <w:szCs w:val="24"/>
              </w:rPr>
              <w:t xml:space="preserve">A </w:t>
            </w:r>
            <w:r w:rsidRPr="00AB6D6A">
              <w:rPr>
                <w:rFonts w:cs="Arial"/>
                <w:b/>
                <w:color w:val="000000" w:themeColor="text1"/>
                <w:sz w:val="24"/>
                <w:szCs w:val="24"/>
              </w:rPr>
              <w:t>reading</w:t>
            </w:r>
            <w:r w:rsidRPr="00AB6D6A">
              <w:rPr>
                <w:rFonts w:cs="Arial"/>
                <w:color w:val="000000" w:themeColor="text1"/>
                <w:sz w:val="24"/>
                <w:szCs w:val="24"/>
              </w:rPr>
              <w:t xml:space="preserve"> programme for children aged 2–13, designed to help them become fluent and proficient readers.</w:t>
            </w:r>
          </w:p>
        </w:tc>
      </w:tr>
      <w:tr w:rsidR="00AB6D6A" w:rsidRPr="00434D71" w14:paraId="11876A5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25F65012" w14:textId="77777777" w:rsidR="00AB6D6A" w:rsidRPr="00AB6D6A" w:rsidRDefault="00A16F97" w:rsidP="00AA5250">
            <w:pPr>
              <w:pStyle w:val="Default"/>
              <w:jc w:val="both"/>
              <w:rPr>
                <w:rStyle w:val="Hyperlink"/>
                <w:rFonts w:ascii="Arial" w:hAnsi="Arial" w:cs="Arial"/>
                <w:color w:val="000000" w:themeColor="text1"/>
              </w:rPr>
            </w:pPr>
            <w:hyperlink r:id="rId107" w:history="1">
              <w:r w:rsidR="00AB6D6A" w:rsidRPr="00AB6D6A">
                <w:rPr>
                  <w:rFonts w:ascii="Arial" w:hAnsi="Arial" w:cs="Arial"/>
                  <w:color w:val="000000" w:themeColor="text1"/>
                  <w:lang w:val="en"/>
                </w:rPr>
                <w:t>https://www.cgpbooks.co.uk/</w:t>
              </w:r>
            </w:hyperlink>
          </w:p>
        </w:tc>
        <w:tc>
          <w:tcPr>
            <w:tcW w:w="4390" w:type="dxa"/>
            <w:gridSpan w:val="2"/>
            <w:shd w:val="clear" w:color="auto" w:fill="auto"/>
          </w:tcPr>
          <w:p w14:paraId="756A7E9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bCs/>
                <w:color w:val="000000" w:themeColor="text1"/>
                <w:lang w:val="en"/>
              </w:rPr>
              <w:t xml:space="preserve">An </w:t>
            </w:r>
            <w:r w:rsidRPr="00AB6D6A">
              <w:rPr>
                <w:rFonts w:ascii="Arial" w:hAnsi="Arial" w:cs="Arial"/>
                <w:b/>
                <w:bCs/>
                <w:color w:val="000000" w:themeColor="text1"/>
                <w:lang w:val="en"/>
              </w:rPr>
              <w:t>educational publisher</w:t>
            </w:r>
            <w:r w:rsidRPr="00AB6D6A">
              <w:rPr>
                <w:rFonts w:ascii="Arial" w:hAnsi="Arial" w:cs="Arial"/>
                <w:bCs/>
                <w:color w:val="000000" w:themeColor="text1"/>
                <w:lang w:val="en"/>
              </w:rPr>
              <w:t xml:space="preserve"> selling revision guides, study notes, work books, practice papers etc across a range of subjects, exam boards and key stages.</w:t>
            </w:r>
          </w:p>
        </w:tc>
      </w:tr>
      <w:tr w:rsidR="00AB6D6A" w:rsidRPr="00434D71" w14:paraId="1094368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306869C" w14:textId="77777777" w:rsidR="00AB6D6A" w:rsidRPr="00AB6D6A" w:rsidRDefault="00A16F97" w:rsidP="00AA5250">
            <w:pPr>
              <w:pStyle w:val="Default"/>
              <w:jc w:val="both"/>
              <w:rPr>
                <w:rStyle w:val="Hyperlink"/>
                <w:rFonts w:ascii="Arial" w:hAnsi="Arial" w:cs="Arial"/>
                <w:color w:val="000000" w:themeColor="text1"/>
              </w:rPr>
            </w:pPr>
            <w:hyperlink r:id="rId108" w:history="1">
              <w:r w:rsidR="00AB6D6A" w:rsidRPr="00AB6D6A">
                <w:rPr>
                  <w:rStyle w:val="Hyperlink"/>
                  <w:rFonts w:ascii="Arial" w:hAnsi="Arial" w:cs="Arial"/>
                  <w:color w:val="000000" w:themeColor="text1"/>
                  <w:lang w:val="en"/>
                </w:rPr>
                <w:t>https://www.edplace.com/maths</w:t>
              </w:r>
            </w:hyperlink>
          </w:p>
        </w:tc>
        <w:tc>
          <w:tcPr>
            <w:tcW w:w="4390" w:type="dxa"/>
            <w:gridSpan w:val="2"/>
            <w:shd w:val="clear" w:color="auto" w:fill="auto"/>
          </w:tcPr>
          <w:p w14:paraId="7C66D8B3"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bCs/>
                <w:color w:val="000000" w:themeColor="text1"/>
                <w:lang w:val="en"/>
              </w:rPr>
              <w:t xml:space="preserve">Provide </w:t>
            </w:r>
            <w:r w:rsidRPr="00AB6D6A">
              <w:rPr>
                <w:rFonts w:ascii="Arial" w:hAnsi="Arial" w:cs="Arial"/>
                <w:b/>
                <w:bCs/>
                <w:color w:val="000000" w:themeColor="text1"/>
                <w:lang w:val="en"/>
              </w:rPr>
              <w:t>resources</w:t>
            </w:r>
            <w:r w:rsidRPr="00AB6D6A">
              <w:rPr>
                <w:rFonts w:ascii="Arial" w:hAnsi="Arial" w:cs="Arial"/>
                <w:bCs/>
                <w:color w:val="000000" w:themeColor="text1"/>
                <w:lang w:val="en"/>
              </w:rPr>
              <w:t>, interactive worksheets, assessments and revision materials for all age ranges, aligned to the national curriculum.</w:t>
            </w:r>
          </w:p>
        </w:tc>
      </w:tr>
      <w:tr w:rsidR="00AB6D6A" w:rsidRPr="00434D71" w14:paraId="2979BDA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20FD8BE0" w14:textId="77777777" w:rsidR="00AB6D6A" w:rsidRPr="00AB6D6A" w:rsidRDefault="00A16F97" w:rsidP="00AA5250">
            <w:pPr>
              <w:pStyle w:val="Default"/>
              <w:jc w:val="both"/>
              <w:rPr>
                <w:rStyle w:val="Hyperlink"/>
                <w:rFonts w:ascii="Arial" w:hAnsi="Arial" w:cs="Arial"/>
                <w:color w:val="000000" w:themeColor="text1"/>
              </w:rPr>
            </w:pPr>
            <w:hyperlink r:id="rId109" w:history="1">
              <w:r w:rsidR="00AB6D6A" w:rsidRPr="00AB6D6A">
                <w:rPr>
                  <w:rStyle w:val="Hyperlink"/>
                  <w:rFonts w:ascii="Arial" w:hAnsi="Arial" w:cs="Arial"/>
                  <w:color w:val="000000" w:themeColor="text1"/>
                </w:rPr>
                <w:t>www.structuredhomelearning.com</w:t>
              </w:r>
            </w:hyperlink>
          </w:p>
        </w:tc>
        <w:tc>
          <w:tcPr>
            <w:tcW w:w="4390" w:type="dxa"/>
            <w:gridSpan w:val="2"/>
            <w:shd w:val="clear" w:color="auto" w:fill="auto"/>
          </w:tcPr>
          <w:p w14:paraId="39EBE33F" w14:textId="77777777" w:rsidR="00AB6D6A" w:rsidRPr="00AB6D6A" w:rsidRDefault="00AB6D6A" w:rsidP="00AA5250">
            <w:pPr>
              <w:autoSpaceDE w:val="0"/>
              <w:autoSpaceDN w:val="0"/>
              <w:adjustRightInd w:val="0"/>
              <w:rPr>
                <w:rFonts w:cs="Arial"/>
                <w:color w:val="000000" w:themeColor="text1"/>
                <w:sz w:val="24"/>
                <w:szCs w:val="24"/>
                <w:lang w:val="en"/>
              </w:rPr>
            </w:pPr>
            <w:r w:rsidRPr="00AB6D6A">
              <w:rPr>
                <w:rFonts w:cs="Arial"/>
                <w:b/>
                <w:color w:val="000000" w:themeColor="text1"/>
                <w:sz w:val="24"/>
                <w:szCs w:val="24"/>
                <w:lang w:val="en"/>
              </w:rPr>
              <w:t>Curriculum Packs</w:t>
            </w:r>
            <w:r w:rsidRPr="00AB6D6A">
              <w:rPr>
                <w:rFonts w:cs="Arial"/>
                <w:color w:val="000000" w:themeColor="text1"/>
                <w:sz w:val="24"/>
                <w:szCs w:val="24"/>
                <w:lang w:val="en"/>
              </w:rPr>
              <w:t xml:space="preserve"> for both primary and secondary phases, giving a comprehensive and balanced syllabus which closely follows the National Curriculum.</w:t>
            </w:r>
          </w:p>
        </w:tc>
      </w:tr>
      <w:tr w:rsidR="00AB6D6A" w:rsidRPr="00434D71" w14:paraId="771C694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3E6E953A" w14:textId="77777777" w:rsidR="00AB6D6A" w:rsidRPr="00AB6D6A" w:rsidRDefault="00AB6D6A" w:rsidP="00AA5250">
            <w:pPr>
              <w:pStyle w:val="Default"/>
              <w:jc w:val="both"/>
              <w:rPr>
                <w:rStyle w:val="Hyperlink"/>
                <w:rFonts w:ascii="Arial" w:hAnsi="Arial" w:cs="Arial"/>
                <w:color w:val="000000" w:themeColor="text1"/>
              </w:rPr>
            </w:pPr>
            <w:r w:rsidRPr="00AB6D6A">
              <w:rPr>
                <w:rFonts w:ascii="Arial" w:hAnsi="Arial" w:cs="Arial"/>
                <w:color w:val="000000" w:themeColor="text1"/>
                <w:lang w:val="en"/>
              </w:rPr>
              <w:t>https://www.educationquizzes.com/</w:t>
            </w:r>
          </w:p>
        </w:tc>
        <w:tc>
          <w:tcPr>
            <w:tcW w:w="4390" w:type="dxa"/>
            <w:gridSpan w:val="2"/>
            <w:shd w:val="clear" w:color="auto" w:fill="auto"/>
          </w:tcPr>
          <w:p w14:paraId="335FA3D1" w14:textId="77777777" w:rsidR="00AB6D6A" w:rsidRPr="00AB6D6A" w:rsidRDefault="00AB6D6A" w:rsidP="00AA5250">
            <w:pPr>
              <w:rPr>
                <w:rFonts w:eastAsia="Times New Roman" w:cs="Arial"/>
                <w:color w:val="000000" w:themeColor="text1"/>
                <w:sz w:val="24"/>
                <w:szCs w:val="24"/>
                <w:lang w:eastAsia="en-GB"/>
              </w:rPr>
            </w:pPr>
            <w:r w:rsidRPr="00AB6D6A">
              <w:rPr>
                <w:rFonts w:cs="Arial"/>
                <w:color w:val="000000" w:themeColor="text1"/>
                <w:sz w:val="24"/>
                <w:szCs w:val="24"/>
              </w:rPr>
              <w:t xml:space="preserve">All key stages.  Education </w:t>
            </w:r>
            <w:r w:rsidRPr="00AB6D6A">
              <w:rPr>
                <w:rFonts w:cs="Arial"/>
                <w:b/>
                <w:color w:val="000000" w:themeColor="text1"/>
                <w:sz w:val="24"/>
                <w:szCs w:val="24"/>
              </w:rPr>
              <w:t>quizzes</w:t>
            </w:r>
            <w:r w:rsidRPr="00AB6D6A">
              <w:rPr>
                <w:rFonts w:cs="Arial"/>
                <w:color w:val="000000" w:themeColor="text1"/>
                <w:sz w:val="24"/>
                <w:szCs w:val="24"/>
              </w:rPr>
              <w:t xml:space="preserve"> to help </w:t>
            </w:r>
            <w:r w:rsidRPr="00AB6D6A">
              <w:rPr>
                <w:rFonts w:eastAsia="Times New Roman" w:cs="Arial"/>
                <w:color w:val="000000" w:themeColor="text1"/>
                <w:sz w:val="24"/>
                <w:szCs w:val="24"/>
                <w:lang w:eastAsia="en-GB"/>
              </w:rPr>
              <w:t>children consolidate their school work, closely aligned to the National Curriculum.</w:t>
            </w:r>
          </w:p>
        </w:tc>
      </w:tr>
      <w:tr w:rsidR="00AB6D6A" w:rsidRPr="00A864BD" w14:paraId="0D626AF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7FFDFA0" w14:textId="77777777" w:rsidR="00AB6D6A" w:rsidRPr="00AB6D6A" w:rsidRDefault="00A16F97" w:rsidP="00AA5250">
            <w:pPr>
              <w:autoSpaceDE w:val="0"/>
              <w:autoSpaceDN w:val="0"/>
              <w:adjustRightInd w:val="0"/>
              <w:jc w:val="both"/>
              <w:rPr>
                <w:rStyle w:val="Hyperlink"/>
                <w:rFonts w:cs="Arial"/>
                <w:color w:val="000000" w:themeColor="text1"/>
                <w:sz w:val="24"/>
                <w:szCs w:val="24"/>
              </w:rPr>
            </w:pPr>
            <w:hyperlink r:id="rId110" w:history="1">
              <w:r w:rsidR="00AB6D6A" w:rsidRPr="00AB6D6A">
                <w:rPr>
                  <w:rStyle w:val="Hyperlink"/>
                  <w:rFonts w:cs="Arial"/>
                  <w:color w:val="000000" w:themeColor="text1"/>
                  <w:sz w:val="24"/>
                  <w:szCs w:val="24"/>
                </w:rPr>
                <w:t>www.teachingandlearningresources.co.uk</w:t>
              </w:r>
            </w:hyperlink>
          </w:p>
        </w:tc>
        <w:tc>
          <w:tcPr>
            <w:tcW w:w="4390" w:type="dxa"/>
            <w:gridSpan w:val="2"/>
            <w:shd w:val="clear" w:color="auto" w:fill="auto"/>
          </w:tcPr>
          <w:p w14:paraId="4E32C954" w14:textId="77777777" w:rsidR="00AB6D6A" w:rsidRPr="00AB6D6A" w:rsidRDefault="00AB6D6A" w:rsidP="00AA5250">
            <w:pPr>
              <w:rPr>
                <w:rFonts w:cs="Arial"/>
                <w:b/>
                <w:color w:val="000000" w:themeColor="text1"/>
                <w:sz w:val="24"/>
                <w:szCs w:val="24"/>
              </w:rPr>
            </w:pPr>
            <w:r w:rsidRPr="00AB6D6A">
              <w:rPr>
                <w:rFonts w:cs="Arial"/>
                <w:color w:val="000000" w:themeColor="text1"/>
                <w:sz w:val="24"/>
                <w:szCs w:val="24"/>
              </w:rPr>
              <w:t xml:space="preserve">Provide learning </w:t>
            </w:r>
            <w:r w:rsidRPr="00AB6D6A">
              <w:rPr>
                <w:rFonts w:cs="Arial"/>
                <w:b/>
                <w:color w:val="000000" w:themeColor="text1"/>
                <w:sz w:val="24"/>
                <w:szCs w:val="24"/>
              </w:rPr>
              <w:t>games and activities</w:t>
            </w:r>
            <w:r w:rsidRPr="00AB6D6A">
              <w:rPr>
                <w:rFonts w:cs="Arial"/>
                <w:color w:val="000000" w:themeColor="text1"/>
                <w:sz w:val="24"/>
                <w:szCs w:val="24"/>
              </w:rPr>
              <w:t xml:space="preserve"> across a range of subjects.</w:t>
            </w:r>
          </w:p>
        </w:tc>
      </w:tr>
      <w:tr w:rsidR="00AB6D6A" w:rsidRPr="00434D71" w14:paraId="385A123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3AD67B6"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t xml:space="preserve">www.aquila.co.uk   </w:t>
            </w:r>
          </w:p>
        </w:tc>
        <w:tc>
          <w:tcPr>
            <w:tcW w:w="4390" w:type="dxa"/>
            <w:gridSpan w:val="2"/>
            <w:shd w:val="clear" w:color="auto" w:fill="auto"/>
          </w:tcPr>
          <w:p w14:paraId="7E706184"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rPr>
              <w:t xml:space="preserve">A </w:t>
            </w:r>
            <w:r w:rsidRPr="00AB6D6A">
              <w:rPr>
                <w:rFonts w:ascii="Arial" w:hAnsi="Arial" w:cs="Arial"/>
                <w:b/>
                <w:color w:val="000000" w:themeColor="text1"/>
              </w:rPr>
              <w:t>subscription magazine</w:t>
            </w:r>
            <w:r w:rsidRPr="00AB6D6A">
              <w:rPr>
                <w:rFonts w:ascii="Arial" w:hAnsi="Arial" w:cs="Arial"/>
                <w:color w:val="000000" w:themeColor="text1"/>
              </w:rPr>
              <w:t xml:space="preserve"> for children who enjoy challenges, with every issue covering science, history and general knowledge. </w:t>
            </w:r>
          </w:p>
        </w:tc>
      </w:tr>
      <w:tr w:rsidR="00AB6D6A" w:rsidRPr="00434D71" w14:paraId="57844EC3"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7278CAC6"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fldChar w:fldCharType="begin"/>
            </w:r>
            <w:r w:rsidRPr="00AB6D6A">
              <w:rPr>
                <w:rStyle w:val="Hyperlink"/>
                <w:rFonts w:ascii="Arial" w:hAnsi="Arial" w:cs="Arial"/>
                <w:color w:val="000000" w:themeColor="text1"/>
              </w:rPr>
              <w:instrText xml:space="preserve"> HYPERLINK "https://www.edplace.com/" </w:instrText>
            </w:r>
            <w:r w:rsidRPr="00AB6D6A">
              <w:rPr>
                <w:rStyle w:val="Hyperlink"/>
                <w:rFonts w:ascii="Arial" w:hAnsi="Arial" w:cs="Arial"/>
                <w:color w:val="000000" w:themeColor="text1"/>
              </w:rPr>
              <w:fldChar w:fldCharType="separate"/>
            </w:r>
            <w:r w:rsidRPr="00AB6D6A">
              <w:rPr>
                <w:rStyle w:val="Hyperlink"/>
                <w:rFonts w:ascii="Arial" w:hAnsi="Arial" w:cs="Arial"/>
                <w:color w:val="000000" w:themeColor="text1"/>
              </w:rPr>
              <w:t>www.edplace.com/</w:t>
            </w:r>
          </w:p>
          <w:p w14:paraId="1F07FA21"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fldChar w:fldCharType="end"/>
            </w:r>
          </w:p>
        </w:tc>
        <w:tc>
          <w:tcPr>
            <w:tcW w:w="4390" w:type="dxa"/>
            <w:gridSpan w:val="2"/>
            <w:shd w:val="clear" w:color="auto" w:fill="auto"/>
          </w:tcPr>
          <w:p w14:paraId="1013828F"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Thousands </w:t>
            </w:r>
            <w:r w:rsidRPr="00AB6D6A">
              <w:rPr>
                <w:rFonts w:ascii="Arial" w:hAnsi="Arial" w:cs="Arial"/>
                <w:color w:val="000000" w:themeColor="text1"/>
              </w:rPr>
              <w:t xml:space="preserve">of online </w:t>
            </w:r>
            <w:r w:rsidRPr="00AB6D6A">
              <w:rPr>
                <w:rFonts w:ascii="Arial" w:hAnsi="Arial" w:cs="Arial"/>
                <w:b/>
                <w:color w:val="000000" w:themeColor="text1"/>
              </w:rPr>
              <w:t>worksheets, assessments and revision materials</w:t>
            </w:r>
            <w:r w:rsidRPr="00AB6D6A">
              <w:rPr>
                <w:rFonts w:ascii="Arial" w:hAnsi="Arial" w:cs="Arial"/>
                <w:color w:val="000000" w:themeColor="text1"/>
              </w:rPr>
              <w:t xml:space="preserve"> from year 1 to GCSE.</w:t>
            </w:r>
          </w:p>
        </w:tc>
      </w:tr>
      <w:tr w:rsidR="00AB6D6A" w:rsidRPr="00434D71" w14:paraId="501DA053"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09CE6C21"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t>http://www.whizz.com/</w:t>
            </w:r>
          </w:p>
        </w:tc>
        <w:tc>
          <w:tcPr>
            <w:tcW w:w="4390" w:type="dxa"/>
            <w:gridSpan w:val="2"/>
            <w:shd w:val="clear" w:color="auto" w:fill="auto"/>
          </w:tcPr>
          <w:p w14:paraId="4F16E6EF"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Online </w:t>
            </w:r>
            <w:r w:rsidRPr="00AB6D6A">
              <w:rPr>
                <w:rFonts w:ascii="Arial" w:hAnsi="Arial" w:cs="Arial"/>
                <w:b/>
                <w:color w:val="000000" w:themeColor="text1"/>
                <w:lang w:val="en"/>
              </w:rPr>
              <w:t>maths</w:t>
            </w:r>
            <w:r w:rsidRPr="00AB6D6A">
              <w:rPr>
                <w:rFonts w:ascii="Arial" w:hAnsi="Arial" w:cs="Arial"/>
                <w:color w:val="000000" w:themeColor="text1"/>
                <w:lang w:val="en"/>
              </w:rPr>
              <w:t xml:space="preserve"> tutor.</w:t>
            </w:r>
          </w:p>
          <w:p w14:paraId="3CA63A76" w14:textId="77777777" w:rsidR="00AB6D6A" w:rsidRPr="00AB6D6A" w:rsidRDefault="00AB6D6A" w:rsidP="00AA5250">
            <w:pPr>
              <w:pStyle w:val="Default"/>
              <w:jc w:val="both"/>
              <w:rPr>
                <w:rFonts w:ascii="Arial" w:hAnsi="Arial" w:cs="Arial"/>
                <w:color w:val="000000" w:themeColor="text1"/>
                <w:lang w:val="en"/>
              </w:rPr>
            </w:pPr>
          </w:p>
        </w:tc>
      </w:tr>
      <w:tr w:rsidR="00AB6D6A" w:rsidRPr="00434D71" w14:paraId="0BFD882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B9C79BB"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lastRenderedPageBreak/>
              <w:t>http://www.parentsintouch.co.uk/</w:t>
            </w:r>
          </w:p>
          <w:p w14:paraId="5CF6ABC9"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shd w:val="clear" w:color="auto" w:fill="auto"/>
          </w:tcPr>
          <w:p w14:paraId="7E29285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b/>
                <w:color w:val="000000" w:themeColor="text1"/>
                <w:lang w:val="en"/>
              </w:rPr>
              <w:t>Primary</w:t>
            </w:r>
            <w:r w:rsidRPr="00AB6D6A">
              <w:rPr>
                <w:rFonts w:ascii="Arial" w:hAnsi="Arial" w:cs="Arial"/>
                <w:color w:val="000000" w:themeColor="text1"/>
                <w:lang w:val="en"/>
              </w:rPr>
              <w:t xml:space="preserve">. Provider of online </w:t>
            </w:r>
            <w:r w:rsidRPr="00AB6D6A">
              <w:rPr>
                <w:rFonts w:ascii="Arial" w:hAnsi="Arial" w:cs="Arial"/>
                <w:b/>
                <w:color w:val="000000" w:themeColor="text1"/>
                <w:lang w:val="en"/>
              </w:rPr>
              <w:t>worksheets</w:t>
            </w:r>
            <w:r w:rsidRPr="00AB6D6A">
              <w:rPr>
                <w:rFonts w:ascii="Arial" w:hAnsi="Arial" w:cs="Arial"/>
                <w:color w:val="000000" w:themeColor="text1"/>
                <w:lang w:val="en"/>
              </w:rPr>
              <w:t>.</w:t>
            </w:r>
          </w:p>
        </w:tc>
      </w:tr>
      <w:tr w:rsidR="00AB6D6A" w:rsidRPr="00434D71" w14:paraId="40C0364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185CB4B5"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t>www.diy.org</w:t>
            </w:r>
          </w:p>
        </w:tc>
        <w:tc>
          <w:tcPr>
            <w:tcW w:w="4390" w:type="dxa"/>
            <w:gridSpan w:val="2"/>
            <w:tcBorders>
              <w:bottom w:val="single" w:sz="4" w:space="0" w:color="auto"/>
            </w:tcBorders>
            <w:shd w:val="clear" w:color="auto" w:fill="auto"/>
          </w:tcPr>
          <w:p w14:paraId="378D3F3F"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A </w:t>
            </w:r>
            <w:r w:rsidRPr="00AB6D6A">
              <w:rPr>
                <w:rFonts w:ascii="Arial" w:hAnsi="Arial" w:cs="Arial"/>
                <w:b/>
                <w:color w:val="000000" w:themeColor="text1"/>
                <w:lang w:val="en"/>
              </w:rPr>
              <w:t>on-line learning community</w:t>
            </w:r>
            <w:r w:rsidRPr="00AB6D6A">
              <w:rPr>
                <w:rFonts w:ascii="Arial" w:hAnsi="Arial" w:cs="Arial"/>
                <w:color w:val="000000" w:themeColor="text1"/>
                <w:lang w:val="en"/>
              </w:rPr>
              <w:t xml:space="preserve"> providing in-depth courses, hands-on projects and  how-to videos.  Children learn new skills and earn badges.</w:t>
            </w:r>
          </w:p>
        </w:tc>
      </w:tr>
      <w:tr w:rsidR="00AB6D6A" w:rsidRPr="00434D71" w14:paraId="7CD0AD8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477F619D" w14:textId="66AA0FB4" w:rsidR="00AB6D6A" w:rsidRPr="00AB6D6A" w:rsidRDefault="00AB6D6A" w:rsidP="00AB6D6A">
            <w:pPr>
              <w:pStyle w:val="Default"/>
              <w:jc w:val="both"/>
              <w:rPr>
                <w:color w:val="000000" w:themeColor="text1"/>
                <w:sz w:val="36"/>
                <w:lang w:val="en"/>
              </w:rPr>
            </w:pPr>
          </w:p>
        </w:tc>
      </w:tr>
      <w:tr w:rsidR="00AB6D6A" w:rsidRPr="00434D71" w14:paraId="0BCB54FA"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709CC25A" w14:textId="77777777" w:rsidR="00AB6D6A" w:rsidRDefault="00AB6D6A" w:rsidP="00AA5250">
            <w:pPr>
              <w:pStyle w:val="Default"/>
              <w:jc w:val="both"/>
              <w:rPr>
                <w:rFonts w:ascii="MyriadPro-Bold" w:hAnsi="MyriadPro-Bold" w:cs="MyriadPro-Bold"/>
                <w:b/>
                <w:bCs/>
                <w:sz w:val="28"/>
                <w:szCs w:val="28"/>
              </w:rPr>
            </w:pPr>
            <w:r w:rsidRPr="000F2875">
              <w:rPr>
                <w:rFonts w:ascii="MyriadPro-Bold" w:hAnsi="MyriadPro-Bold" w:cs="MyriadPro-Bold"/>
                <w:b/>
                <w:bCs/>
                <w:sz w:val="28"/>
                <w:szCs w:val="28"/>
              </w:rPr>
              <w:t>Apps for you to try:</w:t>
            </w:r>
          </w:p>
          <w:p w14:paraId="6C9E3104" w14:textId="5CE24C7A" w:rsidR="00031104" w:rsidRPr="00031104" w:rsidRDefault="00031104" w:rsidP="00AA5250">
            <w:pPr>
              <w:pStyle w:val="Default"/>
              <w:jc w:val="both"/>
              <w:rPr>
                <w:color w:val="000000" w:themeColor="text1"/>
                <w:sz w:val="8"/>
                <w:szCs w:val="8"/>
                <w:lang w:val="en"/>
              </w:rPr>
            </w:pPr>
          </w:p>
        </w:tc>
      </w:tr>
      <w:tr w:rsidR="00AB6D6A" w:rsidRPr="0053550E" w14:paraId="67B67B0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287AB4D"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Duolingo</w:t>
            </w:r>
          </w:p>
        </w:tc>
        <w:tc>
          <w:tcPr>
            <w:tcW w:w="3211" w:type="dxa"/>
            <w:gridSpan w:val="2"/>
            <w:shd w:val="clear" w:color="auto" w:fill="auto"/>
          </w:tcPr>
          <w:p w14:paraId="79C37073"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Doodle Maths</w:t>
            </w:r>
          </w:p>
        </w:tc>
        <w:tc>
          <w:tcPr>
            <w:tcW w:w="3212" w:type="dxa"/>
            <w:shd w:val="clear" w:color="auto" w:fill="auto"/>
          </w:tcPr>
          <w:p w14:paraId="59BDF6EB"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Endless Alphabet</w:t>
            </w:r>
          </w:p>
        </w:tc>
      </w:tr>
      <w:tr w:rsidR="00AB6D6A" w:rsidRPr="0053550E" w14:paraId="5C08C015" w14:textId="77777777" w:rsidTr="00AB6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tcBorders>
              <w:bottom w:val="single" w:sz="4" w:space="0" w:color="auto"/>
            </w:tcBorders>
            <w:shd w:val="clear" w:color="auto" w:fill="auto"/>
          </w:tcPr>
          <w:p w14:paraId="5E9B67DB"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Symmetry School</w:t>
            </w:r>
          </w:p>
        </w:tc>
        <w:tc>
          <w:tcPr>
            <w:tcW w:w="3211" w:type="dxa"/>
            <w:gridSpan w:val="2"/>
            <w:tcBorders>
              <w:bottom w:val="single" w:sz="4" w:space="0" w:color="auto"/>
            </w:tcBorders>
            <w:shd w:val="clear" w:color="auto" w:fill="auto"/>
          </w:tcPr>
          <w:p w14:paraId="0AEC1700"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Dr. Seuss Book Apps</w:t>
            </w:r>
          </w:p>
        </w:tc>
        <w:tc>
          <w:tcPr>
            <w:tcW w:w="3212" w:type="dxa"/>
            <w:tcBorders>
              <w:bottom w:val="single" w:sz="4" w:space="0" w:color="auto"/>
            </w:tcBorders>
            <w:shd w:val="clear" w:color="auto" w:fill="auto"/>
          </w:tcPr>
          <w:p w14:paraId="1E3B17B2"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My Times Tables</w:t>
            </w:r>
          </w:p>
        </w:tc>
      </w:tr>
      <w:tr w:rsidR="00AB6D6A" w:rsidRPr="0053550E" w14:paraId="7BB4E528" w14:textId="77777777" w:rsidTr="00AB6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52B81971" w14:textId="77777777" w:rsidR="00AB6D6A" w:rsidRPr="00AB6D6A" w:rsidRDefault="00AB6D6A" w:rsidP="00AA5250">
            <w:pPr>
              <w:pStyle w:val="Default"/>
              <w:jc w:val="both"/>
              <w:rPr>
                <w:rFonts w:ascii="MyriadPro-Regular" w:hAnsi="MyriadPro-Regular" w:cs="MyriadPro-Regular"/>
                <w:sz w:val="36"/>
                <w:szCs w:val="36"/>
              </w:rPr>
            </w:pPr>
          </w:p>
        </w:tc>
      </w:tr>
      <w:tr w:rsidR="00AB6D6A" w:rsidRPr="00031104" w14:paraId="4872385C"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1F22A9AF" w14:textId="77777777" w:rsidR="00AB6D6A" w:rsidRDefault="00AB6D6A" w:rsidP="00031104">
            <w:pPr>
              <w:rPr>
                <w:rStyle w:val="Hyperlink"/>
                <w:rFonts w:cs="Arial"/>
                <w:b/>
                <w:color w:val="000000" w:themeColor="text1"/>
                <w:sz w:val="28"/>
                <w:szCs w:val="28"/>
                <w:u w:val="none"/>
              </w:rPr>
            </w:pPr>
            <w:r w:rsidRPr="00031104">
              <w:rPr>
                <w:rStyle w:val="Hyperlink"/>
                <w:rFonts w:cs="Arial"/>
                <w:b/>
                <w:color w:val="000000" w:themeColor="text1"/>
                <w:sz w:val="28"/>
                <w:szCs w:val="28"/>
                <w:u w:val="none"/>
              </w:rPr>
              <w:t xml:space="preserve">RESOURCES SUGGESTED BY THE EDUCATION OTHERWISE CHARITY DURING LOCKDOWN </w:t>
            </w:r>
          </w:p>
          <w:p w14:paraId="65C818F4" w14:textId="49A6CD66" w:rsidR="00031104" w:rsidRPr="00031104" w:rsidRDefault="00031104" w:rsidP="00031104">
            <w:pPr>
              <w:rPr>
                <w:rStyle w:val="Hyperlink"/>
                <w:rFonts w:cs="Arial"/>
                <w:color w:val="000000" w:themeColor="text1"/>
                <w:sz w:val="8"/>
                <w:szCs w:val="8"/>
                <w:u w:val="none"/>
              </w:rPr>
            </w:pPr>
          </w:p>
        </w:tc>
      </w:tr>
      <w:tr w:rsidR="00AB6D6A" w:rsidRPr="0053550E" w14:paraId="55B799D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01C72782" w14:textId="77777777" w:rsidR="00D31F5D" w:rsidRPr="00D31F5D" w:rsidRDefault="00D31F5D" w:rsidP="00D31F5D">
            <w:pPr>
              <w:pStyle w:val="Default"/>
              <w:jc w:val="both"/>
              <w:rPr>
                <w:rStyle w:val="Hyperlink"/>
                <w:rFonts w:ascii="Arial" w:hAnsi="Arial" w:cs="Arial"/>
                <w:bCs/>
                <w:color w:val="000000" w:themeColor="text1"/>
                <w:sz w:val="8"/>
                <w:szCs w:val="8"/>
                <w:u w:val="none"/>
              </w:rPr>
            </w:pPr>
          </w:p>
          <w:p w14:paraId="63FC3685" w14:textId="4A5D8BC0" w:rsidR="00AB6D6A" w:rsidRPr="00AB6D6A" w:rsidRDefault="00AB6D6A" w:rsidP="00D31F5D">
            <w:pPr>
              <w:pStyle w:val="Default"/>
              <w:jc w:val="both"/>
              <w:rPr>
                <w:rStyle w:val="Hyperlink"/>
                <w:rFonts w:ascii="Arial" w:hAnsi="Arial" w:cs="Arial"/>
                <w:bCs/>
                <w:color w:val="000000" w:themeColor="text1"/>
                <w:sz w:val="28"/>
                <w:szCs w:val="28"/>
                <w:u w:val="none"/>
              </w:rPr>
            </w:pPr>
            <w:r w:rsidRPr="00AB6D6A">
              <w:rPr>
                <w:rStyle w:val="Hyperlink"/>
                <w:rFonts w:ascii="Arial" w:hAnsi="Arial" w:cs="Arial"/>
                <w:bCs/>
                <w:color w:val="000000" w:themeColor="text1"/>
                <w:sz w:val="28"/>
                <w:szCs w:val="28"/>
                <w:u w:val="none"/>
              </w:rPr>
              <w:t>Online education resources</w:t>
            </w:r>
          </w:p>
          <w:p w14:paraId="5DC47B35" w14:textId="77777777" w:rsidR="00AB6D6A" w:rsidRPr="004F2E95" w:rsidRDefault="00AB6D6A" w:rsidP="00AA5250">
            <w:pPr>
              <w:pStyle w:val="Heading2"/>
              <w:spacing w:before="0"/>
              <w:outlineLvl w:val="1"/>
              <w:rPr>
                <w:rStyle w:val="Hyperlink"/>
                <w:rFonts w:ascii="Arial" w:eastAsiaTheme="minorHAnsi" w:hAnsi="Arial" w:cs="Arial"/>
                <w:bCs/>
                <w:color w:val="000000" w:themeColor="text1"/>
                <w:sz w:val="8"/>
                <w:szCs w:val="8"/>
              </w:rPr>
            </w:pPr>
          </w:p>
        </w:tc>
      </w:tr>
      <w:tr w:rsidR="00AB6D6A" w:rsidRPr="0053550E" w14:paraId="76A6389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F96858E" w14:textId="07DD4EC6" w:rsidR="00AB6D6A" w:rsidRPr="00AB6D6A" w:rsidRDefault="00AB6D6A" w:rsidP="00AA5250">
            <w:pPr>
              <w:pStyle w:val="Default"/>
              <w:jc w:val="both"/>
              <w:rPr>
                <w:rStyle w:val="Hyperlink"/>
                <w:i/>
                <w:iCs/>
              </w:rPr>
            </w:pPr>
            <w:r w:rsidRPr="00AB6D6A">
              <w:rPr>
                <w:rStyle w:val="Hyperlink"/>
                <w:rFonts w:ascii="Arial" w:hAnsi="Arial" w:cs="Arial"/>
                <w:i/>
                <w:iCs/>
              </w:rPr>
              <w:t>Oak National Academy</w:t>
            </w:r>
          </w:p>
        </w:tc>
        <w:tc>
          <w:tcPr>
            <w:tcW w:w="6423" w:type="dxa"/>
            <w:gridSpan w:val="3"/>
            <w:shd w:val="clear" w:color="auto" w:fill="auto"/>
          </w:tcPr>
          <w:p w14:paraId="4C8E835C" w14:textId="77777777" w:rsidR="00AB6D6A" w:rsidRPr="004F2E95" w:rsidRDefault="00AB6D6A" w:rsidP="00AA5250">
            <w:pPr>
              <w:pStyle w:val="Default"/>
              <w:jc w:val="both"/>
              <w:rPr>
                <w:iCs/>
              </w:rPr>
            </w:pPr>
            <w:r w:rsidRPr="004F2E95">
              <w:rPr>
                <w:rFonts w:ascii="Arial" w:hAnsi="Arial" w:cs="Arial"/>
                <w:iCs/>
              </w:rPr>
              <w:t>Government-backed collection of lessons and resources</w:t>
            </w:r>
          </w:p>
          <w:p w14:paraId="1252341F" w14:textId="77777777" w:rsidR="00AB6D6A" w:rsidRPr="004F2E95" w:rsidRDefault="00AB6D6A" w:rsidP="00AA5250">
            <w:pPr>
              <w:pStyle w:val="Default"/>
              <w:jc w:val="both"/>
              <w:rPr>
                <w:rFonts w:ascii="Arial" w:hAnsi="Arial" w:cs="Arial"/>
              </w:rPr>
            </w:pPr>
          </w:p>
        </w:tc>
      </w:tr>
      <w:tr w:rsidR="00AB6D6A" w:rsidRPr="0053550E" w14:paraId="10541499"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1D6D771" w14:textId="77777777" w:rsidR="00AB6D6A" w:rsidRPr="004F2E95" w:rsidRDefault="00A16F97" w:rsidP="00AA5250">
            <w:pPr>
              <w:pStyle w:val="Default"/>
              <w:jc w:val="both"/>
              <w:rPr>
                <w:rFonts w:ascii="Arial" w:hAnsi="Arial" w:cs="Arial"/>
              </w:rPr>
            </w:pPr>
            <w:hyperlink r:id="rId111" w:tgtFrame="_blank" w:history="1">
              <w:r w:rsidR="00AB6D6A" w:rsidRPr="004F2E95">
                <w:rPr>
                  <w:rStyle w:val="Hyperlink"/>
                  <w:rFonts w:ascii="Arial" w:hAnsi="Arial" w:cs="Arial"/>
                  <w:i/>
                  <w:iCs/>
                </w:rPr>
                <w:t>Teachers Pet</w:t>
              </w:r>
            </w:hyperlink>
          </w:p>
        </w:tc>
        <w:tc>
          <w:tcPr>
            <w:tcW w:w="6423" w:type="dxa"/>
            <w:gridSpan w:val="3"/>
            <w:shd w:val="clear" w:color="auto" w:fill="auto"/>
          </w:tcPr>
          <w:p w14:paraId="0A14065C" w14:textId="77777777" w:rsidR="00AB6D6A" w:rsidRPr="004F2E95" w:rsidRDefault="00AB6D6A" w:rsidP="00AA5250">
            <w:pPr>
              <w:pStyle w:val="Default"/>
              <w:jc w:val="both"/>
              <w:rPr>
                <w:iCs/>
              </w:rPr>
            </w:pPr>
            <w:r w:rsidRPr="004F2E95">
              <w:rPr>
                <w:rFonts w:ascii="Arial" w:hAnsi="Arial" w:cs="Arial"/>
                <w:iCs/>
              </w:rPr>
              <w:t>Weekly resource packs available free of charge</w:t>
            </w:r>
          </w:p>
          <w:p w14:paraId="3D44B803" w14:textId="77777777" w:rsidR="00AB6D6A" w:rsidRPr="004F2E95" w:rsidRDefault="00AB6D6A" w:rsidP="00AA5250">
            <w:pPr>
              <w:pStyle w:val="Default"/>
              <w:jc w:val="both"/>
              <w:rPr>
                <w:rFonts w:ascii="Arial" w:hAnsi="Arial" w:cs="Arial"/>
                <w:iCs/>
              </w:rPr>
            </w:pPr>
          </w:p>
        </w:tc>
      </w:tr>
      <w:tr w:rsidR="00AB6D6A" w:rsidRPr="0053550E" w14:paraId="2DD9980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4A6EC54" w14:textId="77777777" w:rsidR="00AB6D6A" w:rsidRPr="004F2E95" w:rsidRDefault="00A16F97" w:rsidP="00AA5250">
            <w:pPr>
              <w:pStyle w:val="Default"/>
              <w:jc w:val="both"/>
              <w:rPr>
                <w:rFonts w:ascii="Arial" w:hAnsi="Arial" w:cs="Arial"/>
              </w:rPr>
            </w:pPr>
            <w:hyperlink r:id="rId112" w:tgtFrame="_blank" w:history="1">
              <w:r w:rsidR="00AB6D6A" w:rsidRPr="004F2E95">
                <w:rPr>
                  <w:rStyle w:val="Hyperlink"/>
                  <w:rFonts w:ascii="Arial" w:hAnsi="Arial" w:cs="Arial"/>
                  <w:i/>
                  <w:iCs/>
                </w:rPr>
                <w:t xml:space="preserve">Education Quizzes </w:t>
              </w:r>
            </w:hyperlink>
          </w:p>
        </w:tc>
        <w:tc>
          <w:tcPr>
            <w:tcW w:w="6423" w:type="dxa"/>
            <w:gridSpan w:val="3"/>
            <w:shd w:val="clear" w:color="auto" w:fill="auto"/>
          </w:tcPr>
          <w:p w14:paraId="12C51594" w14:textId="77777777" w:rsidR="00AB6D6A" w:rsidRPr="004F2E95" w:rsidRDefault="00AB6D6A" w:rsidP="00AA5250">
            <w:pPr>
              <w:pStyle w:val="Default"/>
              <w:jc w:val="both"/>
              <w:rPr>
                <w:rFonts w:ascii="Arial" w:hAnsi="Arial" w:cs="Arial"/>
                <w:iCs/>
              </w:rPr>
            </w:pPr>
            <w:r w:rsidRPr="004F2E95">
              <w:rPr>
                <w:rFonts w:ascii="Arial" w:hAnsi="Arial" w:cs="Arial"/>
                <w:iCs/>
              </w:rPr>
              <w:t>Subscribers can create 30 free accounts for friends and family</w:t>
            </w:r>
          </w:p>
        </w:tc>
      </w:tr>
      <w:tr w:rsidR="00AB6D6A" w:rsidRPr="0053550E" w14:paraId="51E365B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FAAD091" w14:textId="77777777" w:rsidR="00AB6D6A" w:rsidRPr="004F2E95" w:rsidRDefault="00A16F97" w:rsidP="00AA5250">
            <w:pPr>
              <w:pStyle w:val="Default"/>
              <w:jc w:val="both"/>
              <w:rPr>
                <w:rFonts w:ascii="Arial" w:hAnsi="Arial" w:cs="Arial"/>
              </w:rPr>
            </w:pPr>
            <w:hyperlink r:id="rId113" w:tgtFrame="_blank" w:history="1">
              <w:r w:rsidR="00AB6D6A" w:rsidRPr="004F2E95">
                <w:rPr>
                  <w:rStyle w:val="Hyperlink"/>
                  <w:rFonts w:ascii="Arial" w:hAnsi="Arial" w:cs="Arial"/>
                  <w:i/>
                  <w:iCs/>
                </w:rPr>
                <w:t>PlanBee</w:t>
              </w:r>
            </w:hyperlink>
          </w:p>
        </w:tc>
        <w:tc>
          <w:tcPr>
            <w:tcW w:w="6423" w:type="dxa"/>
            <w:gridSpan w:val="3"/>
            <w:shd w:val="clear" w:color="auto" w:fill="auto"/>
          </w:tcPr>
          <w:p w14:paraId="270FF3BD" w14:textId="7DFF1E1D" w:rsidR="00AB6D6A" w:rsidRPr="004F2E95" w:rsidRDefault="00AB6D6A" w:rsidP="00AA5250">
            <w:pPr>
              <w:pStyle w:val="Default"/>
              <w:jc w:val="both"/>
              <w:rPr>
                <w:iCs/>
              </w:rPr>
            </w:pPr>
            <w:r w:rsidRPr="004F2E95">
              <w:rPr>
                <w:rFonts w:ascii="Arial" w:hAnsi="Arial" w:cs="Arial"/>
                <w:iCs/>
              </w:rPr>
              <w:t xml:space="preserve">30% discount (Enter code </w:t>
            </w:r>
            <w:r w:rsidRPr="004F2E95">
              <w:rPr>
                <w:rStyle w:val="Strong"/>
                <w:rFonts w:ascii="Arial" w:hAnsi="Arial" w:cs="Arial"/>
                <w:iCs/>
              </w:rPr>
              <w:t>COVID19</w:t>
            </w:r>
            <w:r w:rsidRPr="004F2E95">
              <w:rPr>
                <w:rFonts w:ascii="Arial" w:hAnsi="Arial" w:cs="Arial"/>
                <w:iCs/>
              </w:rPr>
              <w:t>)</w:t>
            </w:r>
          </w:p>
          <w:p w14:paraId="2A0661D1" w14:textId="77777777" w:rsidR="00AB6D6A" w:rsidRPr="004F2E95" w:rsidRDefault="00AB6D6A" w:rsidP="00AA5250">
            <w:pPr>
              <w:pStyle w:val="Default"/>
              <w:jc w:val="both"/>
              <w:rPr>
                <w:rFonts w:ascii="Arial" w:hAnsi="Arial" w:cs="Arial"/>
                <w:iCs/>
              </w:rPr>
            </w:pPr>
          </w:p>
        </w:tc>
      </w:tr>
      <w:tr w:rsidR="00AB6D6A" w:rsidRPr="0053550E" w14:paraId="44E13496"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BC11E2E" w14:textId="77777777" w:rsidR="00AB6D6A" w:rsidRPr="004F2E95" w:rsidRDefault="00A16F97" w:rsidP="00AA5250">
            <w:pPr>
              <w:pStyle w:val="Default"/>
              <w:jc w:val="both"/>
              <w:rPr>
                <w:rFonts w:ascii="Arial" w:hAnsi="Arial" w:cs="Arial"/>
              </w:rPr>
            </w:pPr>
            <w:hyperlink r:id="rId114" w:tgtFrame="_blank" w:history="1">
              <w:r w:rsidR="00AB6D6A" w:rsidRPr="004F2E95">
                <w:rPr>
                  <w:rStyle w:val="Hyperlink"/>
                  <w:rFonts w:ascii="Arial" w:hAnsi="Arial" w:cs="Arial"/>
                  <w:i/>
                  <w:iCs/>
                </w:rPr>
                <w:t>BrainPOP</w:t>
              </w:r>
            </w:hyperlink>
          </w:p>
        </w:tc>
        <w:tc>
          <w:tcPr>
            <w:tcW w:w="6423" w:type="dxa"/>
            <w:gridSpan w:val="3"/>
            <w:shd w:val="clear" w:color="auto" w:fill="auto"/>
          </w:tcPr>
          <w:p w14:paraId="5AAF8D3F" w14:textId="77777777" w:rsidR="00AB6D6A" w:rsidRPr="004F2E95" w:rsidRDefault="00AB6D6A" w:rsidP="00AA5250">
            <w:pPr>
              <w:pStyle w:val="Default"/>
              <w:jc w:val="both"/>
              <w:rPr>
                <w:iCs/>
              </w:rPr>
            </w:pPr>
            <w:r w:rsidRPr="004F2E95">
              <w:rPr>
                <w:rFonts w:ascii="Arial" w:hAnsi="Arial" w:cs="Arial"/>
                <w:iCs/>
              </w:rPr>
              <w:t>Free access during school closures</w:t>
            </w:r>
          </w:p>
          <w:p w14:paraId="1BCA8F1E" w14:textId="77777777" w:rsidR="00AB6D6A" w:rsidRPr="004F2E95" w:rsidRDefault="00AB6D6A" w:rsidP="00AA5250">
            <w:pPr>
              <w:pStyle w:val="Default"/>
              <w:jc w:val="both"/>
              <w:rPr>
                <w:rFonts w:ascii="Arial" w:hAnsi="Arial" w:cs="Arial"/>
                <w:iCs/>
              </w:rPr>
            </w:pPr>
          </w:p>
        </w:tc>
      </w:tr>
      <w:tr w:rsidR="00AB6D6A" w:rsidRPr="0053550E" w14:paraId="0FB839F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EAB2B4C" w14:textId="77777777" w:rsidR="00AB6D6A" w:rsidRPr="004F2E95" w:rsidRDefault="00A16F97" w:rsidP="00AA5250">
            <w:pPr>
              <w:pStyle w:val="Default"/>
              <w:jc w:val="both"/>
              <w:rPr>
                <w:rFonts w:ascii="Arial" w:hAnsi="Arial" w:cs="Arial"/>
              </w:rPr>
            </w:pPr>
            <w:hyperlink r:id="rId115" w:tgtFrame="_blank" w:history="1">
              <w:r w:rsidR="00AB6D6A" w:rsidRPr="004F2E95">
                <w:rPr>
                  <w:rStyle w:val="Hyperlink"/>
                  <w:rFonts w:ascii="Arial" w:hAnsi="Arial" w:cs="Arial"/>
                  <w:i/>
                  <w:iCs/>
                </w:rPr>
                <w:t>Mystery Science</w:t>
              </w:r>
            </w:hyperlink>
          </w:p>
        </w:tc>
        <w:tc>
          <w:tcPr>
            <w:tcW w:w="6423" w:type="dxa"/>
            <w:gridSpan w:val="3"/>
            <w:shd w:val="clear" w:color="auto" w:fill="auto"/>
          </w:tcPr>
          <w:p w14:paraId="57A8BD0D" w14:textId="77777777" w:rsidR="00AB6D6A" w:rsidRPr="004F2E95" w:rsidRDefault="00AB6D6A" w:rsidP="00AA5250">
            <w:pPr>
              <w:pStyle w:val="NormalWeb"/>
              <w:rPr>
                <w:rFonts w:ascii="Arial" w:hAnsi="Arial" w:cs="Arial"/>
              </w:rPr>
            </w:pPr>
            <w:r w:rsidRPr="004F2E95">
              <w:rPr>
                <w:rFonts w:ascii="Arial" w:hAnsi="Arial" w:cs="Arial"/>
                <w:iCs/>
              </w:rPr>
              <w:t>Free science lessons</w:t>
            </w:r>
          </w:p>
          <w:p w14:paraId="7F698FA2" w14:textId="77777777" w:rsidR="00AB6D6A" w:rsidRPr="004F2E95" w:rsidRDefault="00AB6D6A" w:rsidP="00AA5250">
            <w:pPr>
              <w:pStyle w:val="Default"/>
              <w:jc w:val="both"/>
              <w:rPr>
                <w:rFonts w:ascii="Arial" w:hAnsi="Arial" w:cs="Arial"/>
                <w:iCs/>
              </w:rPr>
            </w:pPr>
          </w:p>
        </w:tc>
      </w:tr>
      <w:tr w:rsidR="00AB6D6A" w:rsidRPr="0053550E" w14:paraId="2DCF1F2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29951D0A" w14:textId="77777777" w:rsidR="00AB6D6A" w:rsidRPr="004F2E95" w:rsidRDefault="00A16F97" w:rsidP="00AA5250">
            <w:pPr>
              <w:pStyle w:val="Default"/>
              <w:jc w:val="both"/>
              <w:rPr>
                <w:rFonts w:ascii="Arial" w:hAnsi="Arial" w:cs="Arial"/>
              </w:rPr>
            </w:pPr>
            <w:hyperlink r:id="rId116" w:tgtFrame="_blank" w:history="1">
              <w:r w:rsidR="00AB6D6A" w:rsidRPr="004F2E95">
                <w:rPr>
                  <w:rStyle w:val="Hyperlink"/>
                  <w:rFonts w:ascii="Arial" w:hAnsi="Arial" w:cs="Arial"/>
                  <w:i/>
                  <w:iCs/>
                </w:rPr>
                <w:t>Class Central</w:t>
              </w:r>
            </w:hyperlink>
          </w:p>
        </w:tc>
        <w:tc>
          <w:tcPr>
            <w:tcW w:w="6423" w:type="dxa"/>
            <w:gridSpan w:val="3"/>
            <w:shd w:val="clear" w:color="auto" w:fill="auto"/>
          </w:tcPr>
          <w:p w14:paraId="5887CDB7" w14:textId="77777777" w:rsidR="00AB6D6A" w:rsidRPr="004F2E95" w:rsidRDefault="00AB6D6A" w:rsidP="00AA5250">
            <w:pPr>
              <w:pStyle w:val="NormalWeb"/>
              <w:rPr>
                <w:rFonts w:ascii="Arial" w:hAnsi="Arial" w:cs="Arial"/>
              </w:rPr>
            </w:pPr>
            <w:r w:rsidRPr="004F2E95">
              <w:rPr>
                <w:rFonts w:ascii="Arial" w:hAnsi="Arial" w:cs="Arial"/>
                <w:iCs/>
              </w:rPr>
              <w:t>Free online courses</w:t>
            </w:r>
          </w:p>
          <w:p w14:paraId="6CEBD173" w14:textId="77777777" w:rsidR="00AB6D6A" w:rsidRPr="004F2E95" w:rsidRDefault="00AB6D6A" w:rsidP="00AA5250">
            <w:pPr>
              <w:pStyle w:val="NormalWeb"/>
              <w:rPr>
                <w:rFonts w:ascii="Arial" w:hAnsi="Arial" w:cs="Arial"/>
                <w:iCs/>
              </w:rPr>
            </w:pPr>
          </w:p>
        </w:tc>
      </w:tr>
      <w:tr w:rsidR="00AB6D6A" w:rsidRPr="0053550E" w14:paraId="20894B0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DEB67CB" w14:textId="77777777" w:rsidR="00AB6D6A" w:rsidRPr="004F2E95" w:rsidRDefault="00A16F97" w:rsidP="00AA5250">
            <w:pPr>
              <w:pStyle w:val="Default"/>
              <w:jc w:val="both"/>
              <w:rPr>
                <w:rFonts w:ascii="Arial" w:hAnsi="Arial" w:cs="Arial"/>
              </w:rPr>
            </w:pPr>
            <w:hyperlink r:id="rId117" w:tgtFrame="_blank" w:history="1">
              <w:r w:rsidR="00AB6D6A" w:rsidRPr="004F2E95">
                <w:rPr>
                  <w:rStyle w:val="Hyperlink"/>
                  <w:rFonts w:ascii="Arial" w:hAnsi="Arial" w:cs="Arial"/>
                  <w:i/>
                  <w:iCs/>
                </w:rPr>
                <w:t>British Sign</w:t>
              </w:r>
            </w:hyperlink>
          </w:p>
        </w:tc>
        <w:tc>
          <w:tcPr>
            <w:tcW w:w="6423" w:type="dxa"/>
            <w:gridSpan w:val="3"/>
            <w:shd w:val="clear" w:color="auto" w:fill="auto"/>
          </w:tcPr>
          <w:p w14:paraId="4AF9D945" w14:textId="77777777" w:rsidR="00AB6D6A" w:rsidRPr="004F2E95" w:rsidRDefault="00AB6D6A" w:rsidP="00AA5250">
            <w:pPr>
              <w:pStyle w:val="NormalWeb"/>
              <w:rPr>
                <w:rFonts w:ascii="Arial" w:hAnsi="Arial" w:cs="Arial"/>
                <w:iCs/>
              </w:rPr>
            </w:pPr>
            <w:r w:rsidRPr="004F2E95">
              <w:rPr>
                <w:rFonts w:ascii="Arial" w:hAnsi="Arial" w:cs="Arial"/>
                <w:iCs/>
              </w:rPr>
              <w:t>Discounted online sign language courses</w:t>
            </w:r>
          </w:p>
          <w:p w14:paraId="6E111616" w14:textId="77777777" w:rsidR="00AB6D6A" w:rsidRPr="004F2E95" w:rsidRDefault="00AB6D6A" w:rsidP="00AA5250">
            <w:pPr>
              <w:pStyle w:val="NormalWeb"/>
              <w:rPr>
                <w:rFonts w:ascii="Arial" w:hAnsi="Arial" w:cs="Arial"/>
                <w:iCs/>
              </w:rPr>
            </w:pPr>
          </w:p>
        </w:tc>
      </w:tr>
      <w:tr w:rsidR="00AB6D6A" w:rsidRPr="0053550E" w14:paraId="4C05E0F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4E0FD090" w14:textId="77777777" w:rsidR="00AB6D6A" w:rsidRPr="004F2E95" w:rsidRDefault="00A16F97" w:rsidP="00AA5250">
            <w:pPr>
              <w:pStyle w:val="Default"/>
              <w:jc w:val="both"/>
              <w:rPr>
                <w:rFonts w:ascii="Arial" w:hAnsi="Arial" w:cs="Arial"/>
              </w:rPr>
            </w:pPr>
            <w:hyperlink r:id="rId118" w:tgtFrame="_blank" w:history="1">
              <w:r w:rsidR="00AB6D6A" w:rsidRPr="004F2E95">
                <w:rPr>
                  <w:rStyle w:val="Hyperlink"/>
                  <w:rFonts w:ascii="Arial" w:hAnsi="Arial" w:cs="Arial"/>
                  <w:i/>
                  <w:iCs/>
                </w:rPr>
                <w:t>Phonics Play</w:t>
              </w:r>
            </w:hyperlink>
          </w:p>
        </w:tc>
        <w:tc>
          <w:tcPr>
            <w:tcW w:w="6423" w:type="dxa"/>
            <w:gridSpan w:val="3"/>
            <w:shd w:val="clear" w:color="auto" w:fill="auto"/>
          </w:tcPr>
          <w:p w14:paraId="4FC104AB" w14:textId="77777777" w:rsidR="00AB6D6A" w:rsidRPr="004F2E95" w:rsidRDefault="00AB6D6A" w:rsidP="00AA5250">
            <w:pPr>
              <w:pStyle w:val="NormalWeb"/>
              <w:rPr>
                <w:rFonts w:ascii="Arial" w:hAnsi="Arial" w:cs="Arial"/>
              </w:rPr>
            </w:pPr>
            <w:r w:rsidRPr="004F2E95">
              <w:rPr>
                <w:rFonts w:ascii="Arial" w:hAnsi="Arial" w:cs="Arial"/>
                <w:iCs/>
              </w:rPr>
              <w:t xml:space="preserve">Free access using username </w:t>
            </w:r>
            <w:r w:rsidRPr="004F2E95">
              <w:rPr>
                <w:rStyle w:val="Strong"/>
                <w:rFonts w:ascii="Arial" w:hAnsi="Arial" w:cs="Arial"/>
                <w:iCs/>
              </w:rPr>
              <w:t>march20</w:t>
            </w:r>
            <w:r w:rsidRPr="004F2E95">
              <w:rPr>
                <w:rFonts w:ascii="Arial" w:hAnsi="Arial" w:cs="Arial"/>
                <w:iCs/>
              </w:rPr>
              <w:t xml:space="preserve"> and password </w:t>
            </w:r>
            <w:r w:rsidRPr="004F2E95">
              <w:rPr>
                <w:rStyle w:val="Strong"/>
                <w:rFonts w:ascii="Arial" w:hAnsi="Arial" w:cs="Arial"/>
                <w:iCs/>
              </w:rPr>
              <w:t>home</w:t>
            </w:r>
          </w:p>
          <w:p w14:paraId="3ADD0497" w14:textId="77777777" w:rsidR="00AB6D6A" w:rsidRPr="004F2E95" w:rsidRDefault="00AB6D6A" w:rsidP="00AA5250">
            <w:pPr>
              <w:pStyle w:val="NormalWeb"/>
              <w:rPr>
                <w:rFonts w:ascii="Arial" w:hAnsi="Arial" w:cs="Arial"/>
                <w:iCs/>
              </w:rPr>
            </w:pPr>
          </w:p>
        </w:tc>
      </w:tr>
      <w:tr w:rsidR="00AB6D6A" w:rsidRPr="0053550E" w14:paraId="367BD77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894EC01" w14:textId="77777777" w:rsidR="00AB6D6A" w:rsidRPr="004F2E95" w:rsidRDefault="00A16F97" w:rsidP="00AA5250">
            <w:pPr>
              <w:pStyle w:val="Default"/>
              <w:jc w:val="both"/>
              <w:rPr>
                <w:rFonts w:ascii="Arial" w:hAnsi="Arial" w:cs="Arial"/>
              </w:rPr>
            </w:pPr>
            <w:hyperlink r:id="rId119" w:history="1">
              <w:r w:rsidR="00AB6D6A" w:rsidRPr="004F2E95">
                <w:rPr>
                  <w:rStyle w:val="Hyperlink"/>
                  <w:rFonts w:ascii="Arial" w:hAnsi="Arial" w:cs="Arial"/>
                </w:rPr>
                <w:t>World Book</w:t>
              </w:r>
            </w:hyperlink>
          </w:p>
        </w:tc>
        <w:tc>
          <w:tcPr>
            <w:tcW w:w="6423" w:type="dxa"/>
            <w:gridSpan w:val="3"/>
            <w:shd w:val="clear" w:color="auto" w:fill="auto"/>
          </w:tcPr>
          <w:p w14:paraId="242EAEA4" w14:textId="77777777" w:rsidR="00AB6D6A" w:rsidRPr="004F2E95" w:rsidRDefault="00AB6D6A" w:rsidP="00AA5250">
            <w:pPr>
              <w:pStyle w:val="NormalWeb"/>
              <w:rPr>
                <w:rFonts w:ascii="Arial" w:hAnsi="Arial" w:cs="Arial"/>
                <w:iCs/>
              </w:rPr>
            </w:pPr>
            <w:r w:rsidRPr="004F2E95">
              <w:rPr>
                <w:rFonts w:ascii="Arial" w:hAnsi="Arial" w:cs="Arial"/>
                <w:iCs/>
              </w:rPr>
              <w:t>Free access to ebooks</w:t>
            </w:r>
          </w:p>
          <w:p w14:paraId="2DEE9FF9" w14:textId="77777777" w:rsidR="00AB6D6A" w:rsidRPr="004F2E95" w:rsidRDefault="00AB6D6A" w:rsidP="00AA5250">
            <w:pPr>
              <w:pStyle w:val="NormalWeb"/>
              <w:rPr>
                <w:rFonts w:ascii="Arial" w:hAnsi="Arial" w:cs="Arial"/>
                <w:iCs/>
              </w:rPr>
            </w:pPr>
          </w:p>
        </w:tc>
      </w:tr>
      <w:tr w:rsidR="00AB6D6A" w:rsidRPr="0053550E" w14:paraId="5EA5CD5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4806D3EA" w14:textId="77777777" w:rsidR="00AB6D6A" w:rsidRPr="004F2E95" w:rsidRDefault="00A16F97" w:rsidP="00AA5250">
            <w:pPr>
              <w:pStyle w:val="Default"/>
              <w:jc w:val="both"/>
              <w:rPr>
                <w:rFonts w:ascii="Arial" w:hAnsi="Arial" w:cs="Arial"/>
              </w:rPr>
            </w:pPr>
            <w:hyperlink r:id="rId120" w:tgtFrame="_blank" w:history="1">
              <w:r w:rsidR="00AB6D6A" w:rsidRPr="004F2E95">
                <w:rPr>
                  <w:rStyle w:val="Hyperlink"/>
                  <w:rFonts w:ascii="Arial" w:hAnsi="Arial" w:cs="Arial"/>
                  <w:i/>
                  <w:iCs/>
                </w:rPr>
                <w:t>Kids Activities Blog</w:t>
              </w:r>
            </w:hyperlink>
          </w:p>
        </w:tc>
        <w:tc>
          <w:tcPr>
            <w:tcW w:w="6423" w:type="dxa"/>
            <w:gridSpan w:val="3"/>
            <w:shd w:val="clear" w:color="auto" w:fill="auto"/>
          </w:tcPr>
          <w:p w14:paraId="48FC9B5D" w14:textId="77777777" w:rsidR="00AB6D6A" w:rsidRPr="004F2E95" w:rsidRDefault="00AB6D6A" w:rsidP="00AA5250">
            <w:pPr>
              <w:pStyle w:val="NormalWeb"/>
              <w:rPr>
                <w:rFonts w:ascii="Arial" w:hAnsi="Arial" w:cs="Arial"/>
              </w:rPr>
            </w:pPr>
            <w:r w:rsidRPr="004F2E95">
              <w:rPr>
                <w:rFonts w:ascii="Arial" w:hAnsi="Arial" w:cs="Arial"/>
                <w:iCs/>
              </w:rPr>
              <w:t>List of more free resources</w:t>
            </w:r>
          </w:p>
          <w:p w14:paraId="1DE11315" w14:textId="77777777" w:rsidR="00AB6D6A" w:rsidRPr="004F2E95" w:rsidRDefault="00AB6D6A" w:rsidP="00AA5250">
            <w:pPr>
              <w:pStyle w:val="NormalWeb"/>
              <w:rPr>
                <w:rFonts w:ascii="Arial" w:hAnsi="Arial" w:cs="Arial"/>
                <w:iCs/>
              </w:rPr>
            </w:pPr>
          </w:p>
        </w:tc>
      </w:tr>
      <w:tr w:rsidR="00AB6D6A" w:rsidRPr="0053550E" w14:paraId="4405EA0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9C46698" w14:textId="77777777" w:rsidR="00AB6D6A" w:rsidRPr="004F2E95" w:rsidRDefault="00A16F97" w:rsidP="00AA5250">
            <w:pPr>
              <w:pStyle w:val="Default"/>
              <w:jc w:val="both"/>
              <w:rPr>
                <w:rFonts w:ascii="Arial" w:hAnsi="Arial" w:cs="Arial"/>
              </w:rPr>
            </w:pPr>
            <w:hyperlink r:id="rId121" w:tgtFrame="_blank" w:history="1">
              <w:r w:rsidR="00AB6D6A" w:rsidRPr="004F2E95">
                <w:rPr>
                  <w:rStyle w:val="Hyperlink"/>
                  <w:rFonts w:ascii="Arial" w:hAnsi="Arial" w:cs="Arial"/>
                  <w:i/>
                  <w:iCs/>
                </w:rPr>
                <w:t>Activity Village</w:t>
              </w:r>
            </w:hyperlink>
          </w:p>
        </w:tc>
        <w:tc>
          <w:tcPr>
            <w:tcW w:w="6423" w:type="dxa"/>
            <w:gridSpan w:val="3"/>
            <w:shd w:val="clear" w:color="auto" w:fill="auto"/>
          </w:tcPr>
          <w:p w14:paraId="1EA087B9" w14:textId="77777777" w:rsidR="00AB6D6A" w:rsidRPr="004F2E95" w:rsidRDefault="00AB6D6A" w:rsidP="00AA5250">
            <w:pPr>
              <w:pStyle w:val="NormalWeb"/>
              <w:rPr>
                <w:rFonts w:ascii="Arial" w:hAnsi="Arial" w:cs="Arial"/>
                <w:iCs/>
              </w:rPr>
            </w:pPr>
            <w:r w:rsidRPr="004F2E95">
              <w:rPr>
                <w:rFonts w:ascii="Arial" w:hAnsi="Arial" w:cs="Arial"/>
                <w:iCs/>
              </w:rPr>
              <w:t>Free activity packs</w:t>
            </w:r>
          </w:p>
          <w:p w14:paraId="0F838805" w14:textId="77777777" w:rsidR="00AB6D6A" w:rsidRPr="004F2E95" w:rsidRDefault="00AB6D6A" w:rsidP="00AA5250">
            <w:pPr>
              <w:pStyle w:val="NormalWeb"/>
              <w:rPr>
                <w:rFonts w:ascii="Arial" w:hAnsi="Arial" w:cs="Arial"/>
                <w:iCs/>
              </w:rPr>
            </w:pPr>
          </w:p>
        </w:tc>
      </w:tr>
      <w:tr w:rsidR="00AB6D6A" w:rsidRPr="0053550E" w14:paraId="34FD3F9F"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1F0E471" w14:textId="77777777" w:rsidR="00AB6D6A" w:rsidRPr="004F2E95" w:rsidRDefault="00A16F97" w:rsidP="00AA5250">
            <w:pPr>
              <w:pStyle w:val="Default"/>
              <w:jc w:val="both"/>
              <w:rPr>
                <w:rFonts w:ascii="Arial" w:hAnsi="Arial" w:cs="Arial"/>
              </w:rPr>
            </w:pPr>
            <w:hyperlink r:id="rId122" w:tgtFrame="_blank" w:history="1">
              <w:r w:rsidR="00AB6D6A" w:rsidRPr="004F2E95">
                <w:rPr>
                  <w:rStyle w:val="Hyperlink"/>
                  <w:rFonts w:ascii="Arial" w:hAnsi="Arial" w:cs="Arial"/>
                  <w:i/>
                  <w:iCs/>
                </w:rPr>
                <w:t>Collins</w:t>
              </w:r>
            </w:hyperlink>
          </w:p>
        </w:tc>
        <w:tc>
          <w:tcPr>
            <w:tcW w:w="6423" w:type="dxa"/>
            <w:gridSpan w:val="3"/>
            <w:shd w:val="clear" w:color="auto" w:fill="auto"/>
          </w:tcPr>
          <w:p w14:paraId="0178963A" w14:textId="77777777" w:rsidR="00AB6D6A" w:rsidRPr="004F2E95" w:rsidRDefault="00AB6D6A" w:rsidP="00AA5250">
            <w:pPr>
              <w:pStyle w:val="NormalWeb"/>
              <w:rPr>
                <w:rFonts w:ascii="Arial" w:hAnsi="Arial" w:cs="Arial"/>
                <w:iCs/>
              </w:rPr>
            </w:pPr>
            <w:r w:rsidRPr="004F2E95">
              <w:rPr>
                <w:rFonts w:ascii="Arial" w:hAnsi="Arial" w:cs="Arial"/>
                <w:iCs/>
              </w:rPr>
              <w:t>Free online resources while schools are closed</w:t>
            </w:r>
          </w:p>
          <w:p w14:paraId="0A27D403" w14:textId="77777777" w:rsidR="00AB6D6A" w:rsidRPr="004F2E95" w:rsidRDefault="00AB6D6A" w:rsidP="00AA5250">
            <w:pPr>
              <w:pStyle w:val="NormalWeb"/>
              <w:rPr>
                <w:rFonts w:ascii="Arial" w:hAnsi="Arial" w:cs="Arial"/>
                <w:iCs/>
              </w:rPr>
            </w:pPr>
          </w:p>
        </w:tc>
      </w:tr>
      <w:tr w:rsidR="00AB6D6A" w:rsidRPr="0053550E" w14:paraId="729453E6"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27E9581" w14:textId="77777777" w:rsidR="00AB6D6A" w:rsidRPr="004F2E95" w:rsidRDefault="00A16F97" w:rsidP="00AA5250">
            <w:pPr>
              <w:pStyle w:val="Default"/>
              <w:jc w:val="both"/>
              <w:rPr>
                <w:rFonts w:ascii="Arial" w:hAnsi="Arial" w:cs="Arial"/>
              </w:rPr>
            </w:pPr>
            <w:hyperlink r:id="rId123" w:tgtFrame="_blank" w:history="1">
              <w:r w:rsidR="00AB6D6A" w:rsidRPr="004F2E95">
                <w:rPr>
                  <w:rStyle w:val="Hyperlink"/>
                  <w:rFonts w:ascii="Arial" w:hAnsi="Arial" w:cs="Arial"/>
                  <w:i/>
                  <w:iCs/>
                </w:rPr>
                <w:t>Twinkl</w:t>
              </w:r>
            </w:hyperlink>
          </w:p>
        </w:tc>
        <w:tc>
          <w:tcPr>
            <w:tcW w:w="6423" w:type="dxa"/>
            <w:gridSpan w:val="3"/>
            <w:shd w:val="clear" w:color="auto" w:fill="auto"/>
          </w:tcPr>
          <w:p w14:paraId="7D3A7D25" w14:textId="77777777" w:rsidR="00AB6D6A" w:rsidRPr="004F2E95" w:rsidRDefault="00AB6D6A" w:rsidP="00AA5250">
            <w:pPr>
              <w:pStyle w:val="NormalWeb"/>
              <w:rPr>
                <w:rFonts w:ascii="Arial" w:hAnsi="Arial" w:cs="Arial"/>
                <w:iCs/>
              </w:rPr>
            </w:pPr>
            <w:r w:rsidRPr="004F2E95">
              <w:rPr>
                <w:rFonts w:ascii="Arial" w:hAnsi="Arial" w:cs="Arial"/>
                <w:iCs/>
              </w:rPr>
              <w:t xml:space="preserve">One month free with code </w:t>
            </w:r>
            <w:r w:rsidRPr="004F2E95">
              <w:rPr>
                <w:rStyle w:val="Strong"/>
                <w:rFonts w:ascii="Arial" w:hAnsi="Arial" w:cs="Arial"/>
                <w:iCs/>
              </w:rPr>
              <w:t>CVDTWINKLHELPS</w:t>
            </w:r>
            <w:r w:rsidRPr="004F2E95">
              <w:rPr>
                <w:rFonts w:ascii="Arial" w:hAnsi="Arial" w:cs="Arial"/>
                <w:iCs/>
              </w:rPr>
              <w:t> </w:t>
            </w:r>
          </w:p>
          <w:p w14:paraId="47DFDFAA" w14:textId="77777777" w:rsidR="00AB6D6A" w:rsidRPr="004F2E95" w:rsidRDefault="00AB6D6A" w:rsidP="00AA5250">
            <w:pPr>
              <w:pStyle w:val="NormalWeb"/>
              <w:rPr>
                <w:rFonts w:ascii="Arial" w:hAnsi="Arial" w:cs="Arial"/>
                <w:iCs/>
              </w:rPr>
            </w:pPr>
          </w:p>
        </w:tc>
      </w:tr>
      <w:tr w:rsidR="00AB6D6A" w:rsidRPr="0053550E" w14:paraId="3FD51B1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F6381E9" w14:textId="77777777" w:rsidR="00AB6D6A" w:rsidRPr="004F2E95" w:rsidRDefault="00A16F97" w:rsidP="00AA5250">
            <w:pPr>
              <w:pStyle w:val="Default"/>
              <w:jc w:val="both"/>
              <w:rPr>
                <w:rFonts w:ascii="Arial" w:hAnsi="Arial" w:cs="Arial"/>
              </w:rPr>
            </w:pPr>
            <w:hyperlink r:id="rId124" w:tgtFrame="_blank" w:history="1">
              <w:r w:rsidR="00AB6D6A" w:rsidRPr="004F2E95">
                <w:rPr>
                  <w:rStyle w:val="Hyperlink"/>
                  <w:rFonts w:ascii="Arial" w:hAnsi="Arial" w:cs="Arial"/>
                  <w:i/>
                  <w:iCs/>
                </w:rPr>
                <w:t>Little Angel Theatre</w:t>
              </w:r>
            </w:hyperlink>
          </w:p>
        </w:tc>
        <w:tc>
          <w:tcPr>
            <w:tcW w:w="6423" w:type="dxa"/>
            <w:gridSpan w:val="3"/>
            <w:shd w:val="clear" w:color="auto" w:fill="auto"/>
          </w:tcPr>
          <w:p w14:paraId="0C1FED09" w14:textId="226B742C" w:rsidR="00AB6D6A" w:rsidRPr="004F2E95" w:rsidRDefault="00AB6D6A" w:rsidP="00A94254">
            <w:pPr>
              <w:pStyle w:val="NormalWeb"/>
              <w:rPr>
                <w:rFonts w:ascii="Arial" w:hAnsi="Arial" w:cs="Arial"/>
                <w:iCs/>
              </w:rPr>
            </w:pPr>
            <w:r w:rsidRPr="004F2E95">
              <w:rPr>
                <w:rFonts w:ascii="Arial" w:hAnsi="Arial" w:cs="Arial"/>
                <w:iCs/>
              </w:rPr>
              <w:t>Free daily story readings and activity packs</w:t>
            </w:r>
          </w:p>
        </w:tc>
      </w:tr>
      <w:tr w:rsidR="00AB6D6A" w:rsidRPr="0053550E" w14:paraId="51B3621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D7DB46C" w14:textId="77777777" w:rsidR="00AB6D6A" w:rsidRPr="004F2E95" w:rsidRDefault="00A16F97" w:rsidP="00AA5250">
            <w:pPr>
              <w:pStyle w:val="Default"/>
              <w:jc w:val="both"/>
              <w:rPr>
                <w:rFonts w:ascii="Arial" w:hAnsi="Arial" w:cs="Arial"/>
              </w:rPr>
            </w:pPr>
            <w:hyperlink r:id="rId125" w:tgtFrame="_blank" w:history="1">
              <w:r w:rsidR="00AB6D6A" w:rsidRPr="004F2E95">
                <w:rPr>
                  <w:rStyle w:val="Hyperlink"/>
                  <w:rFonts w:ascii="Arial" w:hAnsi="Arial" w:cs="Arial"/>
                  <w:i/>
                  <w:iCs/>
                </w:rPr>
                <w:t>Council for British Archeology</w:t>
              </w:r>
            </w:hyperlink>
          </w:p>
        </w:tc>
        <w:tc>
          <w:tcPr>
            <w:tcW w:w="6423" w:type="dxa"/>
            <w:gridSpan w:val="3"/>
            <w:shd w:val="clear" w:color="auto" w:fill="auto"/>
          </w:tcPr>
          <w:p w14:paraId="0A7F765E" w14:textId="77777777" w:rsidR="00AB6D6A" w:rsidRPr="004F2E95" w:rsidRDefault="00AB6D6A" w:rsidP="00AA5250">
            <w:pPr>
              <w:pStyle w:val="NormalWeb"/>
              <w:rPr>
                <w:rFonts w:ascii="Arial" w:hAnsi="Arial" w:cs="Arial"/>
                <w:iCs/>
              </w:rPr>
            </w:pPr>
            <w:r w:rsidRPr="004F2E95">
              <w:rPr>
                <w:rFonts w:ascii="Arial" w:hAnsi="Arial" w:cs="Arial"/>
                <w:iCs/>
              </w:rPr>
              <w:t>All publications currently available to download free of charge</w:t>
            </w:r>
          </w:p>
          <w:p w14:paraId="56ECB39D" w14:textId="77777777" w:rsidR="00AB6D6A" w:rsidRPr="004F2E95" w:rsidRDefault="00AB6D6A" w:rsidP="00AA5250">
            <w:pPr>
              <w:pStyle w:val="NormalWeb"/>
              <w:rPr>
                <w:rFonts w:ascii="Arial" w:hAnsi="Arial" w:cs="Arial"/>
              </w:rPr>
            </w:pPr>
          </w:p>
        </w:tc>
      </w:tr>
      <w:tr w:rsidR="00AB6D6A" w:rsidRPr="0053550E" w14:paraId="7036752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1912F0C0" w14:textId="77777777" w:rsidR="00D31F5D" w:rsidRPr="00D31F5D" w:rsidRDefault="00D31F5D" w:rsidP="00D31F5D">
            <w:pPr>
              <w:rPr>
                <w:sz w:val="8"/>
                <w:szCs w:val="8"/>
              </w:rPr>
            </w:pPr>
          </w:p>
          <w:p w14:paraId="2453A22B" w14:textId="4361F0EC" w:rsidR="00AB6D6A" w:rsidRPr="004F2E95" w:rsidRDefault="00AB6D6A" w:rsidP="00031104">
            <w:pPr>
              <w:pStyle w:val="Default"/>
              <w:jc w:val="both"/>
              <w:rPr>
                <w:rStyle w:val="Hyperlink"/>
                <w:rFonts w:ascii="Arial" w:hAnsi="Arial" w:cs="Arial"/>
                <w:bCs/>
                <w:color w:val="000000" w:themeColor="text1"/>
                <w:sz w:val="28"/>
                <w:szCs w:val="28"/>
                <w:u w:val="none"/>
              </w:rPr>
            </w:pPr>
            <w:r w:rsidRPr="004F2E95">
              <w:rPr>
                <w:rStyle w:val="Hyperlink"/>
                <w:rFonts w:ascii="Arial" w:hAnsi="Arial" w:cs="Arial"/>
                <w:bCs/>
                <w:color w:val="000000" w:themeColor="text1"/>
                <w:sz w:val="28"/>
                <w:szCs w:val="28"/>
                <w:u w:val="none"/>
              </w:rPr>
              <w:t>Virtual Tours</w:t>
            </w:r>
          </w:p>
          <w:p w14:paraId="3781235D" w14:textId="77777777" w:rsidR="00AB6D6A" w:rsidRPr="004F2E95" w:rsidRDefault="00AB6D6A" w:rsidP="00AA5250">
            <w:pPr>
              <w:pStyle w:val="Heading2"/>
              <w:spacing w:before="0"/>
              <w:outlineLvl w:val="1"/>
              <w:rPr>
                <w:rFonts w:ascii="Arial" w:hAnsi="Arial" w:cs="Arial"/>
                <w:i/>
                <w:iCs/>
                <w:sz w:val="8"/>
                <w:szCs w:val="8"/>
              </w:rPr>
            </w:pPr>
          </w:p>
        </w:tc>
      </w:tr>
      <w:tr w:rsidR="00AB6D6A" w:rsidRPr="0053550E" w14:paraId="06BC43A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4397F95" w14:textId="77777777" w:rsidR="00AB6D6A" w:rsidRPr="004F2E95" w:rsidRDefault="00A16F97" w:rsidP="00AA5250">
            <w:pPr>
              <w:pStyle w:val="Default"/>
              <w:jc w:val="both"/>
              <w:rPr>
                <w:rFonts w:ascii="Arial" w:hAnsi="Arial" w:cs="Arial"/>
              </w:rPr>
            </w:pPr>
            <w:hyperlink r:id="rId126" w:tgtFrame="_blank" w:history="1">
              <w:r w:rsidR="00AB6D6A" w:rsidRPr="004F2E95">
                <w:rPr>
                  <w:rStyle w:val="Hyperlink"/>
                  <w:rFonts w:ascii="Arial" w:hAnsi="Arial" w:cs="Arial"/>
                  <w:i/>
                  <w:iCs/>
                </w:rPr>
                <w:t>Adventures in Familyhood</w:t>
              </w:r>
            </w:hyperlink>
          </w:p>
        </w:tc>
        <w:tc>
          <w:tcPr>
            <w:tcW w:w="6423" w:type="dxa"/>
            <w:gridSpan w:val="3"/>
            <w:shd w:val="clear" w:color="auto" w:fill="auto"/>
          </w:tcPr>
          <w:p w14:paraId="5CE0614D" w14:textId="77777777" w:rsidR="00AB6D6A" w:rsidRPr="004F2E95" w:rsidRDefault="00AB6D6A" w:rsidP="00AA5250">
            <w:pPr>
              <w:pStyle w:val="NormalWeb"/>
              <w:rPr>
                <w:rFonts w:ascii="Arial" w:hAnsi="Arial" w:cs="Arial"/>
                <w:iCs/>
              </w:rPr>
            </w:pPr>
            <w:r w:rsidRPr="004F2E95">
              <w:rPr>
                <w:rFonts w:ascii="Arial" w:hAnsi="Arial" w:cs="Arial"/>
                <w:iCs/>
              </w:rPr>
              <w:t>20 Virtual field trips</w:t>
            </w:r>
          </w:p>
          <w:p w14:paraId="2701AFA6" w14:textId="77777777" w:rsidR="00AB6D6A" w:rsidRPr="004F2E95" w:rsidRDefault="00AB6D6A" w:rsidP="00AA5250">
            <w:pPr>
              <w:pStyle w:val="NormalWeb"/>
              <w:rPr>
                <w:rFonts w:ascii="Arial" w:hAnsi="Arial" w:cs="Arial"/>
                <w:iCs/>
              </w:rPr>
            </w:pPr>
          </w:p>
        </w:tc>
      </w:tr>
      <w:tr w:rsidR="00AB6D6A" w:rsidRPr="0053550E" w14:paraId="487414C9"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F7B4689" w14:textId="77777777" w:rsidR="00AB6D6A" w:rsidRPr="004F2E95" w:rsidRDefault="00A16F97" w:rsidP="00AA5250">
            <w:pPr>
              <w:pStyle w:val="Default"/>
              <w:jc w:val="both"/>
              <w:rPr>
                <w:rFonts w:ascii="Arial" w:hAnsi="Arial" w:cs="Arial"/>
              </w:rPr>
            </w:pPr>
            <w:hyperlink r:id="rId127" w:tgtFrame="_blank" w:history="1">
              <w:r w:rsidR="00AB6D6A" w:rsidRPr="004F2E95">
                <w:rPr>
                  <w:rStyle w:val="Hyperlink"/>
                  <w:rFonts w:ascii="Arial" w:hAnsi="Arial" w:cs="Arial"/>
                  <w:i/>
                  <w:iCs/>
                </w:rPr>
                <w:t>New England Aquarium</w:t>
              </w:r>
            </w:hyperlink>
          </w:p>
        </w:tc>
        <w:tc>
          <w:tcPr>
            <w:tcW w:w="6423" w:type="dxa"/>
            <w:gridSpan w:val="3"/>
            <w:shd w:val="clear" w:color="auto" w:fill="auto"/>
          </w:tcPr>
          <w:p w14:paraId="374DE7D0" w14:textId="77777777" w:rsidR="00AB6D6A" w:rsidRPr="004F2E95" w:rsidRDefault="00AB6D6A" w:rsidP="00AA5250">
            <w:pPr>
              <w:pStyle w:val="NormalWeb"/>
              <w:rPr>
                <w:rFonts w:ascii="Arial" w:hAnsi="Arial" w:cs="Arial"/>
              </w:rPr>
            </w:pPr>
            <w:r w:rsidRPr="004F2E95">
              <w:rPr>
                <w:rFonts w:ascii="Arial" w:hAnsi="Arial" w:cs="Arial"/>
                <w:iCs/>
              </w:rPr>
              <w:t>Virtual Visit</w:t>
            </w:r>
          </w:p>
          <w:p w14:paraId="42C2DBB9" w14:textId="77777777" w:rsidR="00AB6D6A" w:rsidRPr="004F2E95" w:rsidRDefault="00AB6D6A" w:rsidP="00AA5250">
            <w:pPr>
              <w:pStyle w:val="NormalWeb"/>
              <w:rPr>
                <w:rFonts w:ascii="Arial" w:hAnsi="Arial" w:cs="Arial"/>
                <w:iCs/>
              </w:rPr>
            </w:pPr>
          </w:p>
        </w:tc>
      </w:tr>
      <w:tr w:rsidR="00AB6D6A" w:rsidRPr="0053550E" w14:paraId="5322062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284E2EEC" w14:textId="77777777" w:rsidR="00AB6D6A" w:rsidRPr="004F2E95" w:rsidRDefault="00A16F97" w:rsidP="00AA5250">
            <w:pPr>
              <w:pStyle w:val="Default"/>
              <w:jc w:val="both"/>
              <w:rPr>
                <w:rFonts w:ascii="Arial" w:hAnsi="Arial" w:cs="Arial"/>
              </w:rPr>
            </w:pPr>
            <w:hyperlink r:id="rId128" w:tgtFrame="_blank" w:history="1">
              <w:r w:rsidR="00AB6D6A" w:rsidRPr="004F2E95">
                <w:rPr>
                  <w:rStyle w:val="Hyperlink"/>
                  <w:rFonts w:ascii="Arial" w:hAnsi="Arial" w:cs="Arial"/>
                  <w:i/>
                  <w:iCs/>
                </w:rPr>
                <w:t>Cincinnati Zoo</w:t>
              </w:r>
            </w:hyperlink>
          </w:p>
        </w:tc>
        <w:tc>
          <w:tcPr>
            <w:tcW w:w="6423" w:type="dxa"/>
            <w:gridSpan w:val="3"/>
            <w:shd w:val="clear" w:color="auto" w:fill="auto"/>
          </w:tcPr>
          <w:p w14:paraId="5A6AEDA6" w14:textId="77777777" w:rsidR="00AB6D6A" w:rsidRPr="004F2E95" w:rsidRDefault="00AB6D6A" w:rsidP="00AA5250">
            <w:pPr>
              <w:pStyle w:val="NormalWeb"/>
              <w:rPr>
                <w:rFonts w:ascii="Arial" w:hAnsi="Arial" w:cs="Arial"/>
                <w:iCs/>
              </w:rPr>
            </w:pPr>
            <w:r w:rsidRPr="004F2E95">
              <w:rPr>
                <w:rFonts w:ascii="Arial" w:hAnsi="Arial" w:cs="Arial"/>
                <w:iCs/>
              </w:rPr>
              <w:t>Home Safari on Facebook</w:t>
            </w:r>
          </w:p>
          <w:p w14:paraId="532BD1F2" w14:textId="77777777" w:rsidR="00AB6D6A" w:rsidRPr="004F2E95" w:rsidRDefault="00AB6D6A" w:rsidP="00AA5250">
            <w:pPr>
              <w:pStyle w:val="NormalWeb"/>
              <w:rPr>
                <w:rFonts w:ascii="Arial" w:hAnsi="Arial" w:cs="Arial"/>
                <w:iCs/>
              </w:rPr>
            </w:pPr>
          </w:p>
        </w:tc>
      </w:tr>
      <w:tr w:rsidR="00AB6D6A" w:rsidRPr="0053550E" w14:paraId="6DBF6BC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5B5407AC" w14:textId="77777777" w:rsidR="00AB6D6A" w:rsidRPr="004F2E95" w:rsidRDefault="00A16F97" w:rsidP="00AA5250">
            <w:pPr>
              <w:pStyle w:val="Default"/>
              <w:jc w:val="both"/>
              <w:rPr>
                <w:rFonts w:ascii="Arial" w:hAnsi="Arial" w:cs="Arial"/>
              </w:rPr>
            </w:pPr>
            <w:hyperlink r:id="rId129" w:tgtFrame="_blank" w:history="1">
              <w:r w:rsidR="00AB6D6A" w:rsidRPr="004F2E95">
                <w:rPr>
                  <w:rStyle w:val="Hyperlink"/>
                  <w:rFonts w:ascii="Arial" w:hAnsi="Arial" w:cs="Arial"/>
                  <w:i/>
                  <w:iCs/>
                </w:rPr>
                <w:t>Wind in the Willows</w:t>
              </w:r>
            </w:hyperlink>
          </w:p>
        </w:tc>
        <w:tc>
          <w:tcPr>
            <w:tcW w:w="6423" w:type="dxa"/>
            <w:gridSpan w:val="3"/>
            <w:shd w:val="clear" w:color="auto" w:fill="auto"/>
          </w:tcPr>
          <w:p w14:paraId="41B74014" w14:textId="77777777" w:rsidR="00AB6D6A" w:rsidRPr="004F2E95" w:rsidRDefault="00AB6D6A" w:rsidP="00AA5250">
            <w:pPr>
              <w:pStyle w:val="NormalWeb"/>
              <w:rPr>
                <w:rFonts w:ascii="Arial" w:hAnsi="Arial" w:cs="Arial"/>
                <w:iCs/>
              </w:rPr>
            </w:pPr>
            <w:r w:rsidRPr="004F2E95">
              <w:rPr>
                <w:rFonts w:ascii="Arial" w:hAnsi="Arial" w:cs="Arial"/>
                <w:iCs/>
              </w:rPr>
              <w:t>Free online streaming of the West End production</w:t>
            </w:r>
          </w:p>
          <w:p w14:paraId="2E221D01" w14:textId="77777777" w:rsidR="00AB6D6A" w:rsidRPr="004F2E95" w:rsidRDefault="00AB6D6A" w:rsidP="00AA5250">
            <w:pPr>
              <w:pStyle w:val="NormalWeb"/>
              <w:rPr>
                <w:rFonts w:ascii="Arial" w:hAnsi="Arial" w:cs="Arial"/>
                <w:iCs/>
              </w:rPr>
            </w:pPr>
          </w:p>
        </w:tc>
      </w:tr>
      <w:tr w:rsidR="00AB6D6A" w:rsidRPr="0053550E" w14:paraId="2BC30807"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395B463" w14:textId="77777777" w:rsidR="00AB6D6A" w:rsidRPr="004F2E95" w:rsidRDefault="00A16F97" w:rsidP="00AA5250">
            <w:pPr>
              <w:pStyle w:val="Default"/>
              <w:jc w:val="both"/>
              <w:rPr>
                <w:rFonts w:ascii="Arial" w:hAnsi="Arial" w:cs="Arial"/>
              </w:rPr>
            </w:pPr>
            <w:hyperlink r:id="rId130" w:tgtFrame="_blank" w:history="1">
              <w:r w:rsidR="00AB6D6A" w:rsidRPr="004F2E95">
                <w:rPr>
                  <w:rStyle w:val="Hyperlink"/>
                  <w:rFonts w:ascii="Arial" w:hAnsi="Arial" w:cs="Arial"/>
                  <w:i/>
                  <w:iCs/>
                </w:rPr>
                <w:t>Whats on Stage</w:t>
              </w:r>
            </w:hyperlink>
          </w:p>
        </w:tc>
        <w:tc>
          <w:tcPr>
            <w:tcW w:w="6423" w:type="dxa"/>
            <w:gridSpan w:val="3"/>
            <w:shd w:val="clear" w:color="auto" w:fill="auto"/>
          </w:tcPr>
          <w:p w14:paraId="01361BC0" w14:textId="77777777" w:rsidR="00AB6D6A" w:rsidRPr="004F2E95" w:rsidRDefault="00AB6D6A" w:rsidP="00AA5250">
            <w:pPr>
              <w:pStyle w:val="NormalWeb"/>
              <w:rPr>
                <w:rFonts w:ascii="Arial" w:hAnsi="Arial" w:cs="Arial"/>
              </w:rPr>
            </w:pPr>
            <w:r w:rsidRPr="004F2E95">
              <w:rPr>
                <w:rFonts w:ascii="Arial" w:hAnsi="Arial" w:cs="Arial"/>
                <w:iCs/>
              </w:rPr>
              <w:t>Other stage shows and operas for free online streaming</w:t>
            </w:r>
          </w:p>
          <w:p w14:paraId="13D349CD" w14:textId="77777777" w:rsidR="00AB6D6A" w:rsidRPr="004F2E95" w:rsidRDefault="00AB6D6A" w:rsidP="00AA5250">
            <w:pPr>
              <w:pStyle w:val="NormalWeb"/>
              <w:rPr>
                <w:rFonts w:ascii="Arial" w:hAnsi="Arial" w:cs="Arial"/>
                <w:iCs/>
              </w:rPr>
            </w:pPr>
          </w:p>
        </w:tc>
      </w:tr>
      <w:tr w:rsidR="00AB6D6A" w:rsidRPr="0053550E" w14:paraId="5D164EA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74942E48" w14:textId="77777777" w:rsidR="00D31F5D" w:rsidRPr="00D31F5D" w:rsidRDefault="00D31F5D" w:rsidP="00D31F5D">
            <w:pPr>
              <w:rPr>
                <w:sz w:val="8"/>
                <w:szCs w:val="8"/>
              </w:rPr>
            </w:pPr>
          </w:p>
          <w:p w14:paraId="5084C524" w14:textId="6297B602" w:rsidR="00AB6D6A" w:rsidRPr="004F2E95" w:rsidRDefault="00AB6D6A" w:rsidP="00031104">
            <w:pPr>
              <w:pStyle w:val="Default"/>
              <w:jc w:val="both"/>
              <w:rPr>
                <w:rStyle w:val="Hyperlink"/>
                <w:rFonts w:ascii="Arial" w:hAnsi="Arial" w:cs="Arial"/>
                <w:bCs/>
                <w:color w:val="000000" w:themeColor="text1"/>
                <w:sz w:val="28"/>
                <w:szCs w:val="28"/>
                <w:u w:val="none"/>
              </w:rPr>
            </w:pPr>
            <w:r w:rsidRPr="004F2E95">
              <w:rPr>
                <w:rStyle w:val="Hyperlink"/>
                <w:rFonts w:ascii="Arial" w:hAnsi="Arial" w:cs="Arial"/>
                <w:bCs/>
                <w:color w:val="000000" w:themeColor="text1"/>
                <w:sz w:val="28"/>
                <w:szCs w:val="28"/>
                <w:u w:val="none"/>
              </w:rPr>
              <w:t>Other Sites</w:t>
            </w:r>
          </w:p>
          <w:p w14:paraId="108BC521" w14:textId="77777777" w:rsidR="00AB6D6A" w:rsidRPr="004F2E95" w:rsidRDefault="00AB6D6A" w:rsidP="00AA5250">
            <w:pPr>
              <w:pStyle w:val="NormalWeb"/>
              <w:rPr>
                <w:i/>
                <w:iCs/>
                <w:sz w:val="8"/>
                <w:szCs w:val="8"/>
              </w:rPr>
            </w:pPr>
          </w:p>
        </w:tc>
      </w:tr>
      <w:tr w:rsidR="00AB6D6A" w:rsidRPr="0053550E" w14:paraId="1EB0631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BD4BB21" w14:textId="77777777" w:rsidR="00AB6D6A" w:rsidRDefault="00A16F97" w:rsidP="00AA5250">
            <w:pPr>
              <w:pStyle w:val="Default"/>
              <w:jc w:val="both"/>
            </w:pPr>
            <w:hyperlink r:id="rId131" w:tgtFrame="_blank" w:history="1">
              <w:r w:rsidR="00AB6D6A">
                <w:rPr>
                  <w:rStyle w:val="Hyperlink"/>
                  <w:i/>
                  <w:iCs/>
                </w:rPr>
                <w:t>Amazon Audible</w:t>
              </w:r>
            </w:hyperlink>
          </w:p>
        </w:tc>
        <w:tc>
          <w:tcPr>
            <w:tcW w:w="6423" w:type="dxa"/>
            <w:gridSpan w:val="3"/>
            <w:shd w:val="clear" w:color="auto" w:fill="auto"/>
          </w:tcPr>
          <w:p w14:paraId="6B1BC5FD" w14:textId="77777777" w:rsidR="00AB6D6A" w:rsidRPr="007F730A" w:rsidRDefault="00AB6D6A" w:rsidP="00AA5250">
            <w:pPr>
              <w:pStyle w:val="NormalWeb"/>
              <w:rPr>
                <w:rFonts w:ascii="Arial" w:hAnsi="Arial" w:cs="Arial"/>
                <w:iCs/>
              </w:rPr>
            </w:pPr>
            <w:r w:rsidRPr="007F730A">
              <w:rPr>
                <w:rFonts w:ascii="Arial" w:hAnsi="Arial" w:cs="Arial"/>
                <w:iCs/>
              </w:rPr>
              <w:t>Free Audio Books</w:t>
            </w:r>
          </w:p>
          <w:p w14:paraId="2387756C" w14:textId="77777777" w:rsidR="00AB6D6A" w:rsidRPr="007F730A" w:rsidRDefault="00AB6D6A" w:rsidP="00AA5250">
            <w:pPr>
              <w:pStyle w:val="NormalWeb"/>
              <w:rPr>
                <w:rFonts w:ascii="Arial" w:hAnsi="Arial" w:cs="Arial"/>
                <w:iCs/>
              </w:rPr>
            </w:pPr>
          </w:p>
        </w:tc>
      </w:tr>
      <w:tr w:rsidR="00AB6D6A" w:rsidRPr="0053550E" w14:paraId="53301534"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FD70FD2" w14:textId="77777777" w:rsidR="00AB6D6A" w:rsidRDefault="00A16F97" w:rsidP="00AA5250">
            <w:pPr>
              <w:pStyle w:val="Default"/>
              <w:jc w:val="both"/>
            </w:pPr>
            <w:hyperlink r:id="rId132" w:tgtFrame="_blank" w:history="1">
              <w:r w:rsidR="00AB6D6A">
                <w:rPr>
                  <w:rStyle w:val="Hyperlink"/>
                  <w:i/>
                  <w:iCs/>
                </w:rPr>
                <w:t>Climb the Walls</w:t>
              </w:r>
            </w:hyperlink>
          </w:p>
        </w:tc>
        <w:tc>
          <w:tcPr>
            <w:tcW w:w="6423" w:type="dxa"/>
            <w:gridSpan w:val="3"/>
            <w:shd w:val="clear" w:color="auto" w:fill="auto"/>
          </w:tcPr>
          <w:p w14:paraId="2886E5A6" w14:textId="77777777" w:rsidR="00AB6D6A" w:rsidRPr="007F730A" w:rsidRDefault="00AB6D6A" w:rsidP="00AA5250">
            <w:pPr>
              <w:pStyle w:val="NormalWeb"/>
              <w:rPr>
                <w:rFonts w:ascii="Arial" w:hAnsi="Arial" w:cs="Arial"/>
                <w:iCs/>
              </w:rPr>
            </w:pPr>
            <w:r w:rsidRPr="007F730A">
              <w:rPr>
                <w:rFonts w:ascii="Arial" w:hAnsi="Arial" w:cs="Arial"/>
                <w:iCs/>
              </w:rPr>
              <w:t>Free online dance classes</w:t>
            </w:r>
          </w:p>
          <w:p w14:paraId="5A24DC9B" w14:textId="77777777" w:rsidR="00AB6D6A" w:rsidRPr="007F730A" w:rsidRDefault="00AB6D6A" w:rsidP="00AA5250">
            <w:pPr>
              <w:pStyle w:val="NormalWeb"/>
              <w:rPr>
                <w:rFonts w:ascii="Arial" w:hAnsi="Arial" w:cs="Arial"/>
                <w:iCs/>
              </w:rPr>
            </w:pPr>
          </w:p>
        </w:tc>
      </w:tr>
      <w:tr w:rsidR="00AB6D6A" w:rsidRPr="0053550E" w14:paraId="48E5DE3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6AA3F22" w14:textId="77777777" w:rsidR="00AB6D6A" w:rsidRDefault="00A16F97" w:rsidP="00AA5250">
            <w:pPr>
              <w:pStyle w:val="Default"/>
              <w:jc w:val="both"/>
            </w:pPr>
            <w:hyperlink r:id="rId133" w:tgtFrame="_blank" w:history="1">
              <w:r w:rsidR="00AB6D6A">
                <w:rPr>
                  <w:rStyle w:val="Hyperlink"/>
                  <w:i/>
                  <w:iCs/>
                </w:rPr>
                <w:t>The Body Coach</w:t>
              </w:r>
            </w:hyperlink>
          </w:p>
        </w:tc>
        <w:tc>
          <w:tcPr>
            <w:tcW w:w="6423" w:type="dxa"/>
            <w:gridSpan w:val="3"/>
            <w:shd w:val="clear" w:color="auto" w:fill="auto"/>
          </w:tcPr>
          <w:p w14:paraId="7C44F3FC" w14:textId="77777777" w:rsidR="00AB6D6A" w:rsidRPr="007F730A" w:rsidRDefault="00AB6D6A" w:rsidP="00AA5250">
            <w:pPr>
              <w:pStyle w:val="NormalWeb"/>
              <w:rPr>
                <w:rFonts w:ascii="Arial" w:hAnsi="Arial" w:cs="Arial"/>
                <w:iCs/>
              </w:rPr>
            </w:pPr>
            <w:r w:rsidRPr="007F730A">
              <w:rPr>
                <w:rFonts w:ascii="Arial" w:hAnsi="Arial" w:cs="Arial"/>
                <w:iCs/>
              </w:rPr>
              <w:t>Kids workout videos</w:t>
            </w:r>
          </w:p>
          <w:p w14:paraId="7C50F577" w14:textId="77777777" w:rsidR="00AB6D6A" w:rsidRPr="007F730A" w:rsidRDefault="00AB6D6A" w:rsidP="00AA5250">
            <w:pPr>
              <w:pStyle w:val="NormalWeb"/>
              <w:rPr>
                <w:rFonts w:ascii="Arial" w:hAnsi="Arial" w:cs="Arial"/>
                <w:iCs/>
              </w:rPr>
            </w:pPr>
          </w:p>
        </w:tc>
      </w:tr>
      <w:tr w:rsidR="00AB6D6A" w:rsidRPr="0053550E" w14:paraId="3F42D6E6"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58B249F" w14:textId="77777777" w:rsidR="00AB6D6A" w:rsidRDefault="00A16F97" w:rsidP="00AA5250">
            <w:pPr>
              <w:pStyle w:val="Default"/>
              <w:jc w:val="both"/>
            </w:pPr>
            <w:hyperlink r:id="rId134" w:tgtFrame="_blank" w:history="1">
              <w:r w:rsidR="00AB6D6A">
                <w:rPr>
                  <w:rStyle w:val="Hyperlink"/>
                  <w:i/>
                  <w:iCs/>
                </w:rPr>
                <w:t>David Walliams</w:t>
              </w:r>
            </w:hyperlink>
          </w:p>
        </w:tc>
        <w:tc>
          <w:tcPr>
            <w:tcW w:w="6423" w:type="dxa"/>
            <w:gridSpan w:val="3"/>
            <w:shd w:val="clear" w:color="auto" w:fill="auto"/>
          </w:tcPr>
          <w:p w14:paraId="3608C187" w14:textId="77777777" w:rsidR="00AB6D6A" w:rsidRPr="007F730A" w:rsidRDefault="00AB6D6A" w:rsidP="00AA5250">
            <w:pPr>
              <w:pStyle w:val="NormalWeb"/>
              <w:rPr>
                <w:rFonts w:ascii="Arial" w:hAnsi="Arial" w:cs="Arial"/>
                <w:iCs/>
              </w:rPr>
            </w:pPr>
            <w:r w:rsidRPr="007F730A">
              <w:rPr>
                <w:rFonts w:ascii="Arial" w:hAnsi="Arial" w:cs="Arial"/>
                <w:iCs/>
              </w:rPr>
              <w:t>Free audio stories each day for 30 days</w:t>
            </w:r>
          </w:p>
          <w:p w14:paraId="08F522C0" w14:textId="77777777" w:rsidR="00AB6D6A" w:rsidRPr="007F730A" w:rsidRDefault="00AB6D6A" w:rsidP="00AA5250">
            <w:pPr>
              <w:pStyle w:val="NormalWeb"/>
              <w:rPr>
                <w:rFonts w:ascii="Arial" w:hAnsi="Arial" w:cs="Arial"/>
                <w:iCs/>
              </w:rPr>
            </w:pPr>
          </w:p>
        </w:tc>
      </w:tr>
      <w:tr w:rsidR="00AB6D6A" w:rsidRPr="0053550E" w14:paraId="61E8672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23B0369" w14:textId="77777777" w:rsidR="00AB6D6A" w:rsidRDefault="00A16F97" w:rsidP="00AA5250">
            <w:pPr>
              <w:pStyle w:val="Default"/>
              <w:jc w:val="both"/>
            </w:pPr>
            <w:hyperlink r:id="rId135" w:tgtFrame="_blank" w:history="1">
              <w:r w:rsidR="00AB6D6A">
                <w:rPr>
                  <w:rStyle w:val="Hyperlink"/>
                  <w:i/>
                  <w:iCs/>
                </w:rPr>
                <w:t xml:space="preserve">First news </w:t>
              </w:r>
            </w:hyperlink>
          </w:p>
        </w:tc>
        <w:tc>
          <w:tcPr>
            <w:tcW w:w="6423" w:type="dxa"/>
            <w:gridSpan w:val="3"/>
            <w:shd w:val="clear" w:color="auto" w:fill="auto"/>
          </w:tcPr>
          <w:p w14:paraId="2CFE7C0F" w14:textId="77777777" w:rsidR="00AB6D6A" w:rsidRPr="007F730A" w:rsidRDefault="00AB6D6A" w:rsidP="00AA5250">
            <w:pPr>
              <w:pStyle w:val="NormalWeb"/>
              <w:rPr>
                <w:rFonts w:ascii="Arial" w:hAnsi="Arial" w:cs="Arial"/>
                <w:iCs/>
              </w:rPr>
            </w:pPr>
            <w:r w:rsidRPr="007F730A">
              <w:rPr>
                <w:rFonts w:ascii="Arial" w:hAnsi="Arial" w:cs="Arial"/>
                <w:iCs/>
              </w:rPr>
              <w:t>Children's newspaper.  Free downloadable issue weekly</w:t>
            </w:r>
          </w:p>
          <w:p w14:paraId="39EA05AC" w14:textId="77777777" w:rsidR="00AB6D6A" w:rsidRPr="007F730A" w:rsidRDefault="00AB6D6A" w:rsidP="00AA5250">
            <w:pPr>
              <w:pStyle w:val="NormalWeb"/>
              <w:rPr>
                <w:rFonts w:ascii="Arial" w:hAnsi="Arial" w:cs="Arial"/>
                <w:iCs/>
              </w:rPr>
            </w:pPr>
          </w:p>
        </w:tc>
      </w:tr>
    </w:tbl>
    <w:p w14:paraId="64A1E467" w14:textId="3615BFF3" w:rsidR="00865382" w:rsidRDefault="00865382" w:rsidP="00A94254">
      <w:pPr>
        <w:pStyle w:val="NormalWeb"/>
        <w:rPr>
          <w:rFonts w:ascii="MyriadPro-Regular" w:hAnsi="MyriadPro-Regular" w:cs="MyriadPro-Regular"/>
          <w:sz w:val="20"/>
          <w:szCs w:val="20"/>
        </w:rPr>
      </w:pPr>
    </w:p>
    <w:p w14:paraId="7D8BE1FD" w14:textId="20067C3F" w:rsidR="0016140C" w:rsidRDefault="0016140C" w:rsidP="00865382">
      <w:pPr>
        <w:autoSpaceDE w:val="0"/>
        <w:autoSpaceDN w:val="0"/>
        <w:adjustRightInd w:val="0"/>
        <w:spacing w:after="0" w:line="240" w:lineRule="auto"/>
        <w:rPr>
          <w:rFonts w:ascii="MyriadPro-Regular" w:hAnsi="MyriadPro-Regular" w:cs="MyriadPro-Regular"/>
          <w:sz w:val="20"/>
          <w:szCs w:val="20"/>
        </w:rPr>
      </w:pPr>
    </w:p>
    <w:sectPr w:rsidR="0016140C" w:rsidSect="00A13FA6">
      <w:headerReference w:type="default" r:id="rId136"/>
      <w:footerReference w:type="default" r:id="rId137"/>
      <w:pgSz w:w="11906" w:h="16838"/>
      <w:pgMar w:top="1440" w:right="1080" w:bottom="1440" w:left="108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4EE0" w14:textId="77777777" w:rsidR="00031104" w:rsidRDefault="00031104" w:rsidP="008C34C9">
      <w:pPr>
        <w:spacing w:after="0" w:line="240" w:lineRule="auto"/>
      </w:pPr>
      <w:r>
        <w:separator/>
      </w:r>
    </w:p>
    <w:p w14:paraId="6868E6E8" w14:textId="77777777" w:rsidR="00031104" w:rsidRDefault="00031104"/>
    <w:p w14:paraId="7DEC8593" w14:textId="77777777" w:rsidR="00031104" w:rsidRDefault="00031104" w:rsidP="008A42C3"/>
  </w:endnote>
  <w:endnote w:type="continuationSeparator" w:id="0">
    <w:p w14:paraId="4E733D35" w14:textId="77777777" w:rsidR="00031104" w:rsidRDefault="00031104" w:rsidP="008C34C9">
      <w:pPr>
        <w:spacing w:after="0" w:line="240" w:lineRule="auto"/>
      </w:pPr>
      <w:r>
        <w:continuationSeparator/>
      </w:r>
    </w:p>
    <w:p w14:paraId="40B2616B" w14:textId="77777777" w:rsidR="00031104" w:rsidRDefault="00031104"/>
    <w:p w14:paraId="2A8B6D64" w14:textId="77777777" w:rsidR="00031104" w:rsidRDefault="00031104"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 Me Web Bol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outhampton">
    <w:altName w:val="Corbel"/>
    <w:charset w:val="00"/>
    <w:family w:val="swiss"/>
    <w:pitch w:val="variable"/>
    <w:sig w:usb0="A00000AF" w:usb1="4000205B" w:usb2="00000000" w:usb3="00000000" w:csb0="0000009B"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sz w:val="20"/>
      </w:rPr>
      <w:id w:val="-764144715"/>
      <w:docPartObj>
        <w:docPartGallery w:val="Page Numbers (Bottom of Page)"/>
        <w:docPartUnique/>
      </w:docPartObj>
    </w:sdtPr>
    <w:sdtEndPr/>
    <w:sdtContent>
      <w:sdt>
        <w:sdtPr>
          <w:rPr>
            <w:color w:val="002060"/>
            <w:sz w:val="20"/>
          </w:rPr>
          <w:id w:val="-1769616900"/>
          <w:docPartObj>
            <w:docPartGallery w:val="Page Numbers (Top of Page)"/>
            <w:docPartUnique/>
          </w:docPartObj>
        </w:sdtPr>
        <w:sdtEndPr/>
        <w:sdtContent>
          <w:p w14:paraId="5388D394" w14:textId="77777777" w:rsidR="00031104" w:rsidRPr="00153359" w:rsidRDefault="00031104">
            <w:pPr>
              <w:pStyle w:val="Footer"/>
              <w:jc w:val="right"/>
              <w:rPr>
                <w:color w:val="002060"/>
                <w:sz w:val="20"/>
              </w:rPr>
            </w:pPr>
            <w:r w:rsidRPr="00153359">
              <w:rPr>
                <w:color w:val="002060"/>
                <w:sz w:val="20"/>
              </w:rPr>
              <w:t xml:space="preserve">Page </w:t>
            </w:r>
            <w:r w:rsidRPr="00153359">
              <w:rPr>
                <w:b/>
                <w:bCs/>
                <w:color w:val="002060"/>
                <w:szCs w:val="24"/>
              </w:rPr>
              <w:fldChar w:fldCharType="begin"/>
            </w:r>
            <w:r w:rsidRPr="00153359">
              <w:rPr>
                <w:b/>
                <w:bCs/>
                <w:color w:val="002060"/>
                <w:sz w:val="20"/>
              </w:rPr>
              <w:instrText xml:space="preserve"> PAGE </w:instrText>
            </w:r>
            <w:r w:rsidRPr="00153359">
              <w:rPr>
                <w:b/>
                <w:bCs/>
                <w:color w:val="002060"/>
                <w:szCs w:val="24"/>
              </w:rPr>
              <w:fldChar w:fldCharType="separate"/>
            </w:r>
            <w:r>
              <w:rPr>
                <w:b/>
                <w:bCs/>
                <w:noProof/>
                <w:color w:val="002060"/>
                <w:sz w:val="20"/>
              </w:rPr>
              <w:t>17</w:t>
            </w:r>
            <w:r w:rsidRPr="00153359">
              <w:rPr>
                <w:b/>
                <w:bCs/>
                <w:color w:val="002060"/>
                <w:szCs w:val="24"/>
              </w:rPr>
              <w:fldChar w:fldCharType="end"/>
            </w:r>
            <w:r w:rsidRPr="00153359">
              <w:rPr>
                <w:color w:val="002060"/>
                <w:sz w:val="20"/>
              </w:rPr>
              <w:t xml:space="preserve"> of </w:t>
            </w:r>
            <w:r w:rsidRPr="00153359">
              <w:rPr>
                <w:b/>
                <w:bCs/>
                <w:color w:val="002060"/>
                <w:szCs w:val="24"/>
              </w:rPr>
              <w:fldChar w:fldCharType="begin"/>
            </w:r>
            <w:r w:rsidRPr="00153359">
              <w:rPr>
                <w:b/>
                <w:bCs/>
                <w:color w:val="002060"/>
                <w:sz w:val="20"/>
              </w:rPr>
              <w:instrText xml:space="preserve"> NUMPAGES  </w:instrText>
            </w:r>
            <w:r w:rsidRPr="00153359">
              <w:rPr>
                <w:b/>
                <w:bCs/>
                <w:color w:val="002060"/>
                <w:szCs w:val="24"/>
              </w:rPr>
              <w:fldChar w:fldCharType="separate"/>
            </w:r>
            <w:r>
              <w:rPr>
                <w:b/>
                <w:bCs/>
                <w:noProof/>
                <w:color w:val="002060"/>
                <w:sz w:val="20"/>
              </w:rPr>
              <w:t>45</w:t>
            </w:r>
            <w:r w:rsidRPr="00153359">
              <w:rPr>
                <w:b/>
                <w:bCs/>
                <w:color w:val="002060"/>
                <w:szCs w:val="24"/>
              </w:rPr>
              <w:fldChar w:fldCharType="end"/>
            </w:r>
          </w:p>
        </w:sdtContent>
      </w:sdt>
    </w:sdtContent>
  </w:sdt>
  <w:p w14:paraId="504062E3" w14:textId="77777777" w:rsidR="00031104" w:rsidRPr="00153359" w:rsidRDefault="00031104">
    <w:pPr>
      <w:pStyle w:val="Footer"/>
      <w:rPr>
        <w:color w:val="002060"/>
        <w:sz w:val="20"/>
      </w:rPr>
    </w:pPr>
  </w:p>
  <w:p w14:paraId="54443075" w14:textId="77777777" w:rsidR="00031104" w:rsidRDefault="00031104"/>
  <w:p w14:paraId="2E7852BE" w14:textId="77777777" w:rsidR="00031104" w:rsidRDefault="00031104" w:rsidP="008A4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2427" w14:textId="77777777" w:rsidR="00031104" w:rsidRDefault="00031104" w:rsidP="008C34C9">
      <w:pPr>
        <w:spacing w:after="0" w:line="240" w:lineRule="auto"/>
      </w:pPr>
      <w:r>
        <w:separator/>
      </w:r>
    </w:p>
    <w:p w14:paraId="112EA254" w14:textId="77777777" w:rsidR="00031104" w:rsidRDefault="00031104"/>
    <w:p w14:paraId="3A3B1541" w14:textId="77777777" w:rsidR="00031104" w:rsidRDefault="00031104" w:rsidP="008A42C3"/>
  </w:footnote>
  <w:footnote w:type="continuationSeparator" w:id="0">
    <w:p w14:paraId="08829D79" w14:textId="77777777" w:rsidR="00031104" w:rsidRDefault="00031104" w:rsidP="008C34C9">
      <w:pPr>
        <w:spacing w:after="0" w:line="240" w:lineRule="auto"/>
      </w:pPr>
      <w:r>
        <w:continuationSeparator/>
      </w:r>
    </w:p>
    <w:p w14:paraId="3C2FF5E2" w14:textId="77777777" w:rsidR="00031104" w:rsidRDefault="00031104"/>
    <w:p w14:paraId="6BC75D3C" w14:textId="77777777" w:rsidR="00031104" w:rsidRDefault="00031104"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821D" w14:textId="4D7F1E2B" w:rsidR="00031104" w:rsidRPr="00153359" w:rsidRDefault="00031104">
    <w:pPr>
      <w:pStyle w:val="Header"/>
      <w:rPr>
        <w:color w:val="002060"/>
        <w:sz w:val="20"/>
        <w:szCs w:val="20"/>
      </w:rPr>
    </w:pPr>
    <w:r w:rsidRPr="00153359">
      <w:rPr>
        <w:color w:val="002060"/>
        <w:sz w:val="20"/>
        <w:szCs w:val="20"/>
      </w:rPr>
      <w:t xml:space="preserve">Southampton City Council _ </w:t>
    </w:r>
    <w:sdt>
      <w:sdtPr>
        <w:rPr>
          <w:color w:val="002060"/>
          <w:sz w:val="20"/>
          <w:szCs w:val="20"/>
        </w:rPr>
        <w:alias w:val="Title"/>
        <w:tag w:val=""/>
        <w:id w:val="552742326"/>
        <w:placeholder>
          <w:docPart w:val="C63B1D58D3954B9AA58FD6672C880AF0"/>
        </w:placeholder>
        <w:dataBinding w:prefixMappings="xmlns:ns0='http://purl.org/dc/elements/1.1/' xmlns:ns1='http://schemas.openxmlformats.org/package/2006/metadata/core-properties' " w:xpath="/ns1:coreProperties[1]/ns0:title[1]" w:storeItemID="{6C3C8BC8-F283-45AE-878A-BAB7291924A1}"/>
        <w:text/>
      </w:sdtPr>
      <w:sdtEndPr/>
      <w:sdtContent>
        <w:r>
          <w:rPr>
            <w:color w:val="002060"/>
            <w:sz w:val="20"/>
            <w:szCs w:val="20"/>
          </w:rPr>
          <w:t>Advice for parents considering educating their child at home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057396F"/>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35E1E"/>
    <w:multiLevelType w:val="hybridMultilevel"/>
    <w:tmpl w:val="54FA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1E60D7"/>
    <w:multiLevelType w:val="hybridMultilevel"/>
    <w:tmpl w:val="E5EAD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619A7"/>
    <w:multiLevelType w:val="hybridMultilevel"/>
    <w:tmpl w:val="8EF8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14063"/>
    <w:multiLevelType w:val="hybridMultilevel"/>
    <w:tmpl w:val="B3264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F12E05"/>
    <w:multiLevelType w:val="multilevel"/>
    <w:tmpl w:val="739A6E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6771956"/>
    <w:multiLevelType w:val="multilevel"/>
    <w:tmpl w:val="64044E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B2803B3"/>
    <w:multiLevelType w:val="hybridMultilevel"/>
    <w:tmpl w:val="431AB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84CA9"/>
    <w:multiLevelType w:val="multilevel"/>
    <w:tmpl w:val="5C3E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768CC"/>
    <w:multiLevelType w:val="hybridMultilevel"/>
    <w:tmpl w:val="56C2E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C644AF"/>
    <w:multiLevelType w:val="hybridMultilevel"/>
    <w:tmpl w:val="614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51364"/>
    <w:multiLevelType w:val="hybridMultilevel"/>
    <w:tmpl w:val="2EBA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C03A7"/>
    <w:multiLevelType w:val="hybridMultilevel"/>
    <w:tmpl w:val="BFC0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8A2518"/>
    <w:multiLevelType w:val="hybridMultilevel"/>
    <w:tmpl w:val="EB465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11"/>
      <w:lvlText w:val="%7."/>
      <w:lvlJc w:val="left"/>
      <w:pPr>
        <w:tabs>
          <w:tab w:val="num" w:pos="5040"/>
        </w:tabs>
        <w:ind w:left="5040" w:hanging="720"/>
      </w:pPr>
    </w:lvl>
    <w:lvl w:ilvl="7">
      <w:start w:val="1"/>
      <w:numFmt w:val="decimal"/>
      <w:pStyle w:val="Heading21"/>
      <w:lvlText w:val="%8."/>
      <w:lvlJc w:val="left"/>
      <w:pPr>
        <w:tabs>
          <w:tab w:val="num" w:pos="5760"/>
        </w:tabs>
        <w:ind w:left="5760" w:hanging="720"/>
      </w:pPr>
    </w:lvl>
    <w:lvl w:ilvl="8">
      <w:start w:val="1"/>
      <w:numFmt w:val="decimal"/>
      <w:pStyle w:val="Heading31"/>
      <w:lvlText w:val="%9."/>
      <w:lvlJc w:val="left"/>
      <w:pPr>
        <w:tabs>
          <w:tab w:val="num" w:pos="6480"/>
        </w:tabs>
        <w:ind w:left="6480" w:hanging="720"/>
      </w:pPr>
    </w:lvl>
  </w:abstractNum>
  <w:abstractNum w:abstractNumId="16" w15:restartNumberingAfterBreak="0">
    <w:nsid w:val="34EE5A65"/>
    <w:multiLevelType w:val="hybridMultilevel"/>
    <w:tmpl w:val="60E6B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18" w15:restartNumberingAfterBreak="0">
    <w:nsid w:val="3C595437"/>
    <w:multiLevelType w:val="hybridMultilevel"/>
    <w:tmpl w:val="378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7455F5"/>
    <w:multiLevelType w:val="hybridMultilevel"/>
    <w:tmpl w:val="CE6C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BF4BEB"/>
    <w:multiLevelType w:val="hybridMultilevel"/>
    <w:tmpl w:val="7DF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0793D"/>
    <w:multiLevelType w:val="hybridMultilevel"/>
    <w:tmpl w:val="B31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772B5B"/>
    <w:multiLevelType w:val="multilevel"/>
    <w:tmpl w:val="F04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4A43B2"/>
    <w:multiLevelType w:val="hybridMultilevel"/>
    <w:tmpl w:val="A80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DF13DE"/>
    <w:multiLevelType w:val="hybridMultilevel"/>
    <w:tmpl w:val="DC8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7B417D"/>
    <w:multiLevelType w:val="hybridMultilevel"/>
    <w:tmpl w:val="3B2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9E0479"/>
    <w:multiLevelType w:val="hybridMultilevel"/>
    <w:tmpl w:val="9CF03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B84E19"/>
    <w:multiLevelType w:val="hybridMultilevel"/>
    <w:tmpl w:val="C612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666A0C"/>
    <w:multiLevelType w:val="hybridMultilevel"/>
    <w:tmpl w:val="36860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454D3A"/>
    <w:multiLevelType w:val="hybridMultilevel"/>
    <w:tmpl w:val="D5F8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E7B1C24"/>
    <w:multiLevelType w:val="hybridMultilevel"/>
    <w:tmpl w:val="7D2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BC2162"/>
    <w:multiLevelType w:val="hybridMultilevel"/>
    <w:tmpl w:val="FA6C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EC2C67"/>
    <w:multiLevelType w:val="hybridMultilevel"/>
    <w:tmpl w:val="4F80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87135E7"/>
    <w:multiLevelType w:val="hybridMultilevel"/>
    <w:tmpl w:val="30E4061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DBA7162"/>
    <w:multiLevelType w:val="multilevel"/>
    <w:tmpl w:val="2598A1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70885B13"/>
    <w:multiLevelType w:val="hybridMultilevel"/>
    <w:tmpl w:val="78BADD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7259D4"/>
    <w:multiLevelType w:val="hybridMultilevel"/>
    <w:tmpl w:val="D494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6E7EF9"/>
    <w:multiLevelType w:val="hybridMultilevel"/>
    <w:tmpl w:val="F3EA0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BB7FC9"/>
    <w:multiLevelType w:val="hybridMultilevel"/>
    <w:tmpl w:val="1DD4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0"/>
  </w:num>
  <w:num w:numId="4">
    <w:abstractNumId w:val="20"/>
  </w:num>
  <w:num w:numId="5">
    <w:abstractNumId w:val="22"/>
  </w:num>
  <w:num w:numId="6">
    <w:abstractNumId w:val="36"/>
  </w:num>
  <w:num w:numId="7">
    <w:abstractNumId w:val="2"/>
  </w:num>
  <w:num w:numId="8">
    <w:abstractNumId w:val="34"/>
  </w:num>
  <w:num w:numId="9">
    <w:abstractNumId w:val="26"/>
  </w:num>
  <w:num w:numId="10">
    <w:abstractNumId w:val="13"/>
  </w:num>
  <w:num w:numId="11">
    <w:abstractNumId w:val="33"/>
  </w:num>
  <w:num w:numId="12">
    <w:abstractNumId w:val="3"/>
  </w:num>
  <w:num w:numId="13">
    <w:abstractNumId w:val="12"/>
  </w:num>
  <w:num w:numId="14">
    <w:abstractNumId w:val="5"/>
  </w:num>
  <w:num w:numId="15">
    <w:abstractNumId w:val="39"/>
  </w:num>
  <w:num w:numId="16">
    <w:abstractNumId w:val="19"/>
  </w:num>
  <w:num w:numId="17">
    <w:abstractNumId w:val="7"/>
  </w:num>
  <w:num w:numId="18">
    <w:abstractNumId w:val="6"/>
  </w:num>
  <w:num w:numId="19">
    <w:abstractNumId w:val="4"/>
  </w:num>
  <w:num w:numId="20">
    <w:abstractNumId w:val="25"/>
  </w:num>
  <w:num w:numId="21">
    <w:abstractNumId w:val="21"/>
  </w:num>
  <w:num w:numId="22">
    <w:abstractNumId w:val="1"/>
  </w:num>
  <w:num w:numId="23">
    <w:abstractNumId w:val="24"/>
  </w:num>
  <w:num w:numId="24">
    <w:abstractNumId w:val="28"/>
  </w:num>
  <w:num w:numId="25">
    <w:abstractNumId w:val="35"/>
  </w:num>
  <w:num w:numId="26">
    <w:abstractNumId w:val="38"/>
  </w:num>
  <w:num w:numId="27">
    <w:abstractNumId w:val="29"/>
  </w:num>
  <w:num w:numId="28">
    <w:abstractNumId w:val="8"/>
  </w:num>
  <w:num w:numId="29">
    <w:abstractNumId w:val="30"/>
  </w:num>
  <w:num w:numId="30">
    <w:abstractNumId w:val="32"/>
  </w:num>
  <w:num w:numId="31">
    <w:abstractNumId w:val="14"/>
  </w:num>
  <w:num w:numId="32">
    <w:abstractNumId w:val="37"/>
  </w:num>
  <w:num w:numId="33">
    <w:abstractNumId w:val="10"/>
  </w:num>
  <w:num w:numId="34">
    <w:abstractNumId w:val="27"/>
  </w:num>
  <w:num w:numId="35">
    <w:abstractNumId w:val="23"/>
  </w:num>
  <w:num w:numId="36">
    <w:abstractNumId w:val="11"/>
  </w:num>
  <w:num w:numId="37">
    <w:abstractNumId w:val="18"/>
  </w:num>
  <w:num w:numId="38">
    <w:abstractNumId w:val="9"/>
  </w:num>
  <w:num w:numId="39">
    <w:abstractNumId w:val="40"/>
  </w:num>
  <w:num w:numId="40">
    <w:abstractNumId w:val="31"/>
  </w:num>
  <w:num w:numId="41">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dkkBqU/FkjjtTjhExSwkxR7h6/wVfMxEeM7wTu9DYJ+GDCUV+myHcqkJ/QlcKXeYr9A1W1r7yQr11hD38EoRBw==" w:salt="fInMkkJa8/qsEZnQGXdQJ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5BBA"/>
    <w:rsid w:val="0000644F"/>
    <w:rsid w:val="000068BF"/>
    <w:rsid w:val="00011CFD"/>
    <w:rsid w:val="00012FE1"/>
    <w:rsid w:val="000216C5"/>
    <w:rsid w:val="00021981"/>
    <w:rsid w:val="00021EC2"/>
    <w:rsid w:val="000222C4"/>
    <w:rsid w:val="000223F4"/>
    <w:rsid w:val="00030BC7"/>
    <w:rsid w:val="00031104"/>
    <w:rsid w:val="00031D55"/>
    <w:rsid w:val="000324D5"/>
    <w:rsid w:val="0003722C"/>
    <w:rsid w:val="000433C9"/>
    <w:rsid w:val="00062422"/>
    <w:rsid w:val="00082110"/>
    <w:rsid w:val="0008411C"/>
    <w:rsid w:val="00087139"/>
    <w:rsid w:val="00087BE0"/>
    <w:rsid w:val="00092FC1"/>
    <w:rsid w:val="00095003"/>
    <w:rsid w:val="00095A8A"/>
    <w:rsid w:val="00095ED6"/>
    <w:rsid w:val="000A3442"/>
    <w:rsid w:val="000A73DF"/>
    <w:rsid w:val="000B570C"/>
    <w:rsid w:val="000C7EE0"/>
    <w:rsid w:val="000D09C9"/>
    <w:rsid w:val="000E2F09"/>
    <w:rsid w:val="000E703E"/>
    <w:rsid w:val="000F0F6D"/>
    <w:rsid w:val="001030C7"/>
    <w:rsid w:val="001039D3"/>
    <w:rsid w:val="00123144"/>
    <w:rsid w:val="0012608F"/>
    <w:rsid w:val="00130C31"/>
    <w:rsid w:val="001357E3"/>
    <w:rsid w:val="00151F08"/>
    <w:rsid w:val="00153359"/>
    <w:rsid w:val="00155DD7"/>
    <w:rsid w:val="0016002D"/>
    <w:rsid w:val="00160BE9"/>
    <w:rsid w:val="0016140C"/>
    <w:rsid w:val="00162C13"/>
    <w:rsid w:val="0017530A"/>
    <w:rsid w:val="0017696D"/>
    <w:rsid w:val="001A5A1C"/>
    <w:rsid w:val="001A68C8"/>
    <w:rsid w:val="001D2537"/>
    <w:rsid w:val="001D2EFB"/>
    <w:rsid w:val="001D4A1A"/>
    <w:rsid w:val="001D5EF0"/>
    <w:rsid w:val="001D7548"/>
    <w:rsid w:val="001E1B1D"/>
    <w:rsid w:val="001E3A9A"/>
    <w:rsid w:val="001F226F"/>
    <w:rsid w:val="001F403E"/>
    <w:rsid w:val="00202812"/>
    <w:rsid w:val="002117B9"/>
    <w:rsid w:val="00216B1E"/>
    <w:rsid w:val="00222A38"/>
    <w:rsid w:val="002246BF"/>
    <w:rsid w:val="002310F1"/>
    <w:rsid w:val="00231364"/>
    <w:rsid w:val="0023213C"/>
    <w:rsid w:val="00234C29"/>
    <w:rsid w:val="002425E3"/>
    <w:rsid w:val="00246E47"/>
    <w:rsid w:val="00247168"/>
    <w:rsid w:val="002507E4"/>
    <w:rsid w:val="00250D4E"/>
    <w:rsid w:val="00261426"/>
    <w:rsid w:val="00261538"/>
    <w:rsid w:val="002647EF"/>
    <w:rsid w:val="00270EA9"/>
    <w:rsid w:val="00272D80"/>
    <w:rsid w:val="002926CD"/>
    <w:rsid w:val="00292D51"/>
    <w:rsid w:val="00293449"/>
    <w:rsid w:val="002A2336"/>
    <w:rsid w:val="002B088D"/>
    <w:rsid w:val="002B5566"/>
    <w:rsid w:val="002C0A8A"/>
    <w:rsid w:val="002C1D90"/>
    <w:rsid w:val="002C1F69"/>
    <w:rsid w:val="002C2DD5"/>
    <w:rsid w:val="002D6E68"/>
    <w:rsid w:val="002D6EDE"/>
    <w:rsid w:val="002E0723"/>
    <w:rsid w:val="002E2ECE"/>
    <w:rsid w:val="002E4149"/>
    <w:rsid w:val="002F4616"/>
    <w:rsid w:val="00301688"/>
    <w:rsid w:val="00301A9E"/>
    <w:rsid w:val="003031B8"/>
    <w:rsid w:val="00320B57"/>
    <w:rsid w:val="00322C17"/>
    <w:rsid w:val="00323937"/>
    <w:rsid w:val="00323A5A"/>
    <w:rsid w:val="003251D2"/>
    <w:rsid w:val="003467E1"/>
    <w:rsid w:val="00360277"/>
    <w:rsid w:val="0037416A"/>
    <w:rsid w:val="00396A49"/>
    <w:rsid w:val="003A608A"/>
    <w:rsid w:val="003B6B48"/>
    <w:rsid w:val="003C0CF3"/>
    <w:rsid w:val="003C481D"/>
    <w:rsid w:val="003C6428"/>
    <w:rsid w:val="003D1933"/>
    <w:rsid w:val="003D1FEA"/>
    <w:rsid w:val="003D28EE"/>
    <w:rsid w:val="003D2988"/>
    <w:rsid w:val="003E745D"/>
    <w:rsid w:val="003F36F8"/>
    <w:rsid w:val="003F3C99"/>
    <w:rsid w:val="0040074B"/>
    <w:rsid w:val="004041D1"/>
    <w:rsid w:val="00411E08"/>
    <w:rsid w:val="004162EF"/>
    <w:rsid w:val="00425360"/>
    <w:rsid w:val="00427E27"/>
    <w:rsid w:val="004307D1"/>
    <w:rsid w:val="00430974"/>
    <w:rsid w:val="00431AB2"/>
    <w:rsid w:val="00433A56"/>
    <w:rsid w:val="00437235"/>
    <w:rsid w:val="00437C2C"/>
    <w:rsid w:val="00443A24"/>
    <w:rsid w:val="00443F01"/>
    <w:rsid w:val="004452BC"/>
    <w:rsid w:val="00445D61"/>
    <w:rsid w:val="00452D90"/>
    <w:rsid w:val="00476891"/>
    <w:rsid w:val="00487387"/>
    <w:rsid w:val="004931CB"/>
    <w:rsid w:val="004A75C0"/>
    <w:rsid w:val="004A7876"/>
    <w:rsid w:val="004D0DB4"/>
    <w:rsid w:val="004E6373"/>
    <w:rsid w:val="00506BDF"/>
    <w:rsid w:val="00510A58"/>
    <w:rsid w:val="00513CFD"/>
    <w:rsid w:val="00526163"/>
    <w:rsid w:val="00530285"/>
    <w:rsid w:val="00535295"/>
    <w:rsid w:val="005442CB"/>
    <w:rsid w:val="00546196"/>
    <w:rsid w:val="0054696F"/>
    <w:rsid w:val="00547B04"/>
    <w:rsid w:val="0055124A"/>
    <w:rsid w:val="00564A89"/>
    <w:rsid w:val="00565991"/>
    <w:rsid w:val="00565E07"/>
    <w:rsid w:val="00582DE1"/>
    <w:rsid w:val="00587B70"/>
    <w:rsid w:val="005A03DB"/>
    <w:rsid w:val="005A610E"/>
    <w:rsid w:val="005B009E"/>
    <w:rsid w:val="005B1A19"/>
    <w:rsid w:val="005C1EBF"/>
    <w:rsid w:val="005C31A6"/>
    <w:rsid w:val="005C7BED"/>
    <w:rsid w:val="005D4A98"/>
    <w:rsid w:val="005E580B"/>
    <w:rsid w:val="005F3175"/>
    <w:rsid w:val="005F4209"/>
    <w:rsid w:val="005F4456"/>
    <w:rsid w:val="00607066"/>
    <w:rsid w:val="00613559"/>
    <w:rsid w:val="00617857"/>
    <w:rsid w:val="00627D1A"/>
    <w:rsid w:val="00637D29"/>
    <w:rsid w:val="00646C69"/>
    <w:rsid w:val="006501C8"/>
    <w:rsid w:val="00656080"/>
    <w:rsid w:val="00663BF2"/>
    <w:rsid w:val="0066528C"/>
    <w:rsid w:val="00667904"/>
    <w:rsid w:val="00671D8B"/>
    <w:rsid w:val="0067215D"/>
    <w:rsid w:val="0067330F"/>
    <w:rsid w:val="00673C99"/>
    <w:rsid w:val="00683033"/>
    <w:rsid w:val="006849A1"/>
    <w:rsid w:val="00685FE2"/>
    <w:rsid w:val="0069071F"/>
    <w:rsid w:val="00691883"/>
    <w:rsid w:val="00692EAC"/>
    <w:rsid w:val="006A5CF6"/>
    <w:rsid w:val="006A7BC2"/>
    <w:rsid w:val="006B4CD6"/>
    <w:rsid w:val="006C24E7"/>
    <w:rsid w:val="006C56C9"/>
    <w:rsid w:val="006C6155"/>
    <w:rsid w:val="006D08D7"/>
    <w:rsid w:val="006D2115"/>
    <w:rsid w:val="006D36F2"/>
    <w:rsid w:val="006D604F"/>
    <w:rsid w:val="006E08B5"/>
    <w:rsid w:val="00704587"/>
    <w:rsid w:val="007060E7"/>
    <w:rsid w:val="00715A44"/>
    <w:rsid w:val="0072465B"/>
    <w:rsid w:val="0072497F"/>
    <w:rsid w:val="00725FA8"/>
    <w:rsid w:val="007300E0"/>
    <w:rsid w:val="00732181"/>
    <w:rsid w:val="0073239C"/>
    <w:rsid w:val="007339F5"/>
    <w:rsid w:val="00752D67"/>
    <w:rsid w:val="00761346"/>
    <w:rsid w:val="00764F77"/>
    <w:rsid w:val="007665F9"/>
    <w:rsid w:val="007741B9"/>
    <w:rsid w:val="00774338"/>
    <w:rsid w:val="00782F05"/>
    <w:rsid w:val="00783ECA"/>
    <w:rsid w:val="00791C37"/>
    <w:rsid w:val="007940C1"/>
    <w:rsid w:val="007B4372"/>
    <w:rsid w:val="007D285B"/>
    <w:rsid w:val="007D3310"/>
    <w:rsid w:val="007D650C"/>
    <w:rsid w:val="007E2913"/>
    <w:rsid w:val="007F0692"/>
    <w:rsid w:val="007F6C80"/>
    <w:rsid w:val="00802910"/>
    <w:rsid w:val="00811951"/>
    <w:rsid w:val="00815126"/>
    <w:rsid w:val="0082378A"/>
    <w:rsid w:val="0082465F"/>
    <w:rsid w:val="00830BD6"/>
    <w:rsid w:val="008419AF"/>
    <w:rsid w:val="0086121B"/>
    <w:rsid w:val="00865382"/>
    <w:rsid w:val="008703F9"/>
    <w:rsid w:val="00874D78"/>
    <w:rsid w:val="0088531B"/>
    <w:rsid w:val="0088567C"/>
    <w:rsid w:val="008876F9"/>
    <w:rsid w:val="00890576"/>
    <w:rsid w:val="0089632A"/>
    <w:rsid w:val="008A283E"/>
    <w:rsid w:val="008A42C3"/>
    <w:rsid w:val="008B4315"/>
    <w:rsid w:val="008C34C9"/>
    <w:rsid w:val="008C466A"/>
    <w:rsid w:val="008C774E"/>
    <w:rsid w:val="008D1BD2"/>
    <w:rsid w:val="008E1817"/>
    <w:rsid w:val="008E35E1"/>
    <w:rsid w:val="008F3D21"/>
    <w:rsid w:val="008F6D18"/>
    <w:rsid w:val="0091434C"/>
    <w:rsid w:val="009176A6"/>
    <w:rsid w:val="009248AB"/>
    <w:rsid w:val="00931207"/>
    <w:rsid w:val="0093663F"/>
    <w:rsid w:val="00942560"/>
    <w:rsid w:val="00957601"/>
    <w:rsid w:val="00960DA3"/>
    <w:rsid w:val="00962D83"/>
    <w:rsid w:val="00966E30"/>
    <w:rsid w:val="00973E51"/>
    <w:rsid w:val="00975A46"/>
    <w:rsid w:val="00975D6D"/>
    <w:rsid w:val="0098298E"/>
    <w:rsid w:val="00984737"/>
    <w:rsid w:val="00986696"/>
    <w:rsid w:val="00991208"/>
    <w:rsid w:val="00991804"/>
    <w:rsid w:val="00994EC4"/>
    <w:rsid w:val="009A432F"/>
    <w:rsid w:val="009B6C6F"/>
    <w:rsid w:val="009B7128"/>
    <w:rsid w:val="009C52A4"/>
    <w:rsid w:val="009C6AC3"/>
    <w:rsid w:val="009C7EE3"/>
    <w:rsid w:val="009D1F4D"/>
    <w:rsid w:val="009F3F92"/>
    <w:rsid w:val="009F7980"/>
    <w:rsid w:val="009F7B2D"/>
    <w:rsid w:val="00A04F2A"/>
    <w:rsid w:val="00A10901"/>
    <w:rsid w:val="00A13FA6"/>
    <w:rsid w:val="00A16F97"/>
    <w:rsid w:val="00A23AF8"/>
    <w:rsid w:val="00A268B5"/>
    <w:rsid w:val="00A307AF"/>
    <w:rsid w:val="00A36CF2"/>
    <w:rsid w:val="00A44DD0"/>
    <w:rsid w:val="00A60006"/>
    <w:rsid w:val="00A7287A"/>
    <w:rsid w:val="00A74565"/>
    <w:rsid w:val="00A77822"/>
    <w:rsid w:val="00A90D44"/>
    <w:rsid w:val="00A91EEC"/>
    <w:rsid w:val="00A928FD"/>
    <w:rsid w:val="00A93B86"/>
    <w:rsid w:val="00A94253"/>
    <w:rsid w:val="00A94254"/>
    <w:rsid w:val="00A94779"/>
    <w:rsid w:val="00AA078B"/>
    <w:rsid w:val="00AA2217"/>
    <w:rsid w:val="00AA5250"/>
    <w:rsid w:val="00AA64E0"/>
    <w:rsid w:val="00AA76F6"/>
    <w:rsid w:val="00AB2FEE"/>
    <w:rsid w:val="00AB6D6A"/>
    <w:rsid w:val="00AB70E1"/>
    <w:rsid w:val="00AB7220"/>
    <w:rsid w:val="00AD690F"/>
    <w:rsid w:val="00AF7AEC"/>
    <w:rsid w:val="00B00A23"/>
    <w:rsid w:val="00B0626A"/>
    <w:rsid w:val="00B1338C"/>
    <w:rsid w:val="00B23785"/>
    <w:rsid w:val="00B30E83"/>
    <w:rsid w:val="00B31EF9"/>
    <w:rsid w:val="00B35DA1"/>
    <w:rsid w:val="00B42AEE"/>
    <w:rsid w:val="00B446EB"/>
    <w:rsid w:val="00B47151"/>
    <w:rsid w:val="00B5120C"/>
    <w:rsid w:val="00B51D80"/>
    <w:rsid w:val="00B52283"/>
    <w:rsid w:val="00B55DEE"/>
    <w:rsid w:val="00B57941"/>
    <w:rsid w:val="00B620EB"/>
    <w:rsid w:val="00B665CB"/>
    <w:rsid w:val="00B7316E"/>
    <w:rsid w:val="00B75F75"/>
    <w:rsid w:val="00B851DB"/>
    <w:rsid w:val="00B92BE9"/>
    <w:rsid w:val="00BA7BFA"/>
    <w:rsid w:val="00BB0339"/>
    <w:rsid w:val="00BB2055"/>
    <w:rsid w:val="00BB3AF2"/>
    <w:rsid w:val="00BE1BF7"/>
    <w:rsid w:val="00BE46B5"/>
    <w:rsid w:val="00BE5175"/>
    <w:rsid w:val="00BE598A"/>
    <w:rsid w:val="00BE61B4"/>
    <w:rsid w:val="00BE745F"/>
    <w:rsid w:val="00BF0C7A"/>
    <w:rsid w:val="00BF66DB"/>
    <w:rsid w:val="00BF7229"/>
    <w:rsid w:val="00C01E91"/>
    <w:rsid w:val="00C0324F"/>
    <w:rsid w:val="00C118F3"/>
    <w:rsid w:val="00C12646"/>
    <w:rsid w:val="00C17184"/>
    <w:rsid w:val="00C20820"/>
    <w:rsid w:val="00C217CD"/>
    <w:rsid w:val="00C25FB7"/>
    <w:rsid w:val="00C336EA"/>
    <w:rsid w:val="00C364CB"/>
    <w:rsid w:val="00C4273E"/>
    <w:rsid w:val="00C4285D"/>
    <w:rsid w:val="00C43AE6"/>
    <w:rsid w:val="00C456B8"/>
    <w:rsid w:val="00C554F3"/>
    <w:rsid w:val="00C60623"/>
    <w:rsid w:val="00C62932"/>
    <w:rsid w:val="00C646C8"/>
    <w:rsid w:val="00C72B4C"/>
    <w:rsid w:val="00C8631C"/>
    <w:rsid w:val="00C87ECA"/>
    <w:rsid w:val="00C95061"/>
    <w:rsid w:val="00C96113"/>
    <w:rsid w:val="00CA13AF"/>
    <w:rsid w:val="00CA22F9"/>
    <w:rsid w:val="00CA6529"/>
    <w:rsid w:val="00CB29F4"/>
    <w:rsid w:val="00CB340E"/>
    <w:rsid w:val="00CF08B1"/>
    <w:rsid w:val="00CF3844"/>
    <w:rsid w:val="00CF5708"/>
    <w:rsid w:val="00CF6B7F"/>
    <w:rsid w:val="00CF6BCA"/>
    <w:rsid w:val="00D162E2"/>
    <w:rsid w:val="00D1773F"/>
    <w:rsid w:val="00D179FD"/>
    <w:rsid w:val="00D2309D"/>
    <w:rsid w:val="00D31F5D"/>
    <w:rsid w:val="00D324EE"/>
    <w:rsid w:val="00D37414"/>
    <w:rsid w:val="00D45A6A"/>
    <w:rsid w:val="00D47EBA"/>
    <w:rsid w:val="00D55E05"/>
    <w:rsid w:val="00D62E9E"/>
    <w:rsid w:val="00D63FB4"/>
    <w:rsid w:val="00D659C2"/>
    <w:rsid w:val="00D71D6D"/>
    <w:rsid w:val="00D72E48"/>
    <w:rsid w:val="00D73A1C"/>
    <w:rsid w:val="00D76B2D"/>
    <w:rsid w:val="00D80E5A"/>
    <w:rsid w:val="00D810D9"/>
    <w:rsid w:val="00D860C7"/>
    <w:rsid w:val="00D876BD"/>
    <w:rsid w:val="00D9590F"/>
    <w:rsid w:val="00DA32AC"/>
    <w:rsid w:val="00DA4C93"/>
    <w:rsid w:val="00DA5D6C"/>
    <w:rsid w:val="00DC7CBF"/>
    <w:rsid w:val="00DD52F7"/>
    <w:rsid w:val="00DD5CBF"/>
    <w:rsid w:val="00DD5DA1"/>
    <w:rsid w:val="00DE6084"/>
    <w:rsid w:val="00DF6AE5"/>
    <w:rsid w:val="00E00AF8"/>
    <w:rsid w:val="00E00F8C"/>
    <w:rsid w:val="00E040E8"/>
    <w:rsid w:val="00E05871"/>
    <w:rsid w:val="00E11F4E"/>
    <w:rsid w:val="00E14F44"/>
    <w:rsid w:val="00E204C7"/>
    <w:rsid w:val="00E22114"/>
    <w:rsid w:val="00E22E9C"/>
    <w:rsid w:val="00E245FF"/>
    <w:rsid w:val="00E26A0D"/>
    <w:rsid w:val="00E31347"/>
    <w:rsid w:val="00E42DC6"/>
    <w:rsid w:val="00E462BD"/>
    <w:rsid w:val="00E4729F"/>
    <w:rsid w:val="00E52157"/>
    <w:rsid w:val="00E56697"/>
    <w:rsid w:val="00E64F67"/>
    <w:rsid w:val="00E66A2B"/>
    <w:rsid w:val="00E81E97"/>
    <w:rsid w:val="00E82545"/>
    <w:rsid w:val="00E929E6"/>
    <w:rsid w:val="00EA539D"/>
    <w:rsid w:val="00EB403D"/>
    <w:rsid w:val="00EC43F8"/>
    <w:rsid w:val="00ED19C1"/>
    <w:rsid w:val="00ED2B26"/>
    <w:rsid w:val="00ED6300"/>
    <w:rsid w:val="00EE10E2"/>
    <w:rsid w:val="00EE3EC9"/>
    <w:rsid w:val="00EF35F2"/>
    <w:rsid w:val="00F017C1"/>
    <w:rsid w:val="00F06F4D"/>
    <w:rsid w:val="00F14689"/>
    <w:rsid w:val="00F27D3D"/>
    <w:rsid w:val="00F30019"/>
    <w:rsid w:val="00F301CA"/>
    <w:rsid w:val="00F35099"/>
    <w:rsid w:val="00F42893"/>
    <w:rsid w:val="00F55948"/>
    <w:rsid w:val="00F61049"/>
    <w:rsid w:val="00F6412A"/>
    <w:rsid w:val="00F7097E"/>
    <w:rsid w:val="00F70C73"/>
    <w:rsid w:val="00F769E3"/>
    <w:rsid w:val="00F84823"/>
    <w:rsid w:val="00F86C69"/>
    <w:rsid w:val="00F9220D"/>
    <w:rsid w:val="00F95BD6"/>
    <w:rsid w:val="00F9607A"/>
    <w:rsid w:val="00FA655E"/>
    <w:rsid w:val="00FC5D8B"/>
    <w:rsid w:val="00FC6A9A"/>
    <w:rsid w:val="00FC6B72"/>
    <w:rsid w:val="00FE16EF"/>
    <w:rsid w:val="00FE2AF5"/>
    <w:rsid w:val="00FE4400"/>
    <w:rsid w:val="00FF1EBC"/>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4779"/>
  </w:style>
  <w:style w:type="paragraph" w:styleId="Heading1">
    <w:name w:val="heading 1"/>
    <w:basedOn w:val="Normal"/>
    <w:next w:val="Normal"/>
    <w:link w:val="Heading1Char"/>
    <w:qFormat/>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nhideWhenUsed/>
    <w:qFormat/>
    <w:rsid w:val="00A74565"/>
    <w:pPr>
      <w:outlineLvl w:val="2"/>
    </w:pPr>
    <w:rPr>
      <w:rFonts w:ascii="Arial" w:hAnsi="Arial" w:cs="Arial"/>
      <w:b/>
      <w:sz w:val="28"/>
    </w:rPr>
  </w:style>
  <w:style w:type="paragraph" w:styleId="Heading4">
    <w:name w:val="heading 4"/>
    <w:basedOn w:val="Normal"/>
    <w:next w:val="Normal"/>
    <w:link w:val="Heading4Char"/>
    <w:uiPriority w:val="9"/>
    <w:semiHidden/>
    <w:unhideWhenUsed/>
    <w:qFormat/>
    <w:rsid w:val="008653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4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9590F"/>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standard policy heading Char"/>
    <w:basedOn w:val="DefaultParagraphFont"/>
    <w:link w:val="Heading3"/>
    <w:rsid w:val="00A74565"/>
    <w:rPr>
      <w:rFonts w:eastAsiaTheme="majorEastAsia" w:cs="Arial"/>
      <w:b/>
      <w:color w:val="2E74B5" w:themeColor="accent1" w:themeShade="BF"/>
      <w:sz w:val="28"/>
      <w:szCs w:val="26"/>
    </w:rPr>
  </w:style>
  <w:style w:type="character" w:customStyle="1" w:styleId="Heading4Char">
    <w:name w:val="Heading 4 Char"/>
    <w:basedOn w:val="DefaultParagraphFont"/>
    <w:link w:val="Heading4"/>
    <w:uiPriority w:val="9"/>
    <w:semiHidden/>
    <w:rsid w:val="00865382"/>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character" w:customStyle="1" w:styleId="ListParagraphChar">
    <w:name w:val="List Paragraph Char"/>
    <w:basedOn w:val="DefaultParagraphFont"/>
    <w:link w:val="ListParagraph"/>
    <w:uiPriority w:val="34"/>
    <w:rsid w:val="000433C9"/>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tabs>
        <w:tab w:val="num" w:pos="6480"/>
      </w:tabs>
      <w:spacing w:before="240" w:after="60" w:line="240" w:lineRule="auto"/>
      <w:ind w:left="6480" w:hanging="720"/>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iPriority w:val="99"/>
    <w:unhideWhenUsed/>
    <w:rsid w:val="00D9590F"/>
    <w:pPr>
      <w:spacing w:line="240" w:lineRule="auto"/>
    </w:pPr>
    <w:rPr>
      <w:sz w:val="20"/>
      <w:szCs w:val="20"/>
    </w:rPr>
  </w:style>
  <w:style w:type="character" w:customStyle="1" w:styleId="CommentTextChar">
    <w:name w:val="Comment Text Char"/>
    <w:basedOn w:val="DefaultParagraphFont"/>
    <w:link w:val="CommentText"/>
    <w:uiPriority w:val="99"/>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CA22F9"/>
    <w:pPr>
      <w:spacing w:after="100"/>
      <w:ind w:left="44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uiPriority w:val="10"/>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tandardpolicytextChar">
    <w:name w:val="standard policy text Char"/>
    <w:basedOn w:val="ListParagraphChar"/>
    <w:link w:val="standardpolicytext"/>
    <w:rsid w:val="008A42C3"/>
    <w:rPr>
      <w:rFonts w:cs="Arial"/>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A74565"/>
    <w:rPr>
      <w:color w:val="808080"/>
    </w:rPr>
  </w:style>
  <w:style w:type="character" w:customStyle="1" w:styleId="organisation-logo">
    <w:name w:val="organisation-logo"/>
    <w:basedOn w:val="DefaultParagraphFont"/>
    <w:rsid w:val="00865382"/>
  </w:style>
  <w:style w:type="character" w:styleId="Strong">
    <w:name w:val="Strong"/>
    <w:basedOn w:val="DefaultParagraphFont"/>
    <w:uiPriority w:val="22"/>
    <w:qFormat/>
    <w:rsid w:val="00865382"/>
    <w:rPr>
      <w:b/>
      <w:bCs/>
    </w:rPr>
  </w:style>
  <w:style w:type="character" w:styleId="Emphasis">
    <w:name w:val="Emphasis"/>
    <w:basedOn w:val="DefaultParagraphFont"/>
    <w:uiPriority w:val="20"/>
    <w:qFormat/>
    <w:rsid w:val="00865382"/>
    <w:rPr>
      <w:i/>
      <w:iCs/>
    </w:rPr>
  </w:style>
  <w:style w:type="character" w:customStyle="1" w:styleId="learndirect-highlight">
    <w:name w:val="learndirect-highlight"/>
    <w:basedOn w:val="DefaultParagraphFont"/>
    <w:rsid w:val="00865382"/>
    <w:rPr>
      <w:rFonts w:ascii="FS Me Web Bold" w:hAnsi="FS Me Web Bold" w:hint="default"/>
      <w:b w:val="0"/>
      <w:bCs w:val="0"/>
      <w:i w:val="0"/>
      <w:iCs w:val="0"/>
    </w:rPr>
  </w:style>
  <w:style w:type="character" w:customStyle="1" w:styleId="bon">
    <w:name w:val="bon"/>
    <w:basedOn w:val="DefaultParagraphFont"/>
    <w:rsid w:val="00865382"/>
  </w:style>
  <w:style w:type="character" w:customStyle="1" w:styleId="legamendquote1">
    <w:name w:val="legamendquote1"/>
    <w:basedOn w:val="DefaultParagraphFont"/>
    <w:rsid w:val="00865382"/>
    <w:rPr>
      <w:b w:val="0"/>
      <w:bCs w:val="0"/>
      <w:i w:val="0"/>
      <w:iCs w:val="0"/>
    </w:rPr>
  </w:style>
  <w:style w:type="character" w:customStyle="1" w:styleId="legds2">
    <w:name w:val="legds2"/>
    <w:basedOn w:val="DefaultParagraphFont"/>
    <w:rsid w:val="00865382"/>
    <w:rPr>
      <w:vanish w:val="0"/>
      <w:webHidden w:val="0"/>
      <w:specVanish w:val="0"/>
    </w:rPr>
  </w:style>
  <w:style w:type="character" w:customStyle="1" w:styleId="legextentrestriction7">
    <w:name w:val="legextentrestriction7"/>
    <w:basedOn w:val="DefaultParagraphFont"/>
    <w:rsid w:val="00865382"/>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865382"/>
  </w:style>
  <w:style w:type="paragraph" w:customStyle="1" w:styleId="legclearfix2">
    <w:name w:val="legclearfix2"/>
    <w:basedOn w:val="Normal"/>
    <w:rsid w:val="0086538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865382"/>
  </w:style>
  <w:style w:type="character" w:customStyle="1" w:styleId="xbe">
    <w:name w:val="_xbe"/>
    <w:basedOn w:val="DefaultParagraphFont"/>
    <w:rsid w:val="00865382"/>
  </w:style>
  <w:style w:type="character" w:customStyle="1" w:styleId="st1">
    <w:name w:val="st1"/>
    <w:basedOn w:val="DefaultParagraphFont"/>
    <w:rsid w:val="00865382"/>
  </w:style>
  <w:style w:type="character" w:customStyle="1" w:styleId="InternetLink">
    <w:name w:val="Internet Link"/>
    <w:rsid w:val="00865382"/>
    <w:rPr>
      <w:color w:val="000080"/>
      <w:u w:val="single"/>
    </w:rPr>
  </w:style>
  <w:style w:type="character" w:customStyle="1" w:styleId="PlainTextChar">
    <w:name w:val="Plain Text Char"/>
    <w:basedOn w:val="DefaultParagraphFont"/>
    <w:link w:val="PlainText"/>
    <w:uiPriority w:val="99"/>
    <w:semiHidden/>
    <w:rsid w:val="00865382"/>
    <w:rPr>
      <w:rFonts w:ascii="Calibri" w:hAnsi="Calibri" w:cs="Consolas"/>
      <w:szCs w:val="21"/>
    </w:rPr>
  </w:style>
  <w:style w:type="paragraph" w:styleId="PlainText">
    <w:name w:val="Plain Text"/>
    <w:basedOn w:val="Normal"/>
    <w:link w:val="PlainTextChar"/>
    <w:uiPriority w:val="99"/>
    <w:semiHidden/>
    <w:unhideWhenUsed/>
    <w:rsid w:val="00865382"/>
    <w:pPr>
      <w:spacing w:after="0" w:line="240" w:lineRule="auto"/>
    </w:pPr>
    <w:rPr>
      <w:rFonts w:ascii="Calibri" w:hAnsi="Calibri" w:cs="Consolas"/>
      <w:szCs w:val="21"/>
    </w:rPr>
  </w:style>
  <w:style w:type="paragraph" w:customStyle="1" w:styleId="ec-sign-in-bannerheading">
    <w:name w:val="ec-sign-in-banner__heading"/>
    <w:basedOn w:val="Normal"/>
    <w:rsid w:val="00865382"/>
    <w:pPr>
      <w:spacing w:before="240" w:after="240" w:line="360" w:lineRule="atLeast"/>
      <w:ind w:left="240" w:right="240"/>
    </w:pPr>
    <w:rPr>
      <w:rFonts w:ascii="Times New Roman" w:eastAsia="Times New Roman" w:hAnsi="Times New Roman" w:cs="Times New Roman"/>
      <w:b/>
      <w:bCs/>
      <w:sz w:val="30"/>
      <w:szCs w:val="30"/>
      <w:lang w:eastAsia="en-GB"/>
    </w:rPr>
  </w:style>
  <w:style w:type="paragraph" w:customStyle="1" w:styleId="ec-sign-in-bannersubheading">
    <w:name w:val="ec-sign-in-banner__subheading"/>
    <w:basedOn w:val="Normal"/>
    <w:rsid w:val="00865382"/>
    <w:pPr>
      <w:spacing w:before="240" w:after="240" w:line="300" w:lineRule="atLeast"/>
      <w:ind w:left="240" w:right="240"/>
    </w:pPr>
    <w:rPr>
      <w:rFonts w:ascii="Times New Roman" w:eastAsia="Times New Roman" w:hAnsi="Times New Roman" w:cs="Times New Roman"/>
      <w:sz w:val="23"/>
      <w:szCs w:val="23"/>
      <w:lang w:eastAsia="en-GB"/>
    </w:rPr>
  </w:style>
  <w:style w:type="paragraph" w:customStyle="1" w:styleId="id4-cta4">
    <w:name w:val="id4-cta4"/>
    <w:basedOn w:val="Normal"/>
    <w:rsid w:val="00865382"/>
    <w:pPr>
      <w:spacing w:before="100" w:beforeAutospacing="1" w:after="0" w:line="240" w:lineRule="auto"/>
    </w:pPr>
    <w:rPr>
      <w:rFonts w:eastAsia="Times New Roman" w:cs="Arial"/>
      <w:b/>
      <w:bCs/>
      <w:sz w:val="31"/>
      <w:szCs w:val="31"/>
      <w:lang w:eastAsia="en-GB"/>
    </w:rPr>
  </w:style>
  <w:style w:type="character" w:customStyle="1" w:styleId="id5-cta3">
    <w:name w:val="id5-cta3"/>
    <w:basedOn w:val="DefaultParagraphFont"/>
    <w:rsid w:val="00865382"/>
    <w:rPr>
      <w:b w:val="0"/>
      <w:bCs w:val="0"/>
    </w:rPr>
  </w:style>
  <w:style w:type="paragraph" w:customStyle="1" w:styleId="site-description">
    <w:name w:val="site-description"/>
    <w:basedOn w:val="Normal"/>
    <w:rsid w:val="00865382"/>
    <w:pPr>
      <w:spacing w:after="0" w:line="240" w:lineRule="auto"/>
    </w:pPr>
    <w:rPr>
      <w:rFonts w:ascii="Times New Roman" w:eastAsia="Times New Roman" w:hAnsi="Times New Roman" w:cs="Times New Roman"/>
      <w:color w:val="FFFFFF"/>
      <w:sz w:val="24"/>
      <w:szCs w:val="24"/>
      <w:lang w:eastAsia="en-GB"/>
    </w:rPr>
  </w:style>
  <w:style w:type="character" w:customStyle="1" w:styleId="e24kjd">
    <w:name w:val="e24kjd"/>
    <w:basedOn w:val="DefaultParagraphFont"/>
    <w:rsid w:val="00865382"/>
  </w:style>
  <w:style w:type="character" w:customStyle="1" w:styleId="head-tagline-text1">
    <w:name w:val="head-tagline-text1"/>
    <w:basedOn w:val="DefaultParagraphFont"/>
    <w:rsid w:val="00865382"/>
    <w:rPr>
      <w:sz w:val="24"/>
      <w:szCs w:val="24"/>
    </w:rPr>
  </w:style>
  <w:style w:type="character" w:customStyle="1" w:styleId="css-79elbk">
    <w:name w:val="css-79elbk"/>
    <w:basedOn w:val="DefaultParagraphFont"/>
    <w:rsid w:val="00865382"/>
  </w:style>
  <w:style w:type="character" w:styleId="UnresolvedMention">
    <w:name w:val="Unresolved Mention"/>
    <w:basedOn w:val="DefaultParagraphFont"/>
    <w:uiPriority w:val="99"/>
    <w:semiHidden/>
    <w:unhideWhenUsed/>
    <w:rsid w:val="0069071F"/>
    <w:rPr>
      <w:color w:val="605E5C"/>
      <w:shd w:val="clear" w:color="auto" w:fill="E1DFDD"/>
    </w:rPr>
  </w:style>
  <w:style w:type="character" w:customStyle="1" w:styleId="hgkelc">
    <w:name w:val="hgkelc"/>
    <w:basedOn w:val="DefaultParagraphFont"/>
    <w:rsid w:val="0078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68888735">
      <w:bodyDiv w:val="1"/>
      <w:marLeft w:val="0"/>
      <w:marRight w:val="0"/>
      <w:marTop w:val="0"/>
      <w:marBottom w:val="0"/>
      <w:divBdr>
        <w:top w:val="none" w:sz="0" w:space="0" w:color="auto"/>
        <w:left w:val="none" w:sz="0" w:space="0" w:color="auto"/>
        <w:bottom w:val="none" w:sz="0" w:space="0" w:color="auto"/>
        <w:right w:val="none" w:sz="0" w:space="0" w:color="auto"/>
      </w:divBdr>
      <w:divsChild>
        <w:div w:id="1328442546">
          <w:marLeft w:val="0"/>
          <w:marRight w:val="0"/>
          <w:marTop w:val="0"/>
          <w:marBottom w:val="0"/>
          <w:divBdr>
            <w:top w:val="none" w:sz="0" w:space="0" w:color="auto"/>
            <w:left w:val="none" w:sz="0" w:space="0" w:color="auto"/>
            <w:bottom w:val="none" w:sz="0" w:space="0" w:color="auto"/>
            <w:right w:val="none" w:sz="0" w:space="0" w:color="auto"/>
          </w:divBdr>
          <w:divsChild>
            <w:div w:id="1154299096">
              <w:marLeft w:val="0"/>
              <w:marRight w:val="0"/>
              <w:marTop w:val="0"/>
              <w:marBottom w:val="0"/>
              <w:divBdr>
                <w:top w:val="none" w:sz="0" w:space="0" w:color="auto"/>
                <w:left w:val="none" w:sz="0" w:space="0" w:color="auto"/>
                <w:bottom w:val="none" w:sz="0" w:space="0" w:color="auto"/>
                <w:right w:val="none" w:sz="0" w:space="0" w:color="auto"/>
              </w:divBdr>
              <w:divsChild>
                <w:div w:id="100149679">
                  <w:marLeft w:val="0"/>
                  <w:marRight w:val="0"/>
                  <w:marTop w:val="0"/>
                  <w:marBottom w:val="0"/>
                  <w:divBdr>
                    <w:top w:val="none" w:sz="0" w:space="0" w:color="auto"/>
                    <w:left w:val="none" w:sz="0" w:space="0" w:color="auto"/>
                    <w:bottom w:val="none" w:sz="0" w:space="0" w:color="auto"/>
                    <w:right w:val="none" w:sz="0" w:space="0" w:color="auto"/>
                  </w:divBdr>
                  <w:divsChild>
                    <w:div w:id="106314653">
                      <w:marLeft w:val="0"/>
                      <w:marRight w:val="0"/>
                      <w:marTop w:val="0"/>
                      <w:marBottom w:val="0"/>
                      <w:divBdr>
                        <w:top w:val="none" w:sz="0" w:space="0" w:color="auto"/>
                        <w:left w:val="none" w:sz="0" w:space="0" w:color="auto"/>
                        <w:bottom w:val="none" w:sz="0" w:space="0" w:color="auto"/>
                        <w:right w:val="none" w:sz="0" w:space="0" w:color="auto"/>
                      </w:divBdr>
                      <w:divsChild>
                        <w:div w:id="893658545">
                          <w:marLeft w:val="0"/>
                          <w:marRight w:val="0"/>
                          <w:marTop w:val="0"/>
                          <w:marBottom w:val="0"/>
                          <w:divBdr>
                            <w:top w:val="none" w:sz="0" w:space="0" w:color="auto"/>
                            <w:left w:val="none" w:sz="0" w:space="0" w:color="auto"/>
                            <w:bottom w:val="none" w:sz="0" w:space="0" w:color="auto"/>
                            <w:right w:val="none" w:sz="0" w:space="0" w:color="auto"/>
                          </w:divBdr>
                          <w:divsChild>
                            <w:div w:id="1330019795">
                              <w:marLeft w:val="0"/>
                              <w:marRight w:val="0"/>
                              <w:marTop w:val="0"/>
                              <w:marBottom w:val="0"/>
                              <w:divBdr>
                                <w:top w:val="none" w:sz="0" w:space="0" w:color="auto"/>
                                <w:left w:val="none" w:sz="0" w:space="0" w:color="auto"/>
                                <w:bottom w:val="none" w:sz="0" w:space="0" w:color="auto"/>
                                <w:right w:val="none" w:sz="0" w:space="0" w:color="auto"/>
                              </w:divBdr>
                              <w:divsChild>
                                <w:div w:id="7481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8303">
      <w:bodyDiv w:val="1"/>
      <w:marLeft w:val="0"/>
      <w:marRight w:val="0"/>
      <w:marTop w:val="0"/>
      <w:marBottom w:val="0"/>
      <w:divBdr>
        <w:top w:val="none" w:sz="0" w:space="0" w:color="auto"/>
        <w:left w:val="none" w:sz="0" w:space="0" w:color="auto"/>
        <w:bottom w:val="none" w:sz="0" w:space="0" w:color="auto"/>
        <w:right w:val="none" w:sz="0" w:space="0" w:color="auto"/>
      </w:divBdr>
      <w:divsChild>
        <w:div w:id="1404526439">
          <w:marLeft w:val="0"/>
          <w:marRight w:val="0"/>
          <w:marTop w:val="0"/>
          <w:marBottom w:val="0"/>
          <w:divBdr>
            <w:top w:val="none" w:sz="0" w:space="0" w:color="auto"/>
            <w:left w:val="none" w:sz="0" w:space="0" w:color="auto"/>
            <w:bottom w:val="none" w:sz="0" w:space="0" w:color="auto"/>
            <w:right w:val="none" w:sz="0" w:space="0" w:color="auto"/>
          </w:divBdr>
          <w:divsChild>
            <w:div w:id="247496164">
              <w:marLeft w:val="0"/>
              <w:marRight w:val="0"/>
              <w:marTop w:val="0"/>
              <w:marBottom w:val="0"/>
              <w:divBdr>
                <w:top w:val="none" w:sz="0" w:space="0" w:color="auto"/>
                <w:left w:val="none" w:sz="0" w:space="0" w:color="auto"/>
                <w:bottom w:val="none" w:sz="0" w:space="0" w:color="auto"/>
                <w:right w:val="none" w:sz="0" w:space="0" w:color="auto"/>
              </w:divBdr>
              <w:divsChild>
                <w:div w:id="184708434">
                  <w:marLeft w:val="0"/>
                  <w:marRight w:val="0"/>
                  <w:marTop w:val="0"/>
                  <w:marBottom w:val="0"/>
                  <w:divBdr>
                    <w:top w:val="none" w:sz="0" w:space="0" w:color="auto"/>
                    <w:left w:val="none" w:sz="0" w:space="0" w:color="auto"/>
                    <w:bottom w:val="none" w:sz="0" w:space="0" w:color="auto"/>
                    <w:right w:val="none" w:sz="0" w:space="0" w:color="auto"/>
                  </w:divBdr>
                  <w:divsChild>
                    <w:div w:id="2144611528">
                      <w:marLeft w:val="0"/>
                      <w:marRight w:val="0"/>
                      <w:marTop w:val="0"/>
                      <w:marBottom w:val="0"/>
                      <w:divBdr>
                        <w:top w:val="none" w:sz="0" w:space="0" w:color="auto"/>
                        <w:left w:val="none" w:sz="0" w:space="0" w:color="auto"/>
                        <w:bottom w:val="none" w:sz="0" w:space="0" w:color="auto"/>
                        <w:right w:val="none" w:sz="0" w:space="0" w:color="auto"/>
                      </w:divBdr>
                      <w:divsChild>
                        <w:div w:id="282807611">
                          <w:marLeft w:val="0"/>
                          <w:marRight w:val="0"/>
                          <w:marTop w:val="0"/>
                          <w:marBottom w:val="0"/>
                          <w:divBdr>
                            <w:top w:val="none" w:sz="0" w:space="0" w:color="auto"/>
                            <w:left w:val="none" w:sz="0" w:space="0" w:color="auto"/>
                            <w:bottom w:val="none" w:sz="0" w:space="0" w:color="auto"/>
                            <w:right w:val="none" w:sz="0" w:space="0" w:color="auto"/>
                          </w:divBdr>
                          <w:divsChild>
                            <w:div w:id="1334869925">
                              <w:marLeft w:val="0"/>
                              <w:marRight w:val="0"/>
                              <w:marTop w:val="0"/>
                              <w:marBottom w:val="0"/>
                              <w:divBdr>
                                <w:top w:val="none" w:sz="0" w:space="0" w:color="auto"/>
                                <w:left w:val="none" w:sz="0" w:space="0" w:color="auto"/>
                                <w:bottom w:val="none" w:sz="0" w:space="0" w:color="auto"/>
                                <w:right w:val="none" w:sz="0" w:space="0" w:color="auto"/>
                              </w:divBdr>
                              <w:divsChild>
                                <w:div w:id="680819816">
                                  <w:marLeft w:val="0"/>
                                  <w:marRight w:val="0"/>
                                  <w:marTop w:val="0"/>
                                  <w:marBottom w:val="0"/>
                                  <w:divBdr>
                                    <w:top w:val="none" w:sz="0" w:space="0" w:color="auto"/>
                                    <w:left w:val="none" w:sz="0" w:space="0" w:color="auto"/>
                                    <w:bottom w:val="none" w:sz="0" w:space="0" w:color="auto"/>
                                    <w:right w:val="none" w:sz="0" w:space="0" w:color="auto"/>
                                  </w:divBdr>
                                  <w:divsChild>
                                    <w:div w:id="1501503521">
                                      <w:marLeft w:val="0"/>
                                      <w:marRight w:val="0"/>
                                      <w:marTop w:val="0"/>
                                      <w:marBottom w:val="0"/>
                                      <w:divBdr>
                                        <w:top w:val="none" w:sz="0" w:space="0" w:color="auto"/>
                                        <w:left w:val="none" w:sz="0" w:space="0" w:color="auto"/>
                                        <w:bottom w:val="none" w:sz="0" w:space="0" w:color="auto"/>
                                        <w:right w:val="none" w:sz="0" w:space="0" w:color="auto"/>
                                      </w:divBdr>
                                      <w:divsChild>
                                        <w:div w:id="1430851757">
                                          <w:marLeft w:val="0"/>
                                          <w:marRight w:val="0"/>
                                          <w:marTop w:val="0"/>
                                          <w:marBottom w:val="0"/>
                                          <w:divBdr>
                                            <w:top w:val="none" w:sz="0" w:space="0" w:color="auto"/>
                                            <w:left w:val="none" w:sz="0" w:space="0" w:color="auto"/>
                                            <w:bottom w:val="none" w:sz="0" w:space="0" w:color="auto"/>
                                            <w:right w:val="none" w:sz="0" w:space="0" w:color="auto"/>
                                          </w:divBdr>
                                          <w:divsChild>
                                            <w:div w:id="2074153567">
                                              <w:marLeft w:val="0"/>
                                              <w:marRight w:val="0"/>
                                              <w:marTop w:val="0"/>
                                              <w:marBottom w:val="0"/>
                                              <w:divBdr>
                                                <w:top w:val="none" w:sz="0" w:space="0" w:color="auto"/>
                                                <w:left w:val="none" w:sz="0" w:space="0" w:color="auto"/>
                                                <w:bottom w:val="none" w:sz="0" w:space="0" w:color="auto"/>
                                                <w:right w:val="none" w:sz="0" w:space="0" w:color="auto"/>
                                              </w:divBdr>
                                              <w:divsChild>
                                                <w:div w:id="381751077">
                                                  <w:marLeft w:val="0"/>
                                                  <w:marRight w:val="0"/>
                                                  <w:marTop w:val="0"/>
                                                  <w:marBottom w:val="0"/>
                                                  <w:divBdr>
                                                    <w:top w:val="none" w:sz="0" w:space="0" w:color="auto"/>
                                                    <w:left w:val="none" w:sz="0" w:space="0" w:color="auto"/>
                                                    <w:bottom w:val="none" w:sz="0" w:space="0" w:color="auto"/>
                                                    <w:right w:val="none" w:sz="0" w:space="0" w:color="auto"/>
                                                  </w:divBdr>
                                                  <w:divsChild>
                                                    <w:div w:id="707266721">
                                                      <w:marLeft w:val="0"/>
                                                      <w:marRight w:val="0"/>
                                                      <w:marTop w:val="0"/>
                                                      <w:marBottom w:val="0"/>
                                                      <w:divBdr>
                                                        <w:top w:val="none" w:sz="0" w:space="0" w:color="auto"/>
                                                        <w:left w:val="none" w:sz="0" w:space="0" w:color="auto"/>
                                                        <w:bottom w:val="none" w:sz="0" w:space="0" w:color="auto"/>
                                                        <w:right w:val="none" w:sz="0" w:space="0" w:color="auto"/>
                                                      </w:divBdr>
                                                      <w:divsChild>
                                                        <w:div w:id="989409498">
                                                          <w:marLeft w:val="0"/>
                                                          <w:marRight w:val="0"/>
                                                          <w:marTop w:val="0"/>
                                                          <w:marBottom w:val="0"/>
                                                          <w:divBdr>
                                                            <w:top w:val="none" w:sz="0" w:space="0" w:color="auto"/>
                                                            <w:left w:val="none" w:sz="0" w:space="0" w:color="auto"/>
                                                            <w:bottom w:val="none" w:sz="0" w:space="0" w:color="auto"/>
                                                            <w:right w:val="none" w:sz="0" w:space="0" w:color="auto"/>
                                                          </w:divBdr>
                                                          <w:divsChild>
                                                            <w:div w:id="1188831212">
                                                              <w:marLeft w:val="0"/>
                                                              <w:marRight w:val="0"/>
                                                              <w:marTop w:val="0"/>
                                                              <w:marBottom w:val="0"/>
                                                              <w:divBdr>
                                                                <w:top w:val="none" w:sz="0" w:space="0" w:color="auto"/>
                                                                <w:left w:val="none" w:sz="0" w:space="0" w:color="auto"/>
                                                                <w:bottom w:val="none" w:sz="0" w:space="0" w:color="auto"/>
                                                                <w:right w:val="none" w:sz="0" w:space="0" w:color="auto"/>
                                                              </w:divBdr>
                                                              <w:divsChild>
                                                                <w:div w:id="1263756340">
                                                                  <w:marLeft w:val="0"/>
                                                                  <w:marRight w:val="0"/>
                                                                  <w:marTop w:val="0"/>
                                                                  <w:marBottom w:val="0"/>
                                                                  <w:divBdr>
                                                                    <w:top w:val="none" w:sz="0" w:space="0" w:color="auto"/>
                                                                    <w:left w:val="none" w:sz="0" w:space="0" w:color="auto"/>
                                                                    <w:bottom w:val="none" w:sz="0" w:space="0" w:color="auto"/>
                                                                    <w:right w:val="none" w:sz="0" w:space="0" w:color="auto"/>
                                                                  </w:divBdr>
                                                                  <w:divsChild>
                                                                    <w:div w:id="1314220922">
                                                                      <w:marLeft w:val="0"/>
                                                                      <w:marRight w:val="0"/>
                                                                      <w:marTop w:val="0"/>
                                                                      <w:marBottom w:val="0"/>
                                                                      <w:divBdr>
                                                                        <w:top w:val="none" w:sz="0" w:space="0" w:color="auto"/>
                                                                        <w:left w:val="none" w:sz="0" w:space="0" w:color="auto"/>
                                                                        <w:bottom w:val="none" w:sz="0" w:space="0" w:color="auto"/>
                                                                        <w:right w:val="none" w:sz="0" w:space="0" w:color="auto"/>
                                                                      </w:divBdr>
                                                                      <w:divsChild>
                                                                        <w:div w:id="154808412">
                                                                          <w:marLeft w:val="0"/>
                                                                          <w:marRight w:val="0"/>
                                                                          <w:marTop w:val="0"/>
                                                                          <w:marBottom w:val="0"/>
                                                                          <w:divBdr>
                                                                            <w:top w:val="none" w:sz="0" w:space="0" w:color="auto"/>
                                                                            <w:left w:val="none" w:sz="0" w:space="0" w:color="auto"/>
                                                                            <w:bottom w:val="none" w:sz="0" w:space="0" w:color="auto"/>
                                                                            <w:right w:val="none" w:sz="0" w:space="0" w:color="auto"/>
                                                                          </w:divBdr>
                                                                          <w:divsChild>
                                                                            <w:div w:id="2043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69972">
      <w:bodyDiv w:val="1"/>
      <w:marLeft w:val="0"/>
      <w:marRight w:val="0"/>
      <w:marTop w:val="0"/>
      <w:marBottom w:val="0"/>
      <w:divBdr>
        <w:top w:val="none" w:sz="0" w:space="0" w:color="auto"/>
        <w:left w:val="none" w:sz="0" w:space="0" w:color="auto"/>
        <w:bottom w:val="none" w:sz="0" w:space="0" w:color="auto"/>
        <w:right w:val="none" w:sz="0" w:space="0" w:color="auto"/>
      </w:divBdr>
      <w:divsChild>
        <w:div w:id="282924428">
          <w:marLeft w:val="0"/>
          <w:marRight w:val="0"/>
          <w:marTop w:val="0"/>
          <w:marBottom w:val="0"/>
          <w:divBdr>
            <w:top w:val="none" w:sz="0" w:space="0" w:color="auto"/>
            <w:left w:val="none" w:sz="0" w:space="0" w:color="auto"/>
            <w:bottom w:val="none" w:sz="0" w:space="0" w:color="auto"/>
            <w:right w:val="none" w:sz="0" w:space="0" w:color="auto"/>
          </w:divBdr>
          <w:divsChild>
            <w:div w:id="1047219739">
              <w:marLeft w:val="0"/>
              <w:marRight w:val="0"/>
              <w:marTop w:val="100"/>
              <w:marBottom w:val="288"/>
              <w:divBdr>
                <w:top w:val="none" w:sz="0" w:space="0" w:color="auto"/>
                <w:left w:val="none" w:sz="0" w:space="0" w:color="auto"/>
                <w:bottom w:val="none" w:sz="0" w:space="0" w:color="auto"/>
                <w:right w:val="none" w:sz="0" w:space="0" w:color="auto"/>
              </w:divBdr>
              <w:divsChild>
                <w:div w:id="973023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ritish-sign.zendesk.com/hc/en-us/articles/360044794654" TargetMode="External"/><Relationship Id="rId21" Type="http://schemas.openxmlformats.org/officeDocument/2006/relationships/hyperlink" Target="https://visitsouthampton.co.uk/events" TargetMode="External"/><Relationship Id="rId42" Type="http://schemas.openxmlformats.org/officeDocument/2006/relationships/hyperlink" Target="http://www.newforesthomeed.co.uk/" TargetMode="External"/><Relationship Id="rId63" Type="http://schemas.openxmlformats.org/officeDocument/2006/relationships/hyperlink" Target="https://www.bdadyslexia.org.uk/" TargetMode="External"/><Relationship Id="rId84" Type="http://schemas.openxmlformats.org/officeDocument/2006/relationships/hyperlink" Target="https://www.gov.uk/government/publications/elective-home-education" TargetMode="External"/><Relationship Id="rId138" Type="http://schemas.openxmlformats.org/officeDocument/2006/relationships/fontTable" Target="fontTable.xml"/><Relationship Id="rId16" Type="http://schemas.openxmlformats.org/officeDocument/2006/relationships/hyperlink" Target="https://www.unicef.org.uk/rights-respecting-schools/wp-content/uploads/sites/4/2017/01/Summary-of-the-UNCRC.pdf" TargetMode="External"/><Relationship Id="rId107" Type="http://schemas.openxmlformats.org/officeDocument/2006/relationships/hyperlink" Target="https://www.cgpbooks.co.uk/" TargetMode="External"/><Relationship Id="rId11" Type="http://schemas.openxmlformats.org/officeDocument/2006/relationships/image" Target="media/image4.jpeg"/><Relationship Id="rId32" Type="http://schemas.openxmlformats.org/officeDocument/2006/relationships/hyperlink" Target="http://www.aqa.org.uk/" TargetMode="External"/><Relationship Id="rId37" Type="http://schemas.openxmlformats.org/officeDocument/2006/relationships/hyperlink" Target="https://sid.southampton.gov.uk/kb5/southampton/directory/advice.page?id=z-PfCtoKCqc" TargetMode="External"/><Relationship Id="rId53" Type="http://schemas.openxmlformats.org/officeDocument/2006/relationships/hyperlink" Target="https://www.princes-trust.org.uk/" TargetMode="External"/><Relationship Id="rId58" Type="http://schemas.openxmlformats.org/officeDocument/2006/relationships/hyperlink" Target="https://www.southampton.gov.uk/schools-learning/employ-teach/" TargetMode="External"/><Relationship Id="rId74" Type="http://schemas.openxmlformats.org/officeDocument/2006/relationships/hyperlink" Target="http://www.he-special.org.uk/" TargetMode="External"/><Relationship Id="rId79" Type="http://schemas.openxmlformats.org/officeDocument/2006/relationships/hyperlink" Target="https://chessuk.org/" TargetMode="External"/><Relationship Id="rId102" Type="http://schemas.openxmlformats.org/officeDocument/2006/relationships/hyperlink" Target="http://www.khanacademy.org" TargetMode="External"/><Relationship Id="rId123" Type="http://schemas.openxmlformats.org/officeDocument/2006/relationships/hyperlink" Target="https://www.twinkl.co.uk/blog/how-to-utilise-twinkl-during-the-coronavirus-shutdown-a-guide-for-schools" TargetMode="External"/><Relationship Id="rId128" Type="http://schemas.openxmlformats.org/officeDocument/2006/relationships/hyperlink" Target="https://www.facebook.com/cincinnatizoo/posts/10158043843010479" TargetMode="External"/><Relationship Id="rId5" Type="http://schemas.openxmlformats.org/officeDocument/2006/relationships/webSettings" Target="webSettings.xml"/><Relationship Id="rId90" Type="http://schemas.openxmlformats.org/officeDocument/2006/relationships/hyperlink" Target="http://www.southampton.gov.uk/schools-learning/support-education/elective-home-education/help.aspx" TargetMode="External"/><Relationship Id="rId95" Type="http://schemas.openxmlformats.org/officeDocument/2006/relationships/hyperlink" Target="https://www.sats-papers.co.uk/" TargetMode="External"/><Relationship Id="rId22" Type="http://schemas.openxmlformats.org/officeDocument/2006/relationships/hyperlink" Target="https://www.southampton.gov.uk/schools-learning/find-school/apply-school/in-year-transfer.aspx" TargetMode="External"/><Relationship Id="rId27" Type="http://schemas.openxmlformats.org/officeDocument/2006/relationships/hyperlink" Target="https://www.educationotherwise.org/index.php/fact-sheets-to-print" TargetMode="External"/><Relationship Id="rId43" Type="http://schemas.openxmlformats.org/officeDocument/2006/relationships/hyperlink" Target="http://edyourself.org/faregos.pdf" TargetMode="External"/><Relationship Id="rId48" Type="http://schemas.openxmlformats.org/officeDocument/2006/relationships/hyperlink" Target="https://www.gov.uk/government/publications/off-rolling-exploring-the-issue" TargetMode="External"/><Relationship Id="rId64" Type="http://schemas.openxmlformats.org/officeDocument/2006/relationships/hyperlink" Target="http://home.education@southampton.gov.uk" TargetMode="External"/><Relationship Id="rId69" Type="http://schemas.openxmlformats.org/officeDocument/2006/relationships/hyperlink" Target="http://www.ace-ed.org.uk/" TargetMode="External"/><Relationship Id="rId113" Type="http://schemas.openxmlformats.org/officeDocument/2006/relationships/hyperlink" Target="https://www.planbee.com/" TargetMode="External"/><Relationship Id="rId118" Type="http://schemas.openxmlformats.org/officeDocument/2006/relationships/hyperlink" Target="https://new.phonicsplay.co.uk/" TargetMode="External"/><Relationship Id="rId134" Type="http://schemas.openxmlformats.org/officeDocument/2006/relationships/hyperlink" Target="https://www.worldofdavidwalliams.com/elevenses/" TargetMode="External"/><Relationship Id="rId139" Type="http://schemas.openxmlformats.org/officeDocument/2006/relationships/glossaryDocument" Target="glossary/document.xml"/><Relationship Id="rId80" Type="http://schemas.openxmlformats.org/officeDocument/2006/relationships/hyperlink" Target="http://www.rahmahmuslimhomeschool.co.uk/index/" TargetMode="External"/><Relationship Id="rId85" Type="http://schemas.openxmlformats.org/officeDocument/2006/relationships/hyperlink" Target="http://home.education@southampton.gov.uk" TargetMode="External"/><Relationship Id="rId12" Type="http://schemas.openxmlformats.org/officeDocument/2006/relationships/hyperlink" Target="https://www.gov.uk/government/publications/elective-home-education" TargetMode="External"/><Relationship Id="rId17" Type="http://schemas.openxmlformats.org/officeDocument/2006/relationships/hyperlink" Target="https://www.equalityhumanrights.com/en/human-rights-act/article-2-first-protocol-right-education" TargetMode="External"/><Relationship Id="rId33" Type="http://schemas.openxmlformats.org/officeDocument/2006/relationships/hyperlink" Target="http://www.cityandguilds.com/what-we-offer/centres/maths-and-english/functional-skills" TargetMode="External"/><Relationship Id="rId38" Type="http://schemas.openxmlformats.org/officeDocument/2006/relationships/hyperlink" Target="https://www.southamptonsendiass.info/" TargetMode="External"/><Relationship Id="rId59" Type="http://schemas.openxmlformats.org/officeDocument/2006/relationships/hyperlink" Target="https://www.southampton.gov.uk/schools-learning/employ-teach/child-performance-licensing.aspx" TargetMode="External"/><Relationship Id="rId103" Type="http://schemas.openxmlformats.org/officeDocument/2006/relationships/hyperlink" Target="https://www.oxfordowl.co.uk/for-home/" TargetMode="External"/><Relationship Id="rId108" Type="http://schemas.openxmlformats.org/officeDocument/2006/relationships/hyperlink" Target="https://www.edplace.com/maths" TargetMode="External"/><Relationship Id="rId124" Type="http://schemas.openxmlformats.org/officeDocument/2006/relationships/hyperlink" Target="https://littleangeltheatre.com/schools-and-community/at-home-resources/" TargetMode="External"/><Relationship Id="rId129" Type="http://schemas.openxmlformats.org/officeDocument/2006/relationships/hyperlink" Target="https://www.whatsonstage.com/london-theatre/news/wind-in-the-willows-coronavirus-stream-free_51205.html" TargetMode="External"/><Relationship Id="rId54" Type="http://schemas.openxmlformats.org/officeDocument/2006/relationships/hyperlink" Target="https://assets.publishing.service.gov.uk/government/uploads/system/uploads/attachment_data/file/791528/EHE_guidance_for_parentsafterconsultationv2.2.pdf" TargetMode="External"/><Relationship Id="rId70" Type="http://schemas.openxmlformats.org/officeDocument/2006/relationships/hyperlink" Target="mailto:enquiries@ace-ed.org.uk" TargetMode="External"/><Relationship Id="rId75" Type="http://schemas.openxmlformats.org/officeDocument/2006/relationships/hyperlink" Target="https://www.gov.uk/national-curriculum" TargetMode="External"/><Relationship Id="rId91" Type="http://schemas.openxmlformats.org/officeDocument/2006/relationships/hyperlink" Target="https://www.southampton.gov.uk/council-democracy/have-your-say/comments-complaints/complaints.aspx" TargetMode="External"/><Relationship Id="rId96" Type="http://schemas.openxmlformats.org/officeDocument/2006/relationships/hyperlink" Target="https://learnenglishkids.britishcouncil.org/"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national-curriculum" TargetMode="External"/><Relationship Id="rId28" Type="http://schemas.openxmlformats.org/officeDocument/2006/relationships/hyperlink" Target="mailto:exams@faregos.org" TargetMode="External"/><Relationship Id="rId49" Type="http://schemas.openxmlformats.org/officeDocument/2006/relationships/hyperlink" Target="mailto:graham.hesp@southampton.gov.uk" TargetMode="External"/><Relationship Id="rId114" Type="http://schemas.openxmlformats.org/officeDocument/2006/relationships/hyperlink" Target="https://go.brainpop.com/COVID19?utm_source=covidhub&amp;utm_medium=hero&amp;utm_campaign=coronavirus&amp;utm_content=free-access" TargetMode="External"/><Relationship Id="rId119" Type="http://schemas.openxmlformats.org/officeDocument/2006/relationships/hyperlink" Target="https://www.worldbook.com/ebooks.aspx" TargetMode="External"/><Relationship Id="rId44" Type="http://schemas.openxmlformats.org/officeDocument/2006/relationships/hyperlink" Target="http://groups.yahoo.com/group/FareGosHE/" TargetMode="External"/><Relationship Id="rId60" Type="http://schemas.openxmlformats.org/officeDocument/2006/relationships/hyperlink" Target="https://www.gov.uk/know-when-you-can-leave-school" TargetMode="External"/><Relationship Id="rId65" Type="http://schemas.openxmlformats.org/officeDocument/2006/relationships/hyperlink" Target="https://www.heas.org.uk/" TargetMode="External"/><Relationship Id="rId81" Type="http://schemas.openxmlformats.org/officeDocument/2006/relationships/hyperlink" Target="https://educationalfreedom.org.uk/" TargetMode="External"/><Relationship Id="rId86" Type="http://schemas.openxmlformats.org/officeDocument/2006/relationships/hyperlink" Target="mailto:school.admissions@southampton.gov.uk" TargetMode="External"/><Relationship Id="rId130" Type="http://schemas.openxmlformats.org/officeDocument/2006/relationships/hyperlink" Target="https://www.whatsonstage.com/london-theatre/news/stage-shows-musicals-opera-free-stream-online_51198.html" TargetMode="External"/><Relationship Id="rId135" Type="http://schemas.openxmlformats.org/officeDocument/2006/relationships/hyperlink" Target="https://subscribe.firstnews.co.uk/free-downloadable-issue/" TargetMode="External"/><Relationship Id="rId13" Type="http://schemas.openxmlformats.org/officeDocument/2006/relationships/hyperlink" Target="http://www.southampton.gov.uk/schools-learning/support-education/elective-home-education/" TargetMode="External"/><Relationship Id="rId18" Type="http://schemas.openxmlformats.org/officeDocument/2006/relationships/hyperlink" Target="https://www.southampton.gov.uk/schools-learning/support-education/elective-home-education/" TargetMode="External"/><Relationship Id="rId39" Type="http://schemas.openxmlformats.org/officeDocument/2006/relationships/hyperlink" Target="https://urldefense.proofpoint.com/v2/url?u=https-3A__www.facebook.com_groups_539361213253356_-3Fref-3Dshare&amp;d=DwMFaQ&amp;c=pbUzoxRZCRvayVvkYvkiMO6u1jPMdBrTZxWyx_2PsKs&amp;r=hPjohi_YGsECtFh89etn9zkjbFsmkc882V32wXH3YkY&amp;m=AWrRNJ1NBlAbB4gx7RKllkSYF9GQD1kSKRrj9LJ3LGA&amp;s=hQ0vShbXUqfxcFc9OHCNkHnhTApSdOwrRig0uFbQSBY&amp;e=" TargetMode="External"/><Relationship Id="rId109" Type="http://schemas.openxmlformats.org/officeDocument/2006/relationships/hyperlink" Target="http://www.structuredhomelearning.com" TargetMode="External"/><Relationship Id="rId34" Type="http://schemas.openxmlformats.org/officeDocument/2006/relationships/hyperlink" Target="https://qualifications.pearson.com/en/home.html" TargetMode="External"/><Relationship Id="rId50" Type="http://schemas.openxmlformats.org/officeDocument/2006/relationships/hyperlink" Target="https://www.southampton.gov.uk/libraries/digital-library/learn-online.aspx" TargetMode="External"/><Relationship Id="rId55" Type="http://schemas.openxmlformats.org/officeDocument/2006/relationships/image" Target="media/image5.png"/><Relationship Id="rId76" Type="http://schemas.openxmlformats.org/officeDocument/2006/relationships/hyperlink" Target="https://www.learndirect.com/" TargetMode="External"/><Relationship Id="rId97" Type="http://schemas.openxmlformats.org/officeDocument/2006/relationships/hyperlink" Target="https://www.rigb.org/christmas-lectures/watch" TargetMode="External"/><Relationship Id="rId104" Type="http://schemas.openxmlformats.org/officeDocument/2006/relationships/hyperlink" Target="https://www.marwell.org.uk/education/what-we-offer/workshops/default.aspx" TargetMode="External"/><Relationship Id="rId120" Type="http://schemas.openxmlformats.org/officeDocument/2006/relationships/hyperlink" Target="https://kidsactivitiesblog.com/135609/list-of-education-companies-offering-free-subscriptions/" TargetMode="External"/><Relationship Id="rId125" Type="http://schemas.openxmlformats.org/officeDocument/2006/relationships/hyperlink" Target="https://new.archaeologyuk.org/books-and-publications" TargetMode="External"/><Relationship Id="rId7" Type="http://schemas.openxmlformats.org/officeDocument/2006/relationships/endnotes" Target="endnotes.xml"/><Relationship Id="rId71" Type="http://schemas.openxmlformats.org/officeDocument/2006/relationships/hyperlink" Target="http://edyourself.org/" TargetMode="External"/><Relationship Id="rId92" Type="http://schemas.openxmlformats.org/officeDocument/2006/relationships/hyperlink" Target="https://www.bbc.co.uk/bitesize" TargetMode="External"/><Relationship Id="rId2" Type="http://schemas.openxmlformats.org/officeDocument/2006/relationships/numbering" Target="numbering.xml"/><Relationship Id="rId29" Type="http://schemas.openxmlformats.org/officeDocument/2006/relationships/hyperlink" Target="https://www.facebook.com/FaregosHEExamCentre/" TargetMode="External"/><Relationship Id="rId24" Type="http://schemas.openxmlformats.org/officeDocument/2006/relationships/hyperlink" Target="https://www.facebook.com/FaregosHEExamCentre/" TargetMode="External"/><Relationship Id="rId40" Type="http://schemas.openxmlformats.org/officeDocument/2006/relationships/hyperlink" Target="http://www.newforesthomeed.co.uk/" TargetMode="External"/><Relationship Id="rId45" Type="http://schemas.openxmlformats.org/officeDocument/2006/relationships/hyperlink" Target="https://www.southampton.gov.uk/schools-learning/support-education/elective-home-education/" TargetMode="External"/><Relationship Id="rId66" Type="http://schemas.openxmlformats.org/officeDocument/2006/relationships/hyperlink" Target="mailto:enquiries@heas.org.uk" TargetMode="External"/><Relationship Id="rId87" Type="http://schemas.openxmlformats.org/officeDocument/2006/relationships/hyperlink" Target="https://www.southampton.gov.uk/schools-learning/find-school/apply-school/in-year-transfer.aspx" TargetMode="External"/><Relationship Id="rId110" Type="http://schemas.openxmlformats.org/officeDocument/2006/relationships/hyperlink" Target="http://www.teachingandlearningresources.co.uk" TargetMode="External"/><Relationship Id="rId115" Type="http://schemas.openxmlformats.org/officeDocument/2006/relationships/hyperlink" Target="https://mysteryscience.com/school-closure-planning" TargetMode="External"/><Relationship Id="rId131" Type="http://schemas.openxmlformats.org/officeDocument/2006/relationships/hyperlink" Target="https://stories.audible.com/start-listen" TargetMode="External"/><Relationship Id="rId136" Type="http://schemas.openxmlformats.org/officeDocument/2006/relationships/header" Target="header1.xml"/><Relationship Id="rId61" Type="http://schemas.openxmlformats.org/officeDocument/2006/relationships/hyperlink" Target="https://www.gov.uk/government/publications/elective-home-education" TargetMode="External"/><Relationship Id="rId82" Type="http://schemas.openxmlformats.org/officeDocument/2006/relationships/hyperlink" Target="http://home.education@southampton.gov.uk" TargetMode="External"/><Relationship Id="rId19" Type="http://schemas.openxmlformats.org/officeDocument/2006/relationships/hyperlink" Target="https://sid.southampton.gov.uk/kb5/southampton/directory/family.page?familychannel=0" TargetMode="External"/><Relationship Id="rId14" Type="http://schemas.openxmlformats.org/officeDocument/2006/relationships/hyperlink" Target="https://www.gov.uk/government/publications/elective-home-education" TargetMode="External"/><Relationship Id="rId30" Type="http://schemas.openxmlformats.org/officeDocument/2006/relationships/hyperlink" Target="http://www.ocr.org.uk/" TargetMode="External"/><Relationship Id="rId35" Type="http://schemas.openxmlformats.org/officeDocument/2006/relationships/hyperlink" Target="https://www.gov.uk/government/publications/send-code-of-practice-0-to-25" TargetMode="External"/><Relationship Id="rId56" Type="http://schemas.openxmlformats.org/officeDocument/2006/relationships/hyperlink" Target="http://www.southampton.gov.uk/schools-learning/employ-teach/" TargetMode="External"/><Relationship Id="rId77" Type="http://schemas.openxmlformats.org/officeDocument/2006/relationships/hyperlink" Target="https://www.gov.uk/government/organisations/department-for-education" TargetMode="External"/><Relationship Id="rId100" Type="http://schemas.openxmlformats.org/officeDocument/2006/relationships/hyperlink" Target="http://www.primaryresources.co.uk" TargetMode="External"/><Relationship Id="rId105" Type="http://schemas.openxmlformats.org/officeDocument/2006/relationships/hyperlink" Target="https://www.natgeokids.com/uk/teacher-category/primary-resources/" TargetMode="External"/><Relationship Id="rId126" Type="http://schemas.openxmlformats.org/officeDocument/2006/relationships/hyperlink" Target="https://adventuresinfamilyhood.com/20-virtual-field-trips-to-take-with-your-kids.html" TargetMode="External"/><Relationship Id="rId8" Type="http://schemas.openxmlformats.org/officeDocument/2006/relationships/image" Target="media/image1.emf"/><Relationship Id="rId51" Type="http://schemas.openxmlformats.org/officeDocument/2006/relationships/hyperlink" Target="https://www.gov.uk/government/organisations/disclosure-and-barring-service" TargetMode="External"/><Relationship Id="rId72" Type="http://schemas.openxmlformats.org/officeDocument/2006/relationships/hyperlink" Target="https://childlawadvice.org.uk/" TargetMode="External"/><Relationship Id="rId93" Type="http://schemas.openxmlformats.org/officeDocument/2006/relationships/hyperlink" Target="https://www.senteacher.org/" TargetMode="External"/><Relationship Id="rId98" Type="http://schemas.openxmlformats.org/officeDocument/2006/relationships/hyperlink" Target="http://www.nrich.maths.org.uk" TargetMode="External"/><Relationship Id="rId121" Type="http://schemas.openxmlformats.org/officeDocument/2006/relationships/hyperlink" Target="https://kidsactivitiesblog.com/135609/list-of-education-companies-offering-free-subscriptions/" TargetMode="External"/><Relationship Id="rId3" Type="http://schemas.openxmlformats.org/officeDocument/2006/relationships/styles" Target="styles.xml"/><Relationship Id="rId25" Type="http://schemas.openxmlformats.org/officeDocument/2006/relationships/hyperlink" Target="http://edyourself.org/articles/exams.php" TargetMode="External"/><Relationship Id="rId46" Type="http://schemas.openxmlformats.org/officeDocument/2006/relationships/hyperlink" Target="https://www.southampton.gov.uk/schools-learning/support-education/elective-home-education/" TargetMode="External"/><Relationship Id="rId67" Type="http://schemas.openxmlformats.org/officeDocument/2006/relationships/hyperlink" Target="https://www.educationotherwise.org/" TargetMode="External"/><Relationship Id="rId116" Type="http://schemas.openxmlformats.org/officeDocument/2006/relationships/hyperlink" Target="https://www.classcentral.com/report/new-courses-october-2018/" TargetMode="External"/><Relationship Id="rId137" Type="http://schemas.openxmlformats.org/officeDocument/2006/relationships/footer" Target="footer1.xml"/><Relationship Id="rId20" Type="http://schemas.openxmlformats.org/officeDocument/2006/relationships/hyperlink" Target="https://visitsouthampton.co.uk/" TargetMode="External"/><Relationship Id="rId41" Type="http://schemas.openxmlformats.org/officeDocument/2006/relationships/hyperlink" Target="https://homeeducated.org.uk/" TargetMode="External"/><Relationship Id="rId62" Type="http://schemas.openxmlformats.org/officeDocument/2006/relationships/hyperlink" Target="https://www.nhs.uk/conditions/dyslexia/diagnosis/" TargetMode="External"/><Relationship Id="rId83" Type="http://schemas.openxmlformats.org/officeDocument/2006/relationships/hyperlink" Target="https://www.gov.uk/government/publications/elective-home-education" TargetMode="External"/><Relationship Id="rId88" Type="http://schemas.openxmlformats.org/officeDocument/2006/relationships/hyperlink" Target="https://www.southampton.gov.uk/schools-learning/find-school/apply-school/in-year-transfer.aspx" TargetMode="External"/><Relationship Id="rId111" Type="http://schemas.openxmlformats.org/officeDocument/2006/relationships/hyperlink" Target="https://tpet.co.uk/tpet-news/how-to-create-your-free-account-and-download-our-free-home-learning-resource-packs/" TargetMode="External"/><Relationship Id="rId132" Type="http://schemas.openxmlformats.org/officeDocument/2006/relationships/hyperlink" Target="http://islandmovingco.org/climb-the-walls-and-dance-with-imc-nab/" TargetMode="External"/><Relationship Id="rId15" Type="http://schemas.openxmlformats.org/officeDocument/2006/relationships/hyperlink" Target="http://home.education@southampton.gov.uk" TargetMode="External"/><Relationship Id="rId36" Type="http://schemas.openxmlformats.org/officeDocument/2006/relationships/hyperlink" Target="https://www.gov.uk/government/publications/elective-home-education" TargetMode="External"/><Relationship Id="rId57" Type="http://schemas.openxmlformats.org/officeDocument/2006/relationships/hyperlink" Target="https://www.southampton.gov.uk/schools-learning/employ-teach/" TargetMode="External"/><Relationship Id="rId106" Type="http://schemas.openxmlformats.org/officeDocument/2006/relationships/hyperlink" Target="https://readingeggs.co.uk/" TargetMode="External"/><Relationship Id="rId127" Type="http://schemas.openxmlformats.org/officeDocument/2006/relationships/hyperlink" Target="https://www.neaq.org/visit/at-home-events-and-activities/" TargetMode="External"/><Relationship Id="rId10" Type="http://schemas.openxmlformats.org/officeDocument/2006/relationships/image" Target="media/image3.jpg"/><Relationship Id="rId31" Type="http://schemas.openxmlformats.org/officeDocument/2006/relationships/hyperlink" Target="https://www.wjec.co.uk/" TargetMode="External"/><Relationship Id="rId52" Type="http://schemas.openxmlformats.org/officeDocument/2006/relationships/hyperlink" Target="http://www.homestudy.org.uk" TargetMode="External"/><Relationship Id="rId73" Type="http://schemas.openxmlformats.org/officeDocument/2006/relationships/hyperlink" Target="http://www.aidis.org/index.html" TargetMode="External"/><Relationship Id="rId78" Type="http://schemas.openxmlformats.org/officeDocument/2006/relationships/hyperlink" Target="http://www.catholichomeschool.org/" TargetMode="External"/><Relationship Id="rId94" Type="http://schemas.openxmlformats.org/officeDocument/2006/relationships/hyperlink" Target="https://www.southampton.ac.uk/courses/free-online-learning.page" TargetMode="External"/><Relationship Id="rId99" Type="http://schemas.openxmlformats.org/officeDocument/2006/relationships/hyperlink" Target="http://www.physics.org" TargetMode="External"/><Relationship Id="rId101" Type="http://schemas.openxmlformats.org/officeDocument/2006/relationships/hyperlink" Target="http://www.primaryworksheets.co.uk" TargetMode="External"/><Relationship Id="rId122" Type="http://schemas.openxmlformats.org/officeDocument/2006/relationships/hyperlink" Target="https://collins.co.uk/pages/support-learning-at-home" TargetMode="Externa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hyperlink" Target="https://home-ed.info/gcse" TargetMode="External"/><Relationship Id="rId47" Type="http://schemas.openxmlformats.org/officeDocument/2006/relationships/hyperlink" Target="http://home.education@southampton.gov.uk" TargetMode="External"/><Relationship Id="rId68" Type="http://schemas.openxmlformats.org/officeDocument/2006/relationships/hyperlink" Target="https://www.educationotherwise.org/images/downloads/Guidance/EO_learning_at_home_guidance__March_2020.pdf" TargetMode="External"/><Relationship Id="rId89" Type="http://schemas.openxmlformats.org/officeDocument/2006/relationships/hyperlink" Target="http://www.southampton.gov.uk/schools-learning/support-education/elective-home-education/" TargetMode="External"/><Relationship Id="rId112" Type="http://schemas.openxmlformats.org/officeDocument/2006/relationships/hyperlink" Target="https://www.educationquizzes.com/helping-others/" TargetMode="External"/><Relationship Id="rId133" Type="http://schemas.openxmlformats.org/officeDocument/2006/relationships/hyperlink" Target="https://www.youtube.com/playlist?list=PLyCLoPd4VxBvPHOpzoEk5onAEbq40g2-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70FF92BDD4D14A4230D697164A31F"/>
        <w:category>
          <w:name w:val="General"/>
          <w:gallery w:val="placeholder"/>
        </w:category>
        <w:types>
          <w:type w:val="bbPlcHdr"/>
        </w:types>
        <w:behaviors>
          <w:behavior w:val="content"/>
        </w:behaviors>
        <w:guid w:val="{A7904C5F-9CE9-4271-863A-AFE28ED01BAB}"/>
      </w:docPartPr>
      <w:docPartBody>
        <w:p w:rsidR="0078552D" w:rsidRDefault="00934097">
          <w:r w:rsidRPr="0061708C">
            <w:rPr>
              <w:rStyle w:val="PlaceholderText"/>
            </w:rPr>
            <w:t>[Title]</w:t>
          </w:r>
        </w:p>
      </w:docPartBody>
    </w:docPart>
    <w:docPart>
      <w:docPartPr>
        <w:name w:val="59C3F5C1CD8C47A5ADE304D69E0C31C7"/>
        <w:category>
          <w:name w:val="General"/>
          <w:gallery w:val="placeholder"/>
        </w:category>
        <w:types>
          <w:type w:val="bbPlcHdr"/>
        </w:types>
        <w:behaviors>
          <w:behavior w:val="content"/>
        </w:behaviors>
        <w:guid w:val="{619F0F57-BE95-4DCA-A731-B8DE6B911B40}"/>
      </w:docPartPr>
      <w:docPartBody>
        <w:p w:rsidR="0078552D" w:rsidRDefault="00934097">
          <w:r w:rsidRPr="0061708C">
            <w:rPr>
              <w:rStyle w:val="PlaceholderText"/>
            </w:rPr>
            <w:t>[Title]</w:t>
          </w:r>
        </w:p>
      </w:docPartBody>
    </w:docPart>
    <w:docPart>
      <w:docPartPr>
        <w:name w:val="C63B1D58D3954B9AA58FD6672C880AF0"/>
        <w:category>
          <w:name w:val="General"/>
          <w:gallery w:val="placeholder"/>
        </w:category>
        <w:types>
          <w:type w:val="bbPlcHdr"/>
        </w:types>
        <w:behaviors>
          <w:behavior w:val="content"/>
        </w:behaviors>
        <w:guid w:val="{7913D821-C3A8-43DA-9C68-7D2A4F43815C}"/>
      </w:docPartPr>
      <w:docPartBody>
        <w:p w:rsidR="0078552D" w:rsidRDefault="00934097">
          <w:r w:rsidRPr="0061708C">
            <w:rPr>
              <w:rStyle w:val="PlaceholderText"/>
            </w:rPr>
            <w:t>[Title]</w:t>
          </w:r>
        </w:p>
      </w:docPartBody>
    </w:docPart>
    <w:docPart>
      <w:docPartPr>
        <w:name w:val="C1F8F74D963344EEB515FA2C12EAD73B"/>
        <w:category>
          <w:name w:val="General"/>
          <w:gallery w:val="placeholder"/>
        </w:category>
        <w:types>
          <w:type w:val="bbPlcHdr"/>
        </w:types>
        <w:behaviors>
          <w:behavior w:val="content"/>
        </w:behaviors>
        <w:guid w:val="{6D315816-8D3F-46DE-86D7-42190CB88831}"/>
      </w:docPartPr>
      <w:docPartBody>
        <w:p w:rsidR="001653A6" w:rsidRDefault="001653A6" w:rsidP="001653A6">
          <w:pPr>
            <w:pStyle w:val="C1F8F74D963344EEB515FA2C12EAD73B"/>
          </w:pPr>
          <w:r w:rsidRPr="0061708C">
            <w:rPr>
              <w:rStyle w:val="PlaceholderText"/>
            </w:rPr>
            <w:t>[Title]</w:t>
          </w:r>
        </w:p>
      </w:docPartBody>
    </w:docPart>
    <w:docPart>
      <w:docPartPr>
        <w:name w:val="5875B8BF689942A0A2D19CF18C4B4371"/>
        <w:category>
          <w:name w:val="General"/>
          <w:gallery w:val="placeholder"/>
        </w:category>
        <w:types>
          <w:type w:val="bbPlcHdr"/>
        </w:types>
        <w:behaviors>
          <w:behavior w:val="content"/>
        </w:behaviors>
        <w:guid w:val="{504D666A-66A6-487C-9CB6-0407BC4FA042}"/>
      </w:docPartPr>
      <w:docPartBody>
        <w:p w:rsidR="001653A6" w:rsidRDefault="001653A6" w:rsidP="001653A6">
          <w:pPr>
            <w:pStyle w:val="5875B8BF689942A0A2D19CF18C4B4371"/>
          </w:pPr>
          <w:r w:rsidRPr="00A874A2">
            <w:rPr>
              <w:color w:val="7F7F7F" w:themeColor="text1" w:themeTint="80"/>
              <w:sz w:val="20"/>
              <w:szCs w:val="20"/>
            </w:rPr>
            <w:t>Enter Version Number Here</w:t>
          </w:r>
        </w:p>
      </w:docPartBody>
    </w:docPart>
    <w:docPart>
      <w:docPartPr>
        <w:name w:val="292C2F9FBA2540B7A725A13BACC454BB"/>
        <w:category>
          <w:name w:val="General"/>
          <w:gallery w:val="placeholder"/>
        </w:category>
        <w:types>
          <w:type w:val="bbPlcHdr"/>
        </w:types>
        <w:behaviors>
          <w:behavior w:val="content"/>
        </w:behaviors>
        <w:guid w:val="{1B91C07E-6B5D-4F3C-A35B-C3532610772F}"/>
      </w:docPartPr>
      <w:docPartBody>
        <w:p w:rsidR="001653A6" w:rsidRDefault="001653A6" w:rsidP="001653A6">
          <w:pPr>
            <w:pStyle w:val="292C2F9FBA2540B7A725A13BACC454BB"/>
          </w:pPr>
          <w:r w:rsidRPr="00580630">
            <w:rPr>
              <w:rStyle w:val="PlaceholderText"/>
            </w:rPr>
            <w:t>Click here to enter text.</w:t>
          </w:r>
        </w:p>
      </w:docPartBody>
    </w:docPart>
    <w:docPart>
      <w:docPartPr>
        <w:name w:val="E66B640693794B4B818DA734495CEDA9"/>
        <w:category>
          <w:name w:val="General"/>
          <w:gallery w:val="placeholder"/>
        </w:category>
        <w:types>
          <w:type w:val="bbPlcHdr"/>
        </w:types>
        <w:behaviors>
          <w:behavior w:val="content"/>
        </w:behaviors>
        <w:guid w:val="{D99C434D-9886-47A3-AB3E-F64C14935605}"/>
      </w:docPartPr>
      <w:docPartBody>
        <w:p w:rsidR="001653A6" w:rsidRDefault="001653A6" w:rsidP="001653A6">
          <w:pPr>
            <w:pStyle w:val="E66B640693794B4B818DA734495CEDA9"/>
          </w:pPr>
          <w:r w:rsidRPr="00A874A2">
            <w:rPr>
              <w:rStyle w:val="PlaceholderText"/>
            </w:rPr>
            <w:t>Click here to enter a date.</w:t>
          </w:r>
        </w:p>
      </w:docPartBody>
    </w:docPart>
    <w:docPart>
      <w:docPartPr>
        <w:name w:val="DB0F9A3D5A8B4ADD80D42009A7C55370"/>
        <w:category>
          <w:name w:val="General"/>
          <w:gallery w:val="placeholder"/>
        </w:category>
        <w:types>
          <w:type w:val="bbPlcHdr"/>
        </w:types>
        <w:behaviors>
          <w:behavior w:val="content"/>
        </w:behaviors>
        <w:guid w:val="{DB63F7C6-3780-4705-9516-E23645F9D640}"/>
      </w:docPartPr>
      <w:docPartBody>
        <w:p w:rsidR="001653A6" w:rsidRDefault="001653A6" w:rsidP="001653A6">
          <w:pPr>
            <w:pStyle w:val="DB0F9A3D5A8B4ADD80D42009A7C55370"/>
          </w:pPr>
          <w:r w:rsidRPr="00580630">
            <w:rPr>
              <w:rStyle w:val="PlaceholderText"/>
            </w:rPr>
            <w:t>Click here to enter a date.</w:t>
          </w:r>
        </w:p>
      </w:docPartBody>
    </w:docPart>
    <w:docPart>
      <w:docPartPr>
        <w:name w:val="E3A2BA33B0324CFA811ED1A786214B32"/>
        <w:category>
          <w:name w:val="General"/>
          <w:gallery w:val="placeholder"/>
        </w:category>
        <w:types>
          <w:type w:val="bbPlcHdr"/>
        </w:types>
        <w:behaviors>
          <w:behavior w:val="content"/>
        </w:behaviors>
        <w:guid w:val="{3972BA0D-C5B1-46E7-950C-DD66B5922A37}"/>
      </w:docPartPr>
      <w:docPartBody>
        <w:p w:rsidR="001653A6" w:rsidRDefault="001653A6" w:rsidP="001653A6">
          <w:pPr>
            <w:pStyle w:val="E3A2BA33B0324CFA811ED1A786214B32"/>
          </w:pPr>
          <w:r w:rsidRPr="00580630">
            <w:rPr>
              <w:rStyle w:val="PlaceholderText"/>
            </w:rPr>
            <w:t>Click here to enter a date.</w:t>
          </w:r>
        </w:p>
      </w:docPartBody>
    </w:docPart>
    <w:docPart>
      <w:docPartPr>
        <w:name w:val="39EDB28B34454154A18D8179AF858A3B"/>
        <w:category>
          <w:name w:val="General"/>
          <w:gallery w:val="placeholder"/>
        </w:category>
        <w:types>
          <w:type w:val="bbPlcHdr"/>
        </w:types>
        <w:behaviors>
          <w:behavior w:val="content"/>
        </w:behaviors>
        <w:guid w:val="{77A4D5B9-82B6-4DD3-B5FA-442C06F21832}"/>
      </w:docPartPr>
      <w:docPartBody>
        <w:p w:rsidR="001653A6" w:rsidRDefault="001653A6" w:rsidP="001653A6">
          <w:pPr>
            <w:pStyle w:val="39EDB28B34454154A18D8179AF858A3B"/>
          </w:pPr>
          <w:r w:rsidRPr="00580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 Me Web Bol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outhampton">
    <w:altName w:val="Corbel"/>
    <w:charset w:val="00"/>
    <w:family w:val="swiss"/>
    <w:pitch w:val="variable"/>
    <w:sig w:usb0="A00000AF" w:usb1="4000205B" w:usb2="00000000" w:usb3="00000000" w:csb0="0000009B"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97"/>
    <w:rsid w:val="00064A4F"/>
    <w:rsid w:val="000A36F1"/>
    <w:rsid w:val="000B4E1A"/>
    <w:rsid w:val="001653A6"/>
    <w:rsid w:val="002E6634"/>
    <w:rsid w:val="00361350"/>
    <w:rsid w:val="0078552D"/>
    <w:rsid w:val="008364D0"/>
    <w:rsid w:val="008726DE"/>
    <w:rsid w:val="00874FCE"/>
    <w:rsid w:val="008C6E3D"/>
    <w:rsid w:val="00934097"/>
    <w:rsid w:val="00945DF5"/>
    <w:rsid w:val="00AD02D1"/>
    <w:rsid w:val="00C4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3A6"/>
    <w:rPr>
      <w:color w:val="808080"/>
    </w:rPr>
  </w:style>
  <w:style w:type="paragraph" w:customStyle="1" w:styleId="ED8CA1A797384249A53495A8E2A5224D">
    <w:name w:val="ED8CA1A797384249A53495A8E2A5224D"/>
    <w:rsid w:val="0078552D"/>
  </w:style>
  <w:style w:type="paragraph" w:customStyle="1" w:styleId="3427E9E6BD16450EA6FB094652676C34">
    <w:name w:val="3427E9E6BD16450EA6FB094652676C34"/>
    <w:rsid w:val="0078552D"/>
  </w:style>
  <w:style w:type="paragraph" w:customStyle="1" w:styleId="4A8A2E36D9D84EBCBACEDE43CB0042EF">
    <w:name w:val="4A8A2E36D9D84EBCBACEDE43CB0042EF"/>
    <w:rsid w:val="0078552D"/>
  </w:style>
  <w:style w:type="paragraph" w:customStyle="1" w:styleId="4DEF1689A4CB4D5BAB94CB1525BFB341">
    <w:name w:val="4DEF1689A4CB4D5BAB94CB1525BFB341"/>
    <w:rsid w:val="0078552D"/>
  </w:style>
  <w:style w:type="paragraph" w:customStyle="1" w:styleId="ABC406635C8F4ADCA152651A7BD92862">
    <w:name w:val="ABC406635C8F4ADCA152651A7BD92862"/>
    <w:rsid w:val="0078552D"/>
  </w:style>
  <w:style w:type="paragraph" w:customStyle="1" w:styleId="95358B5E25FF4D1EA7C5B9BE1D9FFBF9">
    <w:name w:val="95358B5E25FF4D1EA7C5B9BE1D9FFBF9"/>
    <w:rsid w:val="0078552D"/>
  </w:style>
  <w:style w:type="paragraph" w:customStyle="1" w:styleId="58EEF5F8D88D498093287F5A5180D08D">
    <w:name w:val="58EEF5F8D88D498093287F5A5180D08D"/>
    <w:rsid w:val="0078552D"/>
  </w:style>
  <w:style w:type="paragraph" w:customStyle="1" w:styleId="3427E9E6BD16450EA6FB094652676C341">
    <w:name w:val="3427E9E6BD16450EA6FB094652676C341"/>
    <w:rsid w:val="00874FCE"/>
    <w:rPr>
      <w:rFonts w:ascii="Arial" w:eastAsiaTheme="minorHAnsi" w:hAnsi="Arial"/>
      <w:lang w:eastAsia="en-US"/>
    </w:rPr>
  </w:style>
  <w:style w:type="paragraph" w:customStyle="1" w:styleId="4DEF1689A4CB4D5BAB94CB1525BFB3411">
    <w:name w:val="4DEF1689A4CB4D5BAB94CB1525BFB3411"/>
    <w:rsid w:val="00874FCE"/>
    <w:rPr>
      <w:rFonts w:ascii="Arial" w:eastAsiaTheme="minorHAnsi" w:hAnsi="Arial"/>
      <w:lang w:eastAsia="en-US"/>
    </w:rPr>
  </w:style>
  <w:style w:type="paragraph" w:customStyle="1" w:styleId="ABC406635C8F4ADCA152651A7BD928621">
    <w:name w:val="ABC406635C8F4ADCA152651A7BD928621"/>
    <w:rsid w:val="00874FCE"/>
    <w:rPr>
      <w:rFonts w:ascii="Arial" w:eastAsiaTheme="minorHAnsi" w:hAnsi="Arial"/>
      <w:lang w:eastAsia="en-US"/>
    </w:rPr>
  </w:style>
  <w:style w:type="paragraph" w:customStyle="1" w:styleId="95358B5E25FF4D1EA7C5B9BE1D9FFBF91">
    <w:name w:val="95358B5E25FF4D1EA7C5B9BE1D9FFBF91"/>
    <w:rsid w:val="00874FCE"/>
    <w:rPr>
      <w:rFonts w:ascii="Arial" w:eastAsiaTheme="minorHAnsi" w:hAnsi="Arial"/>
      <w:lang w:eastAsia="en-US"/>
    </w:rPr>
  </w:style>
  <w:style w:type="paragraph" w:customStyle="1" w:styleId="58EEF5F8D88D498093287F5A5180D08D1">
    <w:name w:val="58EEF5F8D88D498093287F5A5180D08D1"/>
    <w:rsid w:val="00874FCE"/>
    <w:rPr>
      <w:rFonts w:ascii="Arial" w:eastAsiaTheme="minorHAnsi" w:hAnsi="Arial"/>
      <w:lang w:eastAsia="en-US"/>
    </w:rPr>
  </w:style>
  <w:style w:type="paragraph" w:customStyle="1" w:styleId="C1F8F74D963344EEB515FA2C12EAD73B">
    <w:name w:val="C1F8F74D963344EEB515FA2C12EAD73B"/>
    <w:rsid w:val="001653A6"/>
  </w:style>
  <w:style w:type="paragraph" w:customStyle="1" w:styleId="5875B8BF689942A0A2D19CF18C4B4371">
    <w:name w:val="5875B8BF689942A0A2D19CF18C4B4371"/>
    <w:rsid w:val="001653A6"/>
  </w:style>
  <w:style w:type="paragraph" w:customStyle="1" w:styleId="292C2F9FBA2540B7A725A13BACC454BB">
    <w:name w:val="292C2F9FBA2540B7A725A13BACC454BB"/>
    <w:rsid w:val="001653A6"/>
  </w:style>
  <w:style w:type="paragraph" w:customStyle="1" w:styleId="E66B640693794B4B818DA734495CEDA9">
    <w:name w:val="E66B640693794B4B818DA734495CEDA9"/>
    <w:rsid w:val="001653A6"/>
  </w:style>
  <w:style w:type="paragraph" w:customStyle="1" w:styleId="DB0F9A3D5A8B4ADD80D42009A7C55370">
    <w:name w:val="DB0F9A3D5A8B4ADD80D42009A7C55370"/>
    <w:rsid w:val="001653A6"/>
  </w:style>
  <w:style w:type="paragraph" w:customStyle="1" w:styleId="E3A2BA33B0324CFA811ED1A786214B32">
    <w:name w:val="E3A2BA33B0324CFA811ED1A786214B32"/>
    <w:rsid w:val="001653A6"/>
  </w:style>
  <w:style w:type="paragraph" w:customStyle="1" w:styleId="39EDB28B34454154A18D8179AF858A3B">
    <w:name w:val="39EDB28B34454154A18D8179AF858A3B"/>
    <w:rsid w:val="00165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51B4-431C-49F4-AFDE-066D6D3C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39</Pages>
  <Words>14540</Words>
  <Characters>82884</Characters>
  <Application>Microsoft Office Word</Application>
  <DocSecurity>8</DocSecurity>
  <Lines>690</Lines>
  <Paragraphs>194</Paragraphs>
  <ScaleCrop>false</ScaleCrop>
  <HeadingPairs>
    <vt:vector size="2" baseType="variant">
      <vt:variant>
        <vt:lpstr>Title</vt:lpstr>
      </vt:variant>
      <vt:variant>
        <vt:i4>1</vt:i4>
      </vt:variant>
    </vt:vector>
  </HeadingPairs>
  <TitlesOfParts>
    <vt:vector size="1" baseType="lpstr">
      <vt:lpstr>Advice for parents considering educating their child at home</vt:lpstr>
    </vt:vector>
  </TitlesOfParts>
  <Company>SCC</Company>
  <LinksUpToDate>false</LinksUpToDate>
  <CharactersWithSpaces>97230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parents considering educating their child at home</dc:title>
  <dc:subject/>
  <dc:creator>Southampton City Council</dc:creator>
  <cp:keywords/>
  <dc:description/>
  <cp:lastModifiedBy>Owen, David</cp:lastModifiedBy>
  <cp:revision>12</cp:revision>
  <cp:lastPrinted>2020-08-30T15:19:00Z</cp:lastPrinted>
  <dcterms:created xsi:type="dcterms:W3CDTF">2020-08-30T08:06:00Z</dcterms:created>
  <dcterms:modified xsi:type="dcterms:W3CDTF">2021-01-27T09:26:00Z</dcterms:modified>
</cp:coreProperties>
</file>